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5CA6E" w14:textId="6F35A465" w:rsidR="00A67D7A" w:rsidRPr="007261B7" w:rsidRDefault="00897557" w:rsidP="00A67D7A">
      <w:pPr>
        <w:pStyle w:val="Defaul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auto"/>
          <w:sz w:val="32"/>
          <w:szCs w:val="32"/>
        </w:rPr>
        <w:t xml:space="preserve"> </w:t>
      </w:r>
      <w:r w:rsidR="00302342" w:rsidRPr="007261B7">
        <w:rPr>
          <w:rFonts w:ascii="Times New Roman" w:eastAsia="標楷體" w:hAnsi="Times New Roman" w:cs="Times New Roman"/>
          <w:color w:val="auto"/>
          <w:sz w:val="32"/>
          <w:szCs w:val="32"/>
        </w:rPr>
        <w:t>臺灣當代文化實驗場</w:t>
      </w:r>
    </w:p>
    <w:p w14:paraId="2C53873F" w14:textId="577EE3E7" w:rsidR="00A67D7A" w:rsidRPr="007261B7" w:rsidRDefault="00A108F6" w:rsidP="00A108F6">
      <w:pPr>
        <w:pStyle w:val="Defaul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bookmarkStart w:id="0" w:name="_Hlk513553868"/>
      <w:r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color w:val="auto"/>
          <w:sz w:val="32"/>
          <w:szCs w:val="32"/>
        </w:rPr>
        <w:t xml:space="preserve">2018 </w:t>
      </w:r>
      <w:r w:rsidRPr="007261B7">
        <w:rPr>
          <w:rFonts w:ascii="Times New Roman" w:eastAsia="標楷體" w:hAnsi="Times New Roman" w:cs="Times New Roman"/>
          <w:color w:val="auto"/>
          <w:sz w:val="32"/>
          <w:szCs w:val="32"/>
        </w:rPr>
        <w:t>Creators</w:t>
      </w:r>
      <w:bookmarkEnd w:id="0"/>
      <w:r w:rsidR="00A67D7A" w:rsidRPr="007261B7">
        <w:rPr>
          <w:rFonts w:ascii="Times New Roman" w:eastAsia="標楷體" w:hAnsi="Times New Roman" w:cs="Times New Roman"/>
          <w:color w:val="auto"/>
          <w:sz w:val="32"/>
          <w:szCs w:val="32"/>
        </w:rPr>
        <w:t>－</w:t>
      </w:r>
      <w:r w:rsidR="004464D2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進駐</w:t>
      </w:r>
      <w:r w:rsidR="00A67D7A" w:rsidRPr="007261B7">
        <w:rPr>
          <w:rFonts w:ascii="Times New Roman" w:eastAsia="標楷體" w:hAnsi="Times New Roman" w:cs="Times New Roman"/>
          <w:color w:val="auto"/>
          <w:sz w:val="32"/>
          <w:szCs w:val="32"/>
        </w:rPr>
        <w:t>研發／創作」</w:t>
      </w:r>
      <w:bookmarkStart w:id="1" w:name="_GoBack"/>
      <w:r w:rsidR="00FB2545" w:rsidRPr="004D7623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徵件計畫</w:t>
      </w:r>
      <w:r w:rsidR="00A67D7A" w:rsidRPr="007261B7">
        <w:rPr>
          <w:rFonts w:ascii="Times New Roman" w:eastAsia="標楷體" w:hAnsi="Times New Roman" w:cs="Times New Roman"/>
          <w:color w:val="auto"/>
          <w:sz w:val="32"/>
          <w:szCs w:val="32"/>
        </w:rPr>
        <w:t>作業要點</w:t>
      </w:r>
      <w:r w:rsidR="00A67D7A" w:rsidRPr="007261B7">
        <w:rPr>
          <w:rFonts w:ascii="Times New Roman" w:eastAsia="標楷體" w:hAnsi="Times New Roman" w:cs="Times New Roman"/>
          <w:color w:val="auto"/>
          <w:sz w:val="32"/>
          <w:szCs w:val="32"/>
        </w:rPr>
        <w:t xml:space="preserve"> </w:t>
      </w:r>
      <w:bookmarkEnd w:id="1"/>
    </w:p>
    <w:p w14:paraId="1B7858F3" w14:textId="77777777" w:rsidR="00A67D7A" w:rsidRPr="007261B7" w:rsidRDefault="00A67D7A" w:rsidP="00A67D7A">
      <w:pPr>
        <w:pStyle w:val="Default"/>
        <w:snapToGrid w:val="0"/>
        <w:spacing w:line="360" w:lineRule="atLeast"/>
        <w:rPr>
          <w:rFonts w:ascii="Times New Roman" w:eastAsia="標楷體" w:hAnsi="Times New Roman" w:cs="Times New Roman"/>
          <w:color w:val="auto"/>
          <w:sz w:val="23"/>
          <w:szCs w:val="23"/>
        </w:rPr>
      </w:pPr>
    </w:p>
    <w:p w14:paraId="72F92CAE" w14:textId="77777777" w:rsidR="00A67D7A" w:rsidRPr="007261B7" w:rsidRDefault="00A67D7A" w:rsidP="00000C79">
      <w:pPr>
        <w:pStyle w:val="Default"/>
        <w:numPr>
          <w:ilvl w:val="0"/>
          <w:numId w:val="11"/>
        </w:numPr>
        <w:snapToGrid w:val="0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補助說明：</w:t>
      </w:r>
    </w:p>
    <w:p w14:paraId="5A143465" w14:textId="219E84EF" w:rsidR="008B2DB0" w:rsidRPr="007261B7" w:rsidRDefault="00302342" w:rsidP="008B2DB0">
      <w:pPr>
        <w:pStyle w:val="af0"/>
        <w:snapToGrid w:val="0"/>
        <w:ind w:leftChars="0" w:left="450"/>
        <w:rPr>
          <w:rFonts w:eastAsia="標楷體"/>
        </w:rPr>
      </w:pPr>
      <w:r w:rsidRPr="007261B7">
        <w:rPr>
          <w:rFonts w:eastAsia="標楷體"/>
          <w:color w:val="000000" w:themeColor="text1"/>
        </w:rPr>
        <w:t>臺灣當代文化實驗場</w:t>
      </w:r>
      <w:r w:rsidR="00032CF8" w:rsidRPr="007261B7">
        <w:rPr>
          <w:rFonts w:eastAsia="標楷體"/>
          <w:color w:val="000000" w:themeColor="text1"/>
        </w:rPr>
        <w:t>（</w:t>
      </w:r>
      <w:r w:rsidR="008338EC">
        <w:rPr>
          <w:rFonts w:eastAsia="標楷體"/>
          <w:color w:val="000000" w:themeColor="text1"/>
        </w:rPr>
        <w:t>Taiwan Contemporary Culture Lab</w:t>
      </w:r>
      <w:r w:rsidR="00FD54F3">
        <w:rPr>
          <w:rFonts w:eastAsia="標楷體" w:hint="eastAsia"/>
          <w:color w:val="000000" w:themeColor="text1"/>
        </w:rPr>
        <w:t>，</w:t>
      </w:r>
      <w:r w:rsidR="0093575D" w:rsidRPr="007261B7">
        <w:rPr>
          <w:rFonts w:eastAsia="標楷體"/>
          <w:color w:val="000000" w:themeColor="text1"/>
        </w:rPr>
        <w:t>以下簡稱</w:t>
      </w:r>
      <w:r w:rsidR="0093575D" w:rsidRPr="007261B7">
        <w:rPr>
          <w:rFonts w:eastAsia="標楷體"/>
          <w:color w:val="000000" w:themeColor="text1"/>
        </w:rPr>
        <w:t>C-LAB</w:t>
      </w:r>
      <w:r w:rsidR="00032CF8" w:rsidRPr="007261B7">
        <w:rPr>
          <w:rFonts w:eastAsia="標楷體"/>
          <w:color w:val="000000" w:themeColor="text1"/>
        </w:rPr>
        <w:t>）</w:t>
      </w:r>
      <w:r w:rsidR="001F647D" w:rsidRPr="007261B7">
        <w:rPr>
          <w:rFonts w:eastAsia="標楷體"/>
          <w:color w:val="000000" w:themeColor="text1"/>
        </w:rPr>
        <w:t>主辦</w:t>
      </w:r>
      <w:r w:rsidR="00A67D7A" w:rsidRPr="007261B7">
        <w:rPr>
          <w:rFonts w:eastAsia="標楷體"/>
          <w:color w:val="000000" w:themeColor="text1"/>
        </w:rPr>
        <w:t>「</w:t>
      </w:r>
      <w:r w:rsidR="00A67D7A" w:rsidRPr="007261B7">
        <w:rPr>
          <w:rFonts w:eastAsia="標楷體"/>
          <w:color w:val="000000" w:themeColor="text1"/>
        </w:rPr>
        <w:t xml:space="preserve">2018 </w:t>
      </w:r>
      <w:r w:rsidR="006957F0" w:rsidRPr="007261B7">
        <w:rPr>
          <w:rFonts w:eastAsia="標楷體"/>
          <w:color w:val="000000" w:themeColor="text1"/>
        </w:rPr>
        <w:t>Creators</w:t>
      </w:r>
      <w:r w:rsidR="00A67D7A" w:rsidRPr="007261B7">
        <w:rPr>
          <w:rFonts w:eastAsia="標楷體"/>
          <w:color w:val="000000" w:themeColor="text1"/>
        </w:rPr>
        <w:t>－</w:t>
      </w:r>
      <w:r w:rsidR="004464D2">
        <w:rPr>
          <w:rFonts w:eastAsia="標楷體" w:hint="eastAsia"/>
          <w:color w:val="000000" w:themeColor="text1"/>
        </w:rPr>
        <w:t>進駐</w:t>
      </w:r>
      <w:r w:rsidR="00A67D7A" w:rsidRPr="007261B7">
        <w:rPr>
          <w:rFonts w:eastAsia="標楷體"/>
          <w:color w:val="000000" w:themeColor="text1"/>
        </w:rPr>
        <w:t>研發／創作」</w:t>
      </w:r>
      <w:r w:rsidR="00DC396C" w:rsidRPr="007261B7">
        <w:rPr>
          <w:rFonts w:eastAsia="標楷體"/>
          <w:color w:val="000000" w:themeColor="text1"/>
        </w:rPr>
        <w:t>補助專案</w:t>
      </w:r>
      <w:r w:rsidR="001F647D" w:rsidRPr="007261B7">
        <w:rPr>
          <w:rFonts w:eastAsia="標楷體"/>
          <w:color w:val="000000" w:themeColor="text1"/>
        </w:rPr>
        <w:t>，</w:t>
      </w:r>
      <w:r w:rsidR="00A67D7A" w:rsidRPr="007261B7">
        <w:rPr>
          <w:rFonts w:eastAsia="標楷體"/>
          <w:color w:val="000000" w:themeColor="text1"/>
        </w:rPr>
        <w:t>徵求</w:t>
      </w:r>
      <w:r w:rsidR="007261B7" w:rsidRPr="007261B7">
        <w:rPr>
          <w:rFonts w:eastAsia="標楷體"/>
          <w:color w:val="000000" w:themeColor="text1"/>
        </w:rPr>
        <w:t>以文化為本，</w:t>
      </w:r>
      <w:r w:rsidR="00A67D7A" w:rsidRPr="007261B7">
        <w:rPr>
          <w:rFonts w:eastAsia="標楷體"/>
          <w:color w:val="000000" w:themeColor="text1"/>
        </w:rPr>
        <w:t>具實驗精神和探</w:t>
      </w:r>
      <w:r w:rsidR="00A67D7A" w:rsidRPr="007261B7">
        <w:rPr>
          <w:rFonts w:eastAsia="標楷體"/>
        </w:rPr>
        <w:t>索態度，以研究發展或展演呈現為導向</w:t>
      </w:r>
      <w:r w:rsidR="007261B7" w:rsidRPr="007261B7">
        <w:rPr>
          <w:rFonts w:eastAsia="標楷體"/>
        </w:rPr>
        <w:t>，</w:t>
      </w:r>
      <w:r w:rsidRPr="007261B7">
        <w:rPr>
          <w:rFonts w:eastAsia="標楷體"/>
        </w:rPr>
        <w:t>至</w:t>
      </w:r>
      <w:r w:rsidR="00A67D7A" w:rsidRPr="007261B7">
        <w:rPr>
          <w:rFonts w:eastAsia="標楷體"/>
        </w:rPr>
        <w:t>園區進行計畫型進駐</w:t>
      </w:r>
      <w:r w:rsidR="007261B7" w:rsidRPr="007261B7">
        <w:rPr>
          <w:rFonts w:eastAsia="標楷體"/>
        </w:rPr>
        <w:t>之個人或團隊</w:t>
      </w:r>
      <w:r w:rsidR="00A67D7A" w:rsidRPr="007261B7">
        <w:rPr>
          <w:rFonts w:eastAsia="標楷體"/>
        </w:rPr>
        <w:t>。</w:t>
      </w:r>
      <w:r w:rsidRPr="007261B7">
        <w:rPr>
          <w:rFonts w:eastAsia="標楷體"/>
        </w:rPr>
        <w:t>進駐計畫著重於行動方案的過程紀錄，在</w:t>
      </w:r>
      <w:r w:rsidR="0093575D" w:rsidRPr="007261B7">
        <w:rPr>
          <w:rFonts w:eastAsia="標楷體"/>
        </w:rPr>
        <w:t>C-LAB</w:t>
      </w:r>
      <w:r w:rsidRPr="007261B7">
        <w:rPr>
          <w:rFonts w:eastAsia="標楷體"/>
        </w:rPr>
        <w:t>中激盪對計畫的多樣想像。鼓勵結合社區</w:t>
      </w:r>
      <w:r w:rsidR="00866AC2">
        <w:rPr>
          <w:rFonts w:eastAsia="標楷體" w:hint="eastAsia"/>
        </w:rPr>
        <w:t>／社群</w:t>
      </w:r>
      <w:r w:rsidRPr="007261B7">
        <w:rPr>
          <w:rFonts w:eastAsia="標楷體"/>
        </w:rPr>
        <w:t>進行現地研究／創作</w:t>
      </w:r>
      <w:r w:rsidR="008058C6" w:rsidRPr="007261B7">
        <w:rPr>
          <w:rFonts w:eastAsia="標楷體"/>
        </w:rPr>
        <w:t>，</w:t>
      </w:r>
      <w:r w:rsidRPr="007261B7">
        <w:rPr>
          <w:rFonts w:eastAsia="標楷體"/>
        </w:rPr>
        <w:t>並將於期間進行公眾討論及過程審視</w:t>
      </w:r>
      <w:r w:rsidR="008B2DB0" w:rsidRPr="007261B7">
        <w:rPr>
          <w:rFonts w:eastAsia="標楷體"/>
        </w:rPr>
        <w:t>。</w:t>
      </w:r>
      <w:r w:rsidR="00282AF3">
        <w:rPr>
          <w:rFonts w:eastAsia="標楷體" w:hint="eastAsia"/>
        </w:rPr>
        <w:t>希冀</w:t>
      </w:r>
      <w:r w:rsidR="008B2DB0" w:rsidRPr="007261B7">
        <w:rPr>
          <w:rFonts w:eastAsia="標楷體"/>
        </w:rPr>
        <w:t>多元</w:t>
      </w:r>
      <w:r w:rsidR="0093575D" w:rsidRPr="007261B7">
        <w:rPr>
          <w:rFonts w:eastAsia="標楷體"/>
        </w:rPr>
        <w:t>創意並陳之實驗</w:t>
      </w:r>
      <w:r w:rsidR="008B2DB0" w:rsidRPr="007261B7">
        <w:rPr>
          <w:rFonts w:eastAsia="標楷體"/>
        </w:rPr>
        <w:t>面</w:t>
      </w:r>
      <w:r w:rsidR="0093575D" w:rsidRPr="007261B7">
        <w:rPr>
          <w:rFonts w:eastAsia="標楷體"/>
        </w:rPr>
        <w:t>向</w:t>
      </w:r>
      <w:r w:rsidR="008B2DB0" w:rsidRPr="007261B7">
        <w:rPr>
          <w:rFonts w:eastAsia="標楷體"/>
        </w:rPr>
        <w:t>，驅動人們對文化的新理解</w:t>
      </w:r>
      <w:r w:rsidR="0093575D" w:rsidRPr="007261B7">
        <w:rPr>
          <w:rFonts w:eastAsia="標楷體"/>
        </w:rPr>
        <w:t>與</w:t>
      </w:r>
      <w:r w:rsidR="008B2DB0" w:rsidRPr="007261B7">
        <w:rPr>
          <w:rFonts w:eastAsia="標楷體"/>
        </w:rPr>
        <w:t>新想像。</w:t>
      </w:r>
    </w:p>
    <w:p w14:paraId="509FB0F4" w14:textId="77777777" w:rsidR="00A67D7A" w:rsidRPr="007261B7" w:rsidRDefault="00A67D7A" w:rsidP="00A67D7A">
      <w:pPr>
        <w:rPr>
          <w:rFonts w:eastAsia="標楷體"/>
        </w:rPr>
      </w:pPr>
    </w:p>
    <w:p w14:paraId="19544E6B" w14:textId="77777777" w:rsidR="00A67D7A" w:rsidRPr="007261B7" w:rsidRDefault="00A67D7A" w:rsidP="00000C79">
      <w:pPr>
        <w:pStyle w:val="Default"/>
        <w:numPr>
          <w:ilvl w:val="0"/>
          <w:numId w:val="11"/>
        </w:numPr>
        <w:snapToGrid w:val="0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申請資格：</w:t>
      </w:r>
    </w:p>
    <w:p w14:paraId="5251272D" w14:textId="77777777" w:rsidR="00A67D7A" w:rsidRPr="007261B7" w:rsidRDefault="00A67D7A" w:rsidP="00000C79">
      <w:pPr>
        <w:pStyle w:val="af0"/>
        <w:numPr>
          <w:ilvl w:val="0"/>
          <w:numId w:val="9"/>
        </w:numPr>
        <w:snapToGrid w:val="0"/>
        <w:ind w:leftChars="0"/>
        <w:rPr>
          <w:rFonts w:eastAsia="標楷體"/>
          <w:color w:val="000000" w:themeColor="text1"/>
        </w:rPr>
      </w:pPr>
      <w:r w:rsidRPr="007261B7">
        <w:rPr>
          <w:rFonts w:eastAsia="標楷體"/>
          <w:color w:val="000000" w:themeColor="text1"/>
        </w:rPr>
        <w:t>年滿十八歲，本國籍個人或團體、工作室、公司、法人等組織。可單獨或合作提案申請。</w:t>
      </w:r>
    </w:p>
    <w:p w14:paraId="0E58CE0E" w14:textId="1F98D2C5" w:rsidR="00A67D7A" w:rsidRPr="007261B7" w:rsidRDefault="00865C08" w:rsidP="00000C79">
      <w:pPr>
        <w:pStyle w:val="af0"/>
        <w:numPr>
          <w:ilvl w:val="0"/>
          <w:numId w:val="9"/>
        </w:numPr>
        <w:snapToGrid w:val="0"/>
        <w:ind w:leftChars="0"/>
        <w:rPr>
          <w:rFonts w:eastAsia="標楷體"/>
          <w:color w:val="000000" w:themeColor="text1"/>
        </w:rPr>
      </w:pPr>
      <w:r w:rsidRPr="007261B7">
        <w:rPr>
          <w:rFonts w:eastAsia="標楷體"/>
          <w:color w:val="000000" w:themeColor="text1"/>
        </w:rPr>
        <w:t>申請者之研究或創作領域不限</w:t>
      </w:r>
      <w:r w:rsidR="0093575D" w:rsidRPr="007261B7">
        <w:rPr>
          <w:rFonts w:eastAsia="標楷體"/>
          <w:color w:val="000000" w:themeColor="text1"/>
        </w:rPr>
        <w:t>；</w:t>
      </w:r>
      <w:r w:rsidRPr="007261B7">
        <w:rPr>
          <w:rFonts w:eastAsia="標楷體"/>
          <w:color w:val="000000" w:themeColor="text1"/>
        </w:rPr>
        <w:t>未來階段</w:t>
      </w:r>
      <w:r w:rsidR="00A67D7A" w:rsidRPr="007261B7">
        <w:rPr>
          <w:rFonts w:eastAsia="標楷體"/>
          <w:color w:val="000000" w:themeColor="text1"/>
        </w:rPr>
        <w:t>發表之形式</w:t>
      </w:r>
      <w:r w:rsidRPr="007261B7">
        <w:rPr>
          <w:rFonts w:eastAsia="標楷體"/>
          <w:color w:val="000000" w:themeColor="text1"/>
        </w:rPr>
        <w:t>及媒材</w:t>
      </w:r>
      <w:r w:rsidR="00A67D7A" w:rsidRPr="007261B7">
        <w:rPr>
          <w:rFonts w:eastAsia="標楷體"/>
          <w:color w:val="000000" w:themeColor="text1"/>
        </w:rPr>
        <w:t>不限。</w:t>
      </w:r>
    </w:p>
    <w:p w14:paraId="7FE5A75A" w14:textId="77777777" w:rsidR="00A67D7A" w:rsidRPr="007261B7" w:rsidRDefault="00A67D7A" w:rsidP="00000C79">
      <w:pPr>
        <w:pStyle w:val="af0"/>
        <w:numPr>
          <w:ilvl w:val="0"/>
          <w:numId w:val="9"/>
        </w:numPr>
        <w:snapToGrid w:val="0"/>
        <w:ind w:leftChars="0"/>
        <w:rPr>
          <w:rFonts w:eastAsia="標楷體"/>
          <w:color w:val="000000" w:themeColor="text1"/>
        </w:rPr>
      </w:pPr>
      <w:r w:rsidRPr="007261B7">
        <w:rPr>
          <w:rFonts w:eastAsia="標楷體"/>
          <w:color w:val="000000" w:themeColor="text1"/>
        </w:rPr>
        <w:t>申請之計畫不包括政府、政黨、學校或以其為主要股東或捐助人的組織主辦或委辦的計畫；惟公立藝文單位合辦或共同主辦之計畫不在此限。</w:t>
      </w:r>
    </w:p>
    <w:p w14:paraId="285237B6" w14:textId="56AA8041" w:rsidR="00A67D7A" w:rsidRPr="007261B7" w:rsidRDefault="00E2309F" w:rsidP="00000C79">
      <w:pPr>
        <w:pStyle w:val="af0"/>
        <w:numPr>
          <w:ilvl w:val="0"/>
          <w:numId w:val="9"/>
        </w:numPr>
        <w:snapToGrid w:val="0"/>
        <w:ind w:leftChars="0"/>
        <w:rPr>
          <w:rFonts w:eastAsia="標楷體"/>
          <w:color w:val="000000" w:themeColor="text1"/>
        </w:rPr>
      </w:pPr>
      <w:r w:rsidRPr="007261B7">
        <w:rPr>
          <w:rFonts w:eastAsia="標楷體"/>
          <w:color w:val="000000" w:themeColor="text1"/>
        </w:rPr>
        <w:t>申請之計畫得另尋經費補助。</w:t>
      </w:r>
      <w:r w:rsidR="00A67D7A" w:rsidRPr="007261B7">
        <w:rPr>
          <w:rFonts w:eastAsia="標楷體"/>
          <w:color w:val="000000" w:themeColor="text1"/>
        </w:rPr>
        <w:t>惟基於資源不重複原則，不包括</w:t>
      </w:r>
      <w:r w:rsidR="008B2DB0" w:rsidRPr="007261B7">
        <w:rPr>
          <w:rFonts w:eastAsia="標楷體"/>
          <w:color w:val="000000" w:themeColor="text1"/>
        </w:rPr>
        <w:t>已</w:t>
      </w:r>
      <w:r w:rsidR="00A67D7A" w:rsidRPr="007261B7">
        <w:rPr>
          <w:rFonts w:eastAsia="標楷體"/>
          <w:color w:val="000000" w:themeColor="text1"/>
        </w:rPr>
        <w:t>獲國家文化藝術基金會、國家表演藝術中心或文化部所屬機關</w:t>
      </w:r>
      <w:r w:rsidR="007261B7" w:rsidRPr="007261B7">
        <w:rPr>
          <w:rFonts w:eastAsia="標楷體"/>
          <w:color w:val="000000" w:themeColor="text1"/>
        </w:rPr>
        <w:t>（</w:t>
      </w:r>
      <w:r w:rsidR="00A67D7A" w:rsidRPr="007261B7">
        <w:rPr>
          <w:rFonts w:eastAsia="標楷體"/>
          <w:color w:val="000000" w:themeColor="text1"/>
        </w:rPr>
        <w:t>構</w:t>
      </w:r>
      <w:r w:rsidR="007261B7" w:rsidRPr="007261B7">
        <w:rPr>
          <w:rFonts w:eastAsia="標楷體"/>
          <w:color w:val="000000" w:themeColor="text1"/>
        </w:rPr>
        <w:t>）</w:t>
      </w:r>
      <w:r w:rsidR="00A67D7A" w:rsidRPr="007261B7">
        <w:rPr>
          <w:rFonts w:eastAsia="標楷體"/>
          <w:color w:val="000000" w:themeColor="text1"/>
        </w:rPr>
        <w:t>補助之計畫。</w:t>
      </w:r>
    </w:p>
    <w:p w14:paraId="752FF916" w14:textId="77777777" w:rsidR="00A67D7A" w:rsidRPr="007261B7" w:rsidRDefault="00A67D7A" w:rsidP="00000C79">
      <w:pPr>
        <w:pStyle w:val="af0"/>
        <w:numPr>
          <w:ilvl w:val="0"/>
          <w:numId w:val="9"/>
        </w:numPr>
        <w:snapToGrid w:val="0"/>
        <w:ind w:leftChars="0"/>
        <w:rPr>
          <w:rFonts w:eastAsia="標楷體"/>
          <w:color w:val="000000" w:themeColor="text1"/>
        </w:rPr>
      </w:pPr>
      <w:r w:rsidRPr="007261B7">
        <w:rPr>
          <w:rFonts w:eastAsia="標楷體"/>
          <w:color w:val="000000" w:themeColor="text1"/>
        </w:rPr>
        <w:t>每位（組）申請人或團體限申請一件計畫。</w:t>
      </w:r>
    </w:p>
    <w:p w14:paraId="4C73B521" w14:textId="77777777" w:rsidR="00A67D7A" w:rsidRPr="007261B7" w:rsidRDefault="00A67D7A" w:rsidP="00A67D7A">
      <w:pPr>
        <w:pStyle w:val="Default"/>
        <w:spacing w:line="360" w:lineRule="atLeast"/>
        <w:rPr>
          <w:rFonts w:ascii="Times New Roman" w:eastAsia="標楷體" w:hAnsi="Times New Roman" w:cs="Times New Roman"/>
          <w:color w:val="auto"/>
        </w:rPr>
      </w:pPr>
    </w:p>
    <w:p w14:paraId="0DF8A1D0" w14:textId="4ABD389C" w:rsidR="00A67D7A" w:rsidRPr="007261B7" w:rsidRDefault="00A67D7A" w:rsidP="00000C79">
      <w:pPr>
        <w:pStyle w:val="Default"/>
        <w:numPr>
          <w:ilvl w:val="0"/>
          <w:numId w:val="11"/>
        </w:numPr>
        <w:snapToGrid w:val="0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評選重點：</w:t>
      </w:r>
      <w:r w:rsidR="006957F0" w:rsidRPr="007261B7">
        <w:rPr>
          <w:rFonts w:ascii="Times New Roman" w:eastAsia="標楷體" w:hAnsi="Times New Roman" w:cs="Times New Roman"/>
          <w:color w:val="000000" w:themeColor="text1"/>
        </w:rPr>
        <w:t>本專案分為依實驗室方向進行主題式提案及自主提案兩種方式，皆採競爭型補助機制。</w:t>
      </w:r>
    </w:p>
    <w:p w14:paraId="10144698" w14:textId="482FF42D" w:rsidR="0035442A" w:rsidRPr="007261B7" w:rsidRDefault="0035442A" w:rsidP="00DB6865">
      <w:pPr>
        <w:pStyle w:val="af0"/>
        <w:snapToGrid w:val="0"/>
        <w:ind w:leftChars="0" w:left="450"/>
        <w:rPr>
          <w:rFonts w:eastAsia="標楷體"/>
        </w:rPr>
      </w:pPr>
    </w:p>
    <w:p w14:paraId="3F4BD44C" w14:textId="17CFBD9F" w:rsidR="00D202A5" w:rsidRPr="00F54813" w:rsidRDefault="00DB6865" w:rsidP="00D202A5">
      <w:pPr>
        <w:pStyle w:val="Default"/>
        <w:numPr>
          <w:ilvl w:val="0"/>
          <w:numId w:val="8"/>
        </w:numPr>
        <w:spacing w:line="360" w:lineRule="atLeast"/>
        <w:jc w:val="both"/>
        <w:rPr>
          <w:rFonts w:eastAsia="標楷體"/>
          <w:u w:val="single"/>
        </w:rPr>
      </w:pPr>
      <w:r w:rsidRPr="00F54813">
        <w:rPr>
          <w:rFonts w:ascii="Times New Roman" w:eastAsia="標楷體" w:hAnsi="Times New Roman" w:cs="Times New Roman"/>
          <w:color w:val="auto"/>
        </w:rPr>
        <w:t>實驗室主題提案：本年度</w:t>
      </w:r>
      <w:r w:rsidRPr="00F54813">
        <w:rPr>
          <w:rFonts w:ascii="Times New Roman" w:eastAsia="標楷體" w:hAnsi="Times New Roman" w:cs="Times New Roman"/>
          <w:color w:val="auto"/>
        </w:rPr>
        <w:t>Creators</w:t>
      </w:r>
      <w:r w:rsidR="004464D2" w:rsidRPr="00F54813">
        <w:rPr>
          <w:rFonts w:ascii="Times New Roman" w:eastAsia="標楷體" w:hAnsi="Times New Roman" w:cs="Times New Roman" w:hint="eastAsia"/>
          <w:color w:val="auto"/>
        </w:rPr>
        <w:t>進駐</w:t>
      </w:r>
      <w:r w:rsidRPr="00F54813">
        <w:rPr>
          <w:rFonts w:ascii="Times New Roman" w:eastAsia="標楷體" w:hAnsi="Times New Roman" w:cs="Times New Roman"/>
          <w:color w:val="auto"/>
        </w:rPr>
        <w:t>研發／創作計畫，希冀</w:t>
      </w:r>
      <w:r w:rsidR="00866AC2">
        <w:rPr>
          <w:rFonts w:ascii="Times New Roman" w:eastAsia="標楷體" w:hAnsi="Times New Roman" w:cs="Times New Roman" w:hint="eastAsia"/>
          <w:color w:val="auto"/>
        </w:rPr>
        <w:t>呼應</w:t>
      </w:r>
      <w:r w:rsidRPr="00F54813">
        <w:rPr>
          <w:rFonts w:ascii="Times New Roman" w:eastAsia="標楷體" w:hAnsi="Times New Roman" w:cs="Times New Roman"/>
          <w:color w:val="auto"/>
        </w:rPr>
        <w:t>C-LAB</w:t>
      </w:r>
      <w:r w:rsidR="00866AC2" w:rsidRPr="00F54813">
        <w:rPr>
          <w:rFonts w:ascii="Times New Roman" w:eastAsia="標楷體" w:hAnsi="Times New Roman" w:cs="Times New Roman" w:hint="eastAsia"/>
          <w:color w:val="auto"/>
        </w:rPr>
        <w:t>「</w:t>
      </w:r>
      <w:r w:rsidR="00866AC2" w:rsidRPr="00F54813">
        <w:rPr>
          <w:rFonts w:ascii="Times New Roman" w:eastAsia="標楷體" w:hAnsi="Times New Roman" w:cs="Times New Roman"/>
          <w:color w:val="auto"/>
        </w:rPr>
        <w:t>音像實驗室</w:t>
      </w:r>
      <w:r w:rsidR="00866AC2" w:rsidRPr="00F54813">
        <w:rPr>
          <w:rFonts w:ascii="Times New Roman" w:eastAsia="標楷體" w:hAnsi="Times New Roman" w:cs="Times New Roman" w:hint="eastAsia"/>
          <w:color w:val="auto"/>
        </w:rPr>
        <w:t>」、「</w:t>
      </w:r>
      <w:r w:rsidR="00866AC2" w:rsidRPr="00F54813">
        <w:rPr>
          <w:rFonts w:ascii="Times New Roman" w:eastAsia="標楷體" w:hAnsi="Times New Roman" w:cs="Times New Roman"/>
          <w:color w:val="auto"/>
        </w:rPr>
        <w:t>記憶工程</w:t>
      </w:r>
      <w:r w:rsidR="00866AC2" w:rsidRPr="00F54813">
        <w:rPr>
          <w:rFonts w:ascii="Times New Roman" w:eastAsia="標楷體" w:hAnsi="Times New Roman" w:cs="Times New Roman" w:hint="eastAsia"/>
          <w:color w:val="auto"/>
        </w:rPr>
        <w:t>實驗室」及「</w:t>
      </w:r>
      <w:r w:rsidR="00866AC2" w:rsidRPr="00F54813">
        <w:rPr>
          <w:rFonts w:ascii="Times New Roman" w:eastAsia="標楷體" w:hAnsi="Times New Roman" w:cs="Times New Roman"/>
          <w:color w:val="auto"/>
        </w:rPr>
        <w:t>社會創新</w:t>
      </w:r>
      <w:r w:rsidR="00866AC2" w:rsidRPr="00F54813">
        <w:rPr>
          <w:rFonts w:ascii="Times New Roman" w:eastAsia="標楷體" w:hAnsi="Times New Roman" w:cs="Times New Roman" w:hint="eastAsia"/>
          <w:color w:val="auto"/>
        </w:rPr>
        <w:t>實驗室」</w:t>
      </w:r>
      <w:r w:rsidRPr="00F54813">
        <w:rPr>
          <w:rFonts w:ascii="Times New Roman" w:eastAsia="標楷體" w:hAnsi="Times New Roman" w:cs="Times New Roman"/>
          <w:color w:val="auto"/>
        </w:rPr>
        <w:t>年度方向</w:t>
      </w:r>
      <w:r w:rsidR="00866AC2">
        <w:rPr>
          <w:rFonts w:ascii="Times New Roman" w:eastAsia="標楷體" w:hAnsi="Times New Roman" w:cs="Times New Roman" w:hint="eastAsia"/>
          <w:color w:val="auto"/>
        </w:rPr>
        <w:t>之</w:t>
      </w:r>
      <w:r w:rsidRPr="00F54813">
        <w:rPr>
          <w:rFonts w:ascii="Times New Roman" w:eastAsia="標楷體" w:hAnsi="Times New Roman" w:cs="Times New Roman"/>
          <w:color w:val="auto"/>
        </w:rPr>
        <w:t>提案。</w:t>
      </w:r>
      <w:r w:rsidR="00D202A5" w:rsidRPr="00F54813">
        <w:rPr>
          <w:rFonts w:eastAsia="標楷體" w:hint="eastAsia"/>
        </w:rPr>
        <w:t>徵求以臺灣在地文化脈絡為本、並引入新感官／新身體經驗的音像創作實驗計畫；對於各種</w:t>
      </w:r>
      <w:r w:rsidR="00866AC2">
        <w:rPr>
          <w:rFonts w:eastAsia="標楷體" w:hint="eastAsia"/>
        </w:rPr>
        <w:t>未完成的文化方案</w:t>
      </w:r>
      <w:r w:rsidR="00D202A5" w:rsidRPr="00F54813">
        <w:rPr>
          <w:rFonts w:eastAsia="標楷體" w:hint="eastAsia"/>
        </w:rPr>
        <w:t>之歷史考察，並鼓勵具創造性、跨領域的調查與採集作為研究取徑；對於綠色能源</w:t>
      </w:r>
      <w:r w:rsidR="00866AC2">
        <w:rPr>
          <w:rFonts w:eastAsia="標楷體" w:hint="eastAsia"/>
        </w:rPr>
        <w:t>開發</w:t>
      </w:r>
      <w:r w:rsidR="00D202A5" w:rsidRPr="00F54813">
        <w:rPr>
          <w:rFonts w:eastAsia="標楷體" w:hint="eastAsia"/>
        </w:rPr>
        <w:t>多元性、創新精神的各種實驗提案。（詳見附件一）</w:t>
      </w:r>
    </w:p>
    <w:p w14:paraId="16644E7B" w14:textId="4B7ED54A" w:rsidR="00A67D7A" w:rsidRPr="00F54813" w:rsidRDefault="00002659" w:rsidP="00987F17">
      <w:pPr>
        <w:pStyle w:val="Default"/>
        <w:numPr>
          <w:ilvl w:val="0"/>
          <w:numId w:val="8"/>
        </w:numPr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F54813">
        <w:rPr>
          <w:rFonts w:ascii="Times New Roman" w:eastAsia="標楷體" w:hAnsi="Times New Roman" w:cs="Times New Roman"/>
          <w:color w:val="auto"/>
        </w:rPr>
        <w:t>自主提案：</w:t>
      </w:r>
      <w:r w:rsidR="001F647D" w:rsidRPr="00F54813">
        <w:rPr>
          <w:rFonts w:ascii="Times New Roman" w:eastAsia="標楷體" w:hAnsi="Times New Roman" w:cs="Times New Roman"/>
          <w:color w:val="auto"/>
        </w:rPr>
        <w:t>鼓勵以下精神的</w:t>
      </w:r>
      <w:r w:rsidR="008B2DB0" w:rsidRPr="00F54813">
        <w:rPr>
          <w:rFonts w:ascii="Times New Roman" w:eastAsia="標楷體" w:hAnsi="Times New Roman" w:cs="Times New Roman"/>
          <w:color w:val="auto"/>
        </w:rPr>
        <w:t>創造性藝術或文化創作計畫，包括研究創發或展演呈現：</w:t>
      </w:r>
    </w:p>
    <w:p w14:paraId="212374B7" w14:textId="4E5DF54A" w:rsidR="00A67D7A" w:rsidRPr="00F54813" w:rsidRDefault="00A67D7A" w:rsidP="00A67D7A">
      <w:pPr>
        <w:pStyle w:val="Default"/>
        <w:spacing w:line="360" w:lineRule="atLeast"/>
        <w:ind w:left="960"/>
        <w:rPr>
          <w:rFonts w:ascii="Times New Roman" w:eastAsia="標楷體" w:hAnsi="Times New Roman" w:cs="Times New Roman"/>
          <w:color w:val="auto"/>
        </w:rPr>
      </w:pPr>
      <w:r w:rsidRPr="00F54813">
        <w:rPr>
          <w:rFonts w:ascii="Times New Roman" w:eastAsia="標楷體" w:hAnsi="Times New Roman" w:cs="Times New Roman"/>
          <w:color w:val="auto"/>
        </w:rPr>
        <w:t>實驗性－超越現有框架，</w:t>
      </w:r>
      <w:r w:rsidR="00865C08" w:rsidRPr="00F54813">
        <w:rPr>
          <w:rFonts w:ascii="Times New Roman" w:eastAsia="標楷體" w:hAnsi="Times New Roman" w:cs="Times New Roman"/>
          <w:color w:val="auto"/>
        </w:rPr>
        <w:t>建構新形態方法學，</w:t>
      </w:r>
      <w:r w:rsidRPr="00F54813">
        <w:rPr>
          <w:rFonts w:ascii="Times New Roman" w:eastAsia="標楷體" w:hAnsi="Times New Roman" w:cs="Times New Roman"/>
          <w:color w:val="auto"/>
        </w:rPr>
        <w:t>具持續發展</w:t>
      </w:r>
      <w:r w:rsidR="00865C08" w:rsidRPr="00F54813">
        <w:rPr>
          <w:rFonts w:ascii="Times New Roman" w:eastAsia="標楷體" w:hAnsi="Times New Roman" w:cs="Times New Roman"/>
          <w:color w:val="auto"/>
        </w:rPr>
        <w:t>之</w:t>
      </w:r>
      <w:r w:rsidRPr="00F54813">
        <w:rPr>
          <w:rFonts w:ascii="Times New Roman" w:eastAsia="標楷體" w:hAnsi="Times New Roman" w:cs="Times New Roman"/>
          <w:color w:val="auto"/>
        </w:rPr>
        <w:t>潛力</w:t>
      </w:r>
      <w:r w:rsidR="00865C08" w:rsidRPr="00F54813">
        <w:rPr>
          <w:rFonts w:ascii="Times New Roman" w:eastAsia="標楷體" w:hAnsi="Times New Roman" w:cs="Times New Roman"/>
          <w:color w:val="auto"/>
        </w:rPr>
        <w:t>提案。</w:t>
      </w:r>
    </w:p>
    <w:p w14:paraId="68415483" w14:textId="1AD1C6E8" w:rsidR="00A67D7A" w:rsidRPr="00F54813" w:rsidRDefault="00A67D7A" w:rsidP="00A67D7A">
      <w:pPr>
        <w:pStyle w:val="Default"/>
        <w:spacing w:line="360" w:lineRule="atLeast"/>
        <w:ind w:left="810" w:firstLine="150"/>
        <w:rPr>
          <w:rFonts w:ascii="Times New Roman" w:eastAsia="標楷體" w:hAnsi="Times New Roman" w:cs="Times New Roman"/>
          <w:color w:val="auto"/>
        </w:rPr>
      </w:pPr>
      <w:r w:rsidRPr="00F54813">
        <w:rPr>
          <w:rFonts w:ascii="Times New Roman" w:eastAsia="標楷體" w:hAnsi="Times New Roman" w:cs="Times New Roman"/>
          <w:color w:val="auto"/>
        </w:rPr>
        <w:t>人文性－激發</w:t>
      </w:r>
      <w:r w:rsidR="00865C08" w:rsidRPr="00F54813">
        <w:rPr>
          <w:rFonts w:ascii="Times New Roman" w:eastAsia="標楷體" w:hAnsi="Times New Roman" w:cs="Times New Roman"/>
          <w:color w:val="auto"/>
        </w:rPr>
        <w:t>歷史、地方、</w:t>
      </w:r>
      <w:r w:rsidRPr="00F54813">
        <w:rPr>
          <w:rFonts w:ascii="Times New Roman" w:eastAsia="標楷體" w:hAnsi="Times New Roman" w:cs="Times New Roman"/>
          <w:color w:val="auto"/>
        </w:rPr>
        <w:t>人文關注，彰顯時代精神</w:t>
      </w:r>
      <w:r w:rsidR="00865C08" w:rsidRPr="00F54813">
        <w:rPr>
          <w:rFonts w:ascii="Times New Roman" w:eastAsia="標楷體" w:hAnsi="Times New Roman" w:cs="Times New Roman"/>
          <w:color w:val="auto"/>
        </w:rPr>
        <w:t>之提案。</w:t>
      </w:r>
    </w:p>
    <w:p w14:paraId="0FD33314" w14:textId="173F30E6" w:rsidR="00B000B8" w:rsidRPr="00F54813" w:rsidRDefault="00E2309F" w:rsidP="008B2DB0">
      <w:pPr>
        <w:pStyle w:val="Default"/>
        <w:spacing w:line="360" w:lineRule="atLeast"/>
        <w:ind w:left="810" w:firstLine="150"/>
        <w:rPr>
          <w:rFonts w:ascii="Times New Roman" w:eastAsia="標楷體" w:hAnsi="Times New Roman" w:cs="Times New Roman"/>
          <w:color w:val="auto"/>
        </w:rPr>
      </w:pPr>
      <w:r w:rsidRPr="00F54813">
        <w:rPr>
          <w:rFonts w:ascii="Times New Roman" w:eastAsia="標楷體" w:hAnsi="Times New Roman" w:cs="Times New Roman"/>
          <w:color w:val="auto"/>
        </w:rPr>
        <w:t>跨域性－跨領域</w:t>
      </w:r>
      <w:r w:rsidR="008B2DB0" w:rsidRPr="00F54813">
        <w:rPr>
          <w:rFonts w:ascii="Times New Roman" w:eastAsia="標楷體" w:hAnsi="Times New Roman" w:cs="Times New Roman"/>
          <w:color w:val="auto"/>
        </w:rPr>
        <w:t>，分類學</w:t>
      </w:r>
      <w:r w:rsidR="00865C08" w:rsidRPr="00F54813">
        <w:rPr>
          <w:rFonts w:ascii="Times New Roman" w:eastAsia="標楷體" w:hAnsi="Times New Roman" w:cs="Times New Roman"/>
          <w:color w:val="auto"/>
        </w:rPr>
        <w:t>外</w:t>
      </w:r>
      <w:r w:rsidRPr="00F54813">
        <w:rPr>
          <w:rFonts w:ascii="Times New Roman" w:eastAsia="標楷體" w:hAnsi="Times New Roman" w:cs="Times New Roman"/>
          <w:color w:val="auto"/>
        </w:rPr>
        <w:t>，</w:t>
      </w:r>
      <w:r w:rsidR="00865C08" w:rsidRPr="00F54813">
        <w:rPr>
          <w:rFonts w:ascii="Times New Roman" w:eastAsia="標楷體" w:hAnsi="Times New Roman" w:cs="Times New Roman"/>
          <w:color w:val="auto"/>
        </w:rPr>
        <w:t>具</w:t>
      </w:r>
      <w:r w:rsidRPr="00F54813">
        <w:rPr>
          <w:rFonts w:ascii="Times New Roman" w:eastAsia="標楷體" w:hAnsi="Times New Roman" w:cs="Times New Roman"/>
          <w:color w:val="auto"/>
        </w:rPr>
        <w:t>國際共創</w:t>
      </w:r>
      <w:r w:rsidR="00865C08" w:rsidRPr="00F54813">
        <w:rPr>
          <w:rFonts w:ascii="Times New Roman" w:eastAsia="標楷體" w:hAnsi="Times New Roman" w:cs="Times New Roman"/>
          <w:color w:val="auto"/>
        </w:rPr>
        <w:t>、生產、研究及產業結合的多樣性提案。</w:t>
      </w:r>
    </w:p>
    <w:p w14:paraId="345B3433" w14:textId="5068C997" w:rsidR="00A67D7A" w:rsidRPr="00F54813" w:rsidRDefault="00A67D7A" w:rsidP="00000C79">
      <w:pPr>
        <w:pStyle w:val="Default"/>
        <w:numPr>
          <w:ilvl w:val="0"/>
          <w:numId w:val="8"/>
        </w:numPr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F54813">
        <w:rPr>
          <w:rFonts w:ascii="Times New Roman" w:eastAsia="標楷體" w:hAnsi="Times New Roman" w:cs="Times New Roman"/>
          <w:color w:val="auto"/>
        </w:rPr>
        <w:t>提案者</w:t>
      </w:r>
      <w:r w:rsidR="00897557" w:rsidRPr="00F54813">
        <w:rPr>
          <w:rFonts w:ascii="Times New Roman" w:eastAsia="標楷體" w:hAnsi="Times New Roman" w:cs="Times New Roman" w:hint="eastAsia"/>
          <w:color w:val="auto"/>
        </w:rPr>
        <w:t>需</w:t>
      </w:r>
      <w:r w:rsidRPr="00F54813">
        <w:rPr>
          <w:rFonts w:ascii="Times New Roman" w:eastAsia="標楷體" w:hAnsi="Times New Roman" w:cs="Times New Roman"/>
        </w:rPr>
        <w:t>於計畫發展過程或成果發表中，納入「公眾／社區／社群參與共創」之機制。</w:t>
      </w:r>
    </w:p>
    <w:p w14:paraId="29EE4944" w14:textId="77777777" w:rsidR="00A67D7A" w:rsidRPr="007261B7" w:rsidRDefault="00A67D7A" w:rsidP="00A67D7A">
      <w:pPr>
        <w:pStyle w:val="Default"/>
        <w:spacing w:line="360" w:lineRule="atLeast"/>
        <w:rPr>
          <w:rFonts w:ascii="Times New Roman" w:eastAsia="標楷體" w:hAnsi="Times New Roman" w:cs="Times New Roman"/>
          <w:color w:val="auto"/>
        </w:rPr>
      </w:pPr>
    </w:p>
    <w:p w14:paraId="357D8D25" w14:textId="77777777" w:rsidR="00A67D7A" w:rsidRPr="007261B7" w:rsidRDefault="00A67D7A" w:rsidP="00000C79">
      <w:pPr>
        <w:pStyle w:val="Default"/>
        <w:numPr>
          <w:ilvl w:val="0"/>
          <w:numId w:val="11"/>
        </w:numPr>
        <w:snapToGrid w:val="0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入選者獲得資源及需配合事項：</w:t>
      </w:r>
    </w:p>
    <w:p w14:paraId="2C9C9D4F" w14:textId="77777777" w:rsidR="00EF5FB2" w:rsidRPr="007261B7" w:rsidRDefault="00EF5FB2" w:rsidP="00EF5FB2">
      <w:pPr>
        <w:pStyle w:val="Default"/>
        <w:snapToGrid w:val="0"/>
        <w:spacing w:line="360" w:lineRule="atLeast"/>
        <w:ind w:left="480"/>
        <w:rPr>
          <w:rFonts w:ascii="Times New Roman" w:eastAsia="標楷體" w:hAnsi="Times New Roman" w:cs="Times New Roman"/>
          <w:color w:val="auto"/>
        </w:rPr>
      </w:pPr>
    </w:p>
    <w:p w14:paraId="0F4BA383" w14:textId="03B25CC8" w:rsidR="00B000B8" w:rsidRPr="00102A73" w:rsidRDefault="00B000B8" w:rsidP="00102A73">
      <w:pPr>
        <w:pStyle w:val="Default"/>
        <w:numPr>
          <w:ilvl w:val="0"/>
          <w:numId w:val="19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102A73">
        <w:rPr>
          <w:rFonts w:ascii="Times New Roman" w:eastAsia="標楷體" w:hAnsi="Times New Roman" w:cs="Times New Roman"/>
          <w:color w:val="auto"/>
        </w:rPr>
        <w:t>空間進駐：主辦單位提供入選計</w:t>
      </w:r>
      <w:r w:rsidRPr="007261B7">
        <w:rPr>
          <w:rFonts w:ascii="Times New Roman" w:eastAsia="標楷體" w:hAnsi="Times New Roman" w:cs="Times New Roman"/>
          <w:color w:val="auto"/>
        </w:rPr>
        <w:t>畫</w:t>
      </w:r>
      <w:r w:rsidR="00803424" w:rsidRPr="007261B7">
        <w:rPr>
          <w:rFonts w:ascii="Times New Roman" w:eastAsia="標楷體" w:hAnsi="Times New Roman" w:cs="Times New Roman"/>
          <w:color w:val="auto"/>
        </w:rPr>
        <w:t>三</w:t>
      </w:r>
      <w:r w:rsidR="002228B1" w:rsidRPr="007261B7">
        <w:rPr>
          <w:rFonts w:ascii="Times New Roman" w:eastAsia="標楷體" w:hAnsi="Times New Roman" w:cs="Times New Roman"/>
          <w:color w:val="auto"/>
        </w:rPr>
        <w:t>或</w:t>
      </w:r>
      <w:r w:rsidR="006957F0" w:rsidRPr="007261B7">
        <w:rPr>
          <w:rFonts w:ascii="Times New Roman" w:eastAsia="標楷體" w:hAnsi="Times New Roman" w:cs="Times New Roman"/>
          <w:color w:val="auto"/>
        </w:rPr>
        <w:t>六</w:t>
      </w:r>
      <w:r w:rsidR="00A67D7A" w:rsidRPr="007261B7">
        <w:rPr>
          <w:rFonts w:ascii="Times New Roman" w:eastAsia="標楷體" w:hAnsi="Times New Roman" w:cs="Times New Roman"/>
          <w:color w:val="auto"/>
        </w:rPr>
        <w:t>個月</w:t>
      </w:r>
      <w:r w:rsidR="00A67D7A" w:rsidRPr="00102A73">
        <w:rPr>
          <w:rFonts w:ascii="Times New Roman" w:eastAsia="標楷體" w:hAnsi="Times New Roman" w:cs="Times New Roman"/>
          <w:color w:val="auto"/>
        </w:rPr>
        <w:t>工作空間，進駐期程為</w:t>
      </w:r>
      <w:r w:rsidR="00A67D7A" w:rsidRPr="007261B7">
        <w:rPr>
          <w:rFonts w:ascii="Times New Roman" w:eastAsia="標楷體" w:hAnsi="Times New Roman" w:cs="Times New Roman"/>
          <w:color w:val="auto"/>
        </w:rPr>
        <w:t>2018</w:t>
      </w:r>
      <w:r w:rsidR="00A67D7A" w:rsidRPr="007261B7">
        <w:rPr>
          <w:rFonts w:ascii="Times New Roman" w:eastAsia="標楷體" w:hAnsi="Times New Roman" w:cs="Times New Roman"/>
          <w:color w:val="auto"/>
        </w:rPr>
        <w:t>年</w:t>
      </w:r>
      <w:r w:rsidR="00865C08" w:rsidRPr="007261B7">
        <w:rPr>
          <w:rFonts w:ascii="Times New Roman" w:eastAsia="標楷體" w:hAnsi="Times New Roman" w:cs="Times New Roman"/>
          <w:color w:val="auto"/>
        </w:rPr>
        <w:t>8</w:t>
      </w:r>
      <w:r w:rsidR="00A67D7A" w:rsidRPr="007261B7">
        <w:rPr>
          <w:rFonts w:ascii="Times New Roman" w:eastAsia="標楷體" w:hAnsi="Times New Roman" w:cs="Times New Roman"/>
          <w:color w:val="auto"/>
        </w:rPr>
        <w:t>月至</w:t>
      </w:r>
      <w:r w:rsidR="00DB6865" w:rsidRPr="007261B7">
        <w:rPr>
          <w:rFonts w:ascii="Times New Roman" w:eastAsia="標楷體" w:hAnsi="Times New Roman" w:cs="Times New Roman"/>
          <w:color w:val="auto"/>
        </w:rPr>
        <w:t>2018</w:t>
      </w:r>
      <w:r w:rsidR="00DB6865" w:rsidRPr="007261B7">
        <w:rPr>
          <w:rFonts w:ascii="Times New Roman" w:eastAsia="標楷體" w:hAnsi="Times New Roman" w:cs="Times New Roman"/>
          <w:color w:val="auto"/>
        </w:rPr>
        <w:t>年</w:t>
      </w:r>
      <w:r w:rsidR="006957F0" w:rsidRPr="007261B7">
        <w:rPr>
          <w:rFonts w:ascii="Times New Roman" w:eastAsia="標楷體" w:hAnsi="Times New Roman" w:cs="Times New Roman"/>
          <w:color w:val="auto"/>
        </w:rPr>
        <w:t>10</w:t>
      </w:r>
      <w:r w:rsidR="00803424" w:rsidRPr="007261B7">
        <w:rPr>
          <w:rFonts w:ascii="Times New Roman" w:eastAsia="標楷體" w:hAnsi="Times New Roman" w:cs="Times New Roman"/>
          <w:color w:val="auto"/>
        </w:rPr>
        <w:t>月</w:t>
      </w:r>
      <w:r w:rsidR="007261B7" w:rsidRPr="007261B7">
        <w:rPr>
          <w:rFonts w:ascii="Times New Roman" w:eastAsia="標楷體" w:hAnsi="Times New Roman" w:cs="Times New Roman"/>
          <w:color w:val="auto"/>
        </w:rPr>
        <w:t>（</w:t>
      </w:r>
      <w:r w:rsidR="00DB6865" w:rsidRPr="007261B7">
        <w:rPr>
          <w:rFonts w:ascii="Times New Roman" w:eastAsia="標楷體" w:hAnsi="Times New Roman" w:cs="Times New Roman"/>
          <w:color w:val="auto"/>
        </w:rPr>
        <w:t>共</w:t>
      </w:r>
      <w:r w:rsidR="00DB6865" w:rsidRPr="007261B7">
        <w:rPr>
          <w:rFonts w:ascii="Times New Roman" w:eastAsia="標楷體" w:hAnsi="Times New Roman" w:cs="Times New Roman"/>
          <w:color w:val="auto"/>
        </w:rPr>
        <w:t>3</w:t>
      </w:r>
      <w:r w:rsidR="00DB6865" w:rsidRPr="007261B7">
        <w:rPr>
          <w:rFonts w:ascii="Times New Roman" w:eastAsia="標楷體" w:hAnsi="Times New Roman" w:cs="Times New Roman"/>
          <w:color w:val="auto"/>
        </w:rPr>
        <w:t>個月</w:t>
      </w:r>
      <w:r w:rsidR="007261B7" w:rsidRPr="007261B7">
        <w:rPr>
          <w:rFonts w:ascii="Times New Roman" w:eastAsia="標楷體" w:hAnsi="Times New Roman" w:cs="Times New Roman"/>
          <w:color w:val="auto"/>
        </w:rPr>
        <w:t>）</w:t>
      </w:r>
      <w:r w:rsidR="00803424" w:rsidRPr="007261B7">
        <w:rPr>
          <w:rFonts w:ascii="Times New Roman" w:eastAsia="標楷體" w:hAnsi="Times New Roman" w:cs="Times New Roman"/>
          <w:color w:val="auto"/>
        </w:rPr>
        <w:t>或</w:t>
      </w:r>
      <w:r w:rsidR="00803424" w:rsidRPr="007261B7">
        <w:rPr>
          <w:rFonts w:ascii="Times New Roman" w:eastAsia="標楷體" w:hAnsi="Times New Roman" w:cs="Times New Roman"/>
          <w:color w:val="auto"/>
        </w:rPr>
        <w:t>2018</w:t>
      </w:r>
      <w:r w:rsidR="00803424" w:rsidRPr="007261B7">
        <w:rPr>
          <w:rFonts w:ascii="Times New Roman" w:eastAsia="標楷體" w:hAnsi="Times New Roman" w:cs="Times New Roman"/>
          <w:color w:val="auto"/>
        </w:rPr>
        <w:t>年</w:t>
      </w:r>
      <w:r w:rsidR="00865C08" w:rsidRPr="007261B7">
        <w:rPr>
          <w:rFonts w:ascii="Times New Roman" w:eastAsia="標楷體" w:hAnsi="Times New Roman" w:cs="Times New Roman"/>
          <w:color w:val="auto"/>
        </w:rPr>
        <w:t>8</w:t>
      </w:r>
      <w:r w:rsidR="00803424" w:rsidRPr="007261B7">
        <w:rPr>
          <w:rFonts w:ascii="Times New Roman" w:eastAsia="標楷體" w:hAnsi="Times New Roman" w:cs="Times New Roman"/>
          <w:color w:val="auto"/>
        </w:rPr>
        <w:t>月</w:t>
      </w:r>
      <w:r w:rsidR="0091370D" w:rsidRPr="007261B7">
        <w:rPr>
          <w:rFonts w:ascii="Times New Roman" w:eastAsia="標楷體" w:hAnsi="Times New Roman" w:cs="Times New Roman"/>
          <w:color w:val="auto"/>
        </w:rPr>
        <w:t>至</w:t>
      </w:r>
      <w:r w:rsidR="006957F0" w:rsidRPr="007261B7">
        <w:rPr>
          <w:rFonts w:ascii="Times New Roman" w:eastAsia="標楷體" w:hAnsi="Times New Roman" w:cs="Times New Roman"/>
          <w:color w:val="auto"/>
        </w:rPr>
        <w:t>2019</w:t>
      </w:r>
      <w:r w:rsidR="006957F0" w:rsidRPr="007261B7">
        <w:rPr>
          <w:rFonts w:ascii="Times New Roman" w:eastAsia="標楷體" w:hAnsi="Times New Roman" w:cs="Times New Roman"/>
          <w:color w:val="auto"/>
        </w:rPr>
        <w:t>年</w:t>
      </w:r>
      <w:r w:rsidR="0091370D" w:rsidRPr="007261B7">
        <w:rPr>
          <w:rFonts w:ascii="Times New Roman" w:eastAsia="標楷體" w:hAnsi="Times New Roman" w:cs="Times New Roman"/>
          <w:color w:val="auto"/>
        </w:rPr>
        <w:t>1</w:t>
      </w:r>
      <w:r w:rsidR="0091370D" w:rsidRPr="007261B7">
        <w:rPr>
          <w:rFonts w:ascii="Times New Roman" w:eastAsia="標楷體" w:hAnsi="Times New Roman" w:cs="Times New Roman"/>
          <w:color w:val="auto"/>
        </w:rPr>
        <w:t>月</w:t>
      </w:r>
      <w:r w:rsidR="007261B7" w:rsidRPr="007261B7">
        <w:rPr>
          <w:rFonts w:ascii="Times New Roman" w:eastAsia="標楷體" w:hAnsi="Times New Roman" w:cs="Times New Roman"/>
          <w:color w:val="auto"/>
        </w:rPr>
        <w:t>（</w:t>
      </w:r>
      <w:r w:rsidR="00DB6865" w:rsidRPr="007261B7">
        <w:rPr>
          <w:rFonts w:ascii="Times New Roman" w:eastAsia="標楷體" w:hAnsi="Times New Roman" w:cs="Times New Roman"/>
          <w:color w:val="auto"/>
        </w:rPr>
        <w:t>共</w:t>
      </w:r>
      <w:r w:rsidR="00DB6865" w:rsidRPr="007261B7">
        <w:rPr>
          <w:rFonts w:ascii="Times New Roman" w:eastAsia="標楷體" w:hAnsi="Times New Roman" w:cs="Times New Roman"/>
          <w:color w:val="auto"/>
        </w:rPr>
        <w:t>6</w:t>
      </w:r>
      <w:r w:rsidR="00DB6865" w:rsidRPr="007261B7">
        <w:rPr>
          <w:rFonts w:ascii="Times New Roman" w:eastAsia="標楷體" w:hAnsi="Times New Roman" w:cs="Times New Roman"/>
          <w:color w:val="auto"/>
        </w:rPr>
        <w:t>個月</w:t>
      </w:r>
      <w:r w:rsidR="007261B7" w:rsidRPr="007261B7">
        <w:rPr>
          <w:rFonts w:ascii="Times New Roman" w:eastAsia="標楷體" w:hAnsi="Times New Roman" w:cs="Times New Roman"/>
          <w:color w:val="auto"/>
        </w:rPr>
        <w:t>）</w:t>
      </w:r>
      <w:r w:rsidR="008622CE" w:rsidRPr="007261B7">
        <w:rPr>
          <w:rFonts w:ascii="Times New Roman" w:eastAsia="標楷體" w:hAnsi="Times New Roman" w:cs="Times New Roman"/>
          <w:color w:val="auto"/>
        </w:rPr>
        <w:t>，</w:t>
      </w:r>
      <w:r w:rsidR="002228B1" w:rsidRPr="007261B7">
        <w:rPr>
          <w:rFonts w:ascii="Times New Roman" w:eastAsia="標楷體" w:hAnsi="Times New Roman" w:cs="Times New Roman"/>
          <w:color w:val="auto"/>
        </w:rPr>
        <w:t>申請者請於計畫書中敘明進駐</w:t>
      </w:r>
      <w:r w:rsidR="00DB6865" w:rsidRPr="007261B7">
        <w:rPr>
          <w:rFonts w:ascii="Times New Roman" w:eastAsia="標楷體" w:hAnsi="Times New Roman" w:cs="Times New Roman"/>
          <w:color w:val="auto"/>
        </w:rPr>
        <w:t>活動</w:t>
      </w:r>
      <w:r w:rsidR="00282AF3">
        <w:rPr>
          <w:rFonts w:ascii="Times New Roman" w:eastAsia="標楷體" w:hAnsi="Times New Roman" w:cs="Times New Roman" w:hint="eastAsia"/>
          <w:color w:val="auto"/>
        </w:rPr>
        <w:t>內容與</w:t>
      </w:r>
      <w:r w:rsidR="002228B1" w:rsidRPr="007261B7">
        <w:rPr>
          <w:rFonts w:ascii="Times New Roman" w:eastAsia="標楷體" w:hAnsi="Times New Roman" w:cs="Times New Roman"/>
          <w:color w:val="auto"/>
        </w:rPr>
        <w:t>期程</w:t>
      </w:r>
      <w:r w:rsidR="00A67D7A" w:rsidRPr="00102A73">
        <w:rPr>
          <w:rFonts w:ascii="Times New Roman" w:eastAsia="標楷體" w:hAnsi="Times New Roman" w:cs="Times New Roman"/>
          <w:color w:val="auto"/>
        </w:rPr>
        <w:t>。</w:t>
      </w:r>
      <w:r w:rsidR="007261B7" w:rsidRPr="00102A73">
        <w:rPr>
          <w:rFonts w:ascii="Times New Roman" w:eastAsia="標楷體" w:hAnsi="Times New Roman" w:cs="Times New Roman"/>
          <w:color w:val="auto"/>
        </w:rPr>
        <w:t>（</w:t>
      </w:r>
      <w:r w:rsidR="00A67D7A" w:rsidRPr="00102A73">
        <w:rPr>
          <w:rFonts w:ascii="Times New Roman" w:eastAsia="標楷體" w:hAnsi="Times New Roman" w:cs="Times New Roman"/>
          <w:color w:val="auto"/>
        </w:rPr>
        <w:t>空間資訊詳見附</w:t>
      </w:r>
      <w:r w:rsidR="00D202A5" w:rsidRPr="00102A73">
        <w:rPr>
          <w:rFonts w:ascii="Times New Roman" w:eastAsia="標楷體" w:hAnsi="Times New Roman" w:cs="Times New Roman" w:hint="eastAsia"/>
          <w:color w:val="auto"/>
        </w:rPr>
        <w:t>件二</w:t>
      </w:r>
      <w:r w:rsidR="007261B7" w:rsidRPr="00102A73">
        <w:rPr>
          <w:rFonts w:ascii="Times New Roman" w:eastAsia="標楷體" w:hAnsi="Times New Roman" w:cs="Times New Roman"/>
          <w:color w:val="auto"/>
        </w:rPr>
        <w:t>）</w:t>
      </w:r>
    </w:p>
    <w:p w14:paraId="63CC9AD3" w14:textId="77777777" w:rsidR="00B000B8" w:rsidRPr="00102A73" w:rsidRDefault="00B000B8" w:rsidP="00102A73">
      <w:pPr>
        <w:pStyle w:val="Default"/>
        <w:spacing w:line="360" w:lineRule="atLeast"/>
        <w:ind w:left="930"/>
        <w:jc w:val="both"/>
        <w:rPr>
          <w:rFonts w:ascii="Times New Roman" w:eastAsia="標楷體" w:hAnsi="Times New Roman" w:cs="Times New Roman"/>
          <w:color w:val="auto"/>
        </w:rPr>
      </w:pPr>
    </w:p>
    <w:p w14:paraId="66B58FAE" w14:textId="0C7F4836" w:rsidR="00B000B8" w:rsidRPr="00327203" w:rsidRDefault="00A67D7A" w:rsidP="00327203">
      <w:pPr>
        <w:pStyle w:val="Default"/>
        <w:numPr>
          <w:ilvl w:val="0"/>
          <w:numId w:val="13"/>
        </w:numPr>
        <w:spacing w:line="360" w:lineRule="atLeast"/>
        <w:rPr>
          <w:rFonts w:ascii="Times New Roman" w:eastAsia="標楷體" w:hAnsi="Times New Roman" w:cs="Times New Roman"/>
        </w:rPr>
      </w:pPr>
      <w:r w:rsidRPr="007261B7">
        <w:rPr>
          <w:rFonts w:ascii="Times New Roman" w:eastAsia="標楷體" w:hAnsi="Times New Roman" w:cs="Times New Roman"/>
        </w:rPr>
        <w:t>入</w:t>
      </w:r>
      <w:r w:rsidR="00EF5FB2" w:rsidRPr="007261B7">
        <w:rPr>
          <w:rFonts w:ascii="Times New Roman" w:eastAsia="標楷體" w:hAnsi="Times New Roman" w:cs="Times New Roman"/>
        </w:rPr>
        <w:t>選者需進駐</w:t>
      </w:r>
      <w:r w:rsidR="00DB6865" w:rsidRPr="007261B7">
        <w:rPr>
          <w:rFonts w:ascii="Times New Roman" w:eastAsia="標楷體" w:hAnsi="Times New Roman" w:cs="Times New Roman"/>
          <w:color w:val="000000" w:themeColor="text1"/>
        </w:rPr>
        <w:t>C-LAB</w:t>
      </w:r>
      <w:r w:rsidR="00EF5FB2" w:rsidRPr="007261B7">
        <w:rPr>
          <w:rFonts w:ascii="Times New Roman" w:eastAsia="標楷體" w:hAnsi="Times New Roman" w:cs="Times New Roman"/>
        </w:rPr>
        <w:t>園區工作，以利互相認識交流。進駐天數不得少於全期的</w:t>
      </w:r>
      <w:r w:rsidRPr="007261B7">
        <w:rPr>
          <w:rFonts w:ascii="Times New Roman" w:eastAsia="標楷體" w:hAnsi="Times New Roman" w:cs="Times New Roman"/>
        </w:rPr>
        <w:t>二分之一。園區空間僅提供工作使用，不得過夜</w:t>
      </w:r>
      <w:r w:rsidR="00866AC2">
        <w:rPr>
          <w:rFonts w:ascii="Times New Roman" w:eastAsia="標楷體" w:hAnsi="Times New Roman" w:cs="Times New Roman" w:hint="eastAsia"/>
        </w:rPr>
        <w:t>留</w:t>
      </w:r>
      <w:r w:rsidRPr="007261B7">
        <w:rPr>
          <w:rFonts w:ascii="Times New Roman" w:eastAsia="標楷體" w:hAnsi="Times New Roman" w:cs="Times New Roman"/>
        </w:rPr>
        <w:t>宿。</w:t>
      </w:r>
    </w:p>
    <w:p w14:paraId="23133B45" w14:textId="1B8F5F93" w:rsidR="00A5654B" w:rsidRPr="00327203" w:rsidRDefault="00B000B8" w:rsidP="00327203">
      <w:pPr>
        <w:pStyle w:val="Default"/>
        <w:numPr>
          <w:ilvl w:val="0"/>
          <w:numId w:val="13"/>
        </w:numPr>
        <w:spacing w:line="360" w:lineRule="atLeast"/>
        <w:rPr>
          <w:rFonts w:ascii="Times New Roman" w:eastAsia="標楷體" w:hAnsi="Times New Roman" w:cs="Times New Roman"/>
        </w:rPr>
      </w:pPr>
      <w:r w:rsidRPr="007261B7">
        <w:rPr>
          <w:rFonts w:ascii="Times New Roman" w:eastAsia="標楷體" w:hAnsi="Times New Roman" w:cs="Times New Roman"/>
        </w:rPr>
        <w:t>主辦單位將</w:t>
      </w:r>
      <w:r w:rsidR="009E7017" w:rsidRPr="007261B7">
        <w:rPr>
          <w:rFonts w:ascii="Times New Roman" w:eastAsia="標楷體" w:hAnsi="Times New Roman" w:cs="Times New Roman"/>
        </w:rPr>
        <w:t>於計畫</w:t>
      </w:r>
      <w:r w:rsidR="004464D2">
        <w:rPr>
          <w:rFonts w:ascii="Times New Roman" w:eastAsia="標楷體" w:hAnsi="Times New Roman" w:cs="Times New Roman" w:hint="eastAsia"/>
        </w:rPr>
        <w:t>進駐</w:t>
      </w:r>
      <w:r w:rsidR="009E7017" w:rsidRPr="007261B7">
        <w:rPr>
          <w:rFonts w:ascii="Times New Roman" w:eastAsia="標楷體" w:hAnsi="Times New Roman" w:cs="Times New Roman"/>
        </w:rPr>
        <w:t>期間</w:t>
      </w:r>
      <w:r w:rsidRPr="007261B7">
        <w:rPr>
          <w:rFonts w:ascii="Times New Roman" w:eastAsia="標楷體" w:hAnsi="Times New Roman" w:cs="Times New Roman"/>
        </w:rPr>
        <w:t>訪視入選計畫，並進行至少兩次討論，</w:t>
      </w:r>
      <w:r w:rsidR="002228B1" w:rsidRPr="007261B7">
        <w:rPr>
          <w:rFonts w:ascii="Times New Roman" w:eastAsia="標楷體" w:hAnsi="Times New Roman" w:cs="Times New Roman"/>
        </w:rPr>
        <w:t>形式及時間由主辦單位</w:t>
      </w:r>
      <w:r w:rsidR="00A14B71" w:rsidRPr="007261B7">
        <w:rPr>
          <w:rFonts w:ascii="Times New Roman" w:eastAsia="標楷體" w:hAnsi="Times New Roman" w:cs="Times New Roman"/>
        </w:rPr>
        <w:t>通知</w:t>
      </w:r>
      <w:r w:rsidRPr="007261B7">
        <w:rPr>
          <w:rFonts w:ascii="Times New Roman" w:eastAsia="標楷體" w:hAnsi="Times New Roman" w:cs="Times New Roman"/>
        </w:rPr>
        <w:t>。</w:t>
      </w:r>
    </w:p>
    <w:p w14:paraId="4843094A" w14:textId="5ACBC2AC" w:rsidR="00A83295" w:rsidRPr="00327203" w:rsidRDefault="00A5654B" w:rsidP="00327203">
      <w:pPr>
        <w:pStyle w:val="Default"/>
        <w:numPr>
          <w:ilvl w:val="0"/>
          <w:numId w:val="13"/>
        </w:numPr>
        <w:spacing w:line="360" w:lineRule="atLeast"/>
        <w:rPr>
          <w:rFonts w:ascii="Times New Roman" w:eastAsia="標楷體" w:hAnsi="Times New Roman" w:cs="Times New Roman"/>
        </w:rPr>
      </w:pPr>
      <w:r w:rsidRPr="007261B7">
        <w:rPr>
          <w:rFonts w:ascii="Times New Roman" w:eastAsia="標楷體" w:hAnsi="Times New Roman" w:cs="Times New Roman"/>
          <w:color w:val="auto"/>
        </w:rPr>
        <w:t>入選計畫</w:t>
      </w:r>
      <w:r w:rsidR="00786434" w:rsidRPr="007261B7">
        <w:rPr>
          <w:rFonts w:ascii="Times New Roman" w:eastAsia="標楷體" w:hAnsi="Times New Roman" w:cs="Times New Roman"/>
          <w:color w:val="auto"/>
        </w:rPr>
        <w:t>根據進駐期程，</w:t>
      </w:r>
      <w:r w:rsidRPr="007261B7">
        <w:rPr>
          <w:rFonts w:ascii="Times New Roman" w:eastAsia="標楷體" w:hAnsi="Times New Roman" w:cs="Times New Roman"/>
          <w:color w:val="auto"/>
        </w:rPr>
        <w:t>需</w:t>
      </w:r>
      <w:r w:rsidR="00786434" w:rsidRPr="007261B7">
        <w:rPr>
          <w:rFonts w:ascii="Times New Roman" w:eastAsia="標楷體" w:hAnsi="Times New Roman" w:cs="Times New Roman"/>
          <w:color w:val="auto"/>
        </w:rPr>
        <w:t>於</w:t>
      </w:r>
      <w:r w:rsidR="003F05BA" w:rsidRPr="007261B7">
        <w:rPr>
          <w:rFonts w:ascii="Times New Roman" w:eastAsia="標楷體" w:hAnsi="Times New Roman" w:cs="Times New Roman"/>
          <w:color w:val="auto"/>
        </w:rPr>
        <w:t>2018</w:t>
      </w:r>
      <w:r w:rsidR="003F05BA" w:rsidRPr="007261B7">
        <w:rPr>
          <w:rFonts w:ascii="Times New Roman" w:eastAsia="標楷體" w:hAnsi="Times New Roman" w:cs="Times New Roman"/>
          <w:color w:val="auto"/>
        </w:rPr>
        <w:t>年</w:t>
      </w:r>
      <w:r w:rsidR="00380D9A">
        <w:rPr>
          <w:rFonts w:ascii="Times New Roman" w:eastAsia="標楷體" w:hAnsi="Times New Roman" w:cs="Times New Roman" w:hint="eastAsia"/>
          <w:color w:val="auto"/>
        </w:rPr>
        <w:t>10</w:t>
      </w:r>
      <w:r w:rsidR="003F05BA" w:rsidRPr="007261B7">
        <w:rPr>
          <w:rFonts w:ascii="Times New Roman" w:eastAsia="標楷體" w:hAnsi="Times New Roman" w:cs="Times New Roman"/>
          <w:color w:val="auto"/>
        </w:rPr>
        <w:t>月底</w:t>
      </w:r>
      <w:r w:rsidR="00786434" w:rsidRPr="007261B7">
        <w:rPr>
          <w:rFonts w:ascii="Times New Roman" w:eastAsia="標楷體" w:hAnsi="Times New Roman" w:cs="Times New Roman"/>
          <w:color w:val="auto"/>
        </w:rPr>
        <w:t>及／或</w:t>
      </w:r>
      <w:r w:rsidR="00380D9A">
        <w:rPr>
          <w:rFonts w:ascii="Times New Roman" w:eastAsia="標楷體" w:hAnsi="Times New Roman" w:cs="Times New Roman" w:hint="eastAsia"/>
          <w:color w:val="auto"/>
        </w:rPr>
        <w:t>2019</w:t>
      </w:r>
      <w:r w:rsidR="00380D9A">
        <w:rPr>
          <w:rFonts w:ascii="Times New Roman" w:eastAsia="標楷體" w:hAnsi="Times New Roman" w:cs="Times New Roman" w:hint="eastAsia"/>
          <w:color w:val="auto"/>
        </w:rPr>
        <w:t>年</w:t>
      </w:r>
      <w:r w:rsidR="003F05BA" w:rsidRPr="007261B7">
        <w:rPr>
          <w:rFonts w:ascii="Times New Roman" w:eastAsia="標楷體" w:hAnsi="Times New Roman" w:cs="Times New Roman"/>
          <w:color w:val="auto"/>
        </w:rPr>
        <w:t>1</w:t>
      </w:r>
      <w:r w:rsidR="003F05BA" w:rsidRPr="007261B7">
        <w:rPr>
          <w:rFonts w:ascii="Times New Roman" w:eastAsia="標楷體" w:hAnsi="Times New Roman" w:cs="Times New Roman"/>
          <w:color w:val="auto"/>
        </w:rPr>
        <w:t>月底</w:t>
      </w:r>
      <w:r w:rsidR="009E7017" w:rsidRPr="007261B7">
        <w:rPr>
          <w:rFonts w:ascii="Times New Roman" w:eastAsia="標楷體" w:hAnsi="Times New Roman" w:cs="Times New Roman"/>
          <w:color w:val="auto"/>
        </w:rPr>
        <w:t>於園區</w:t>
      </w:r>
      <w:r w:rsidR="004E18C2" w:rsidRPr="007261B7">
        <w:rPr>
          <w:rFonts w:ascii="Times New Roman" w:eastAsia="標楷體" w:hAnsi="Times New Roman" w:cs="Times New Roman"/>
          <w:color w:val="auto"/>
        </w:rPr>
        <w:t>內</w:t>
      </w:r>
      <w:r w:rsidR="00786434" w:rsidRPr="007261B7">
        <w:rPr>
          <w:rFonts w:ascii="Times New Roman" w:eastAsia="標楷體" w:hAnsi="Times New Roman" w:cs="Times New Roman"/>
          <w:color w:val="auto"/>
        </w:rPr>
        <w:t>舉辦</w:t>
      </w:r>
      <w:r w:rsidR="009E7017" w:rsidRPr="007261B7">
        <w:rPr>
          <w:rFonts w:ascii="Times New Roman" w:eastAsia="標楷體" w:hAnsi="Times New Roman" w:cs="Times New Roman"/>
          <w:color w:val="auto"/>
        </w:rPr>
        <w:t>公開</w:t>
      </w:r>
      <w:r w:rsidR="00786434" w:rsidRPr="007261B7">
        <w:rPr>
          <w:rFonts w:ascii="Times New Roman" w:eastAsia="標楷體" w:hAnsi="Times New Roman" w:cs="Times New Roman"/>
          <w:color w:val="auto"/>
        </w:rPr>
        <w:t>活動</w:t>
      </w:r>
      <w:r w:rsidR="009E7017" w:rsidRPr="007261B7">
        <w:rPr>
          <w:rFonts w:ascii="Times New Roman" w:eastAsia="標楷體" w:hAnsi="Times New Roman" w:cs="Times New Roman"/>
        </w:rPr>
        <w:t>，發表</w:t>
      </w:r>
      <w:r w:rsidR="00865C08" w:rsidRPr="007261B7">
        <w:rPr>
          <w:rFonts w:ascii="Times New Roman" w:eastAsia="標楷體" w:hAnsi="Times New Roman" w:cs="Times New Roman"/>
        </w:rPr>
        <w:t>階段性之</w:t>
      </w:r>
      <w:r w:rsidR="004464D2">
        <w:rPr>
          <w:rFonts w:ascii="Times New Roman" w:eastAsia="標楷體" w:hAnsi="Times New Roman" w:cs="Times New Roman" w:hint="eastAsia"/>
        </w:rPr>
        <w:t>進駐</w:t>
      </w:r>
      <w:r w:rsidR="0042524C" w:rsidRPr="007261B7">
        <w:rPr>
          <w:rFonts w:ascii="Times New Roman" w:eastAsia="標楷體" w:hAnsi="Times New Roman" w:cs="Times New Roman"/>
        </w:rPr>
        <w:t>成果</w:t>
      </w:r>
      <w:r w:rsidR="00786434" w:rsidRPr="007261B7">
        <w:rPr>
          <w:rFonts w:ascii="Times New Roman" w:eastAsia="標楷體" w:hAnsi="Times New Roman" w:cs="Times New Roman"/>
        </w:rPr>
        <w:t>。</w:t>
      </w:r>
      <w:r w:rsidR="00A83295" w:rsidRPr="007261B7">
        <w:rPr>
          <w:rFonts w:ascii="Times New Roman" w:eastAsia="標楷體" w:hAnsi="Times New Roman" w:cs="Times New Roman"/>
          <w:color w:val="auto"/>
        </w:rPr>
        <w:t>主辦單位將</w:t>
      </w:r>
      <w:r w:rsidR="00786434" w:rsidRPr="007261B7">
        <w:rPr>
          <w:rFonts w:ascii="Times New Roman" w:eastAsia="標楷體" w:hAnsi="Times New Roman" w:cs="Times New Roman"/>
          <w:color w:val="auto"/>
        </w:rPr>
        <w:t>另與入選者</w:t>
      </w:r>
      <w:r w:rsidR="00A83295" w:rsidRPr="007261B7">
        <w:rPr>
          <w:rFonts w:ascii="Times New Roman" w:eastAsia="標楷體" w:hAnsi="Times New Roman" w:cs="Times New Roman"/>
          <w:color w:val="auto"/>
        </w:rPr>
        <w:t>確認</w:t>
      </w:r>
      <w:r w:rsidR="007D7120" w:rsidRPr="007261B7">
        <w:rPr>
          <w:rFonts w:ascii="Times New Roman" w:eastAsia="標楷體" w:hAnsi="Times New Roman" w:cs="Times New Roman"/>
          <w:color w:val="auto"/>
        </w:rPr>
        <w:t>辦</w:t>
      </w:r>
      <w:r w:rsidR="007D7120" w:rsidRPr="007261B7">
        <w:rPr>
          <w:rFonts w:ascii="Times New Roman" w:eastAsia="標楷體" w:hAnsi="Times New Roman" w:cs="Times New Roman"/>
        </w:rPr>
        <w:t>理之時間及地點細節，原則上現地使用進駐空間。</w:t>
      </w:r>
      <w:r w:rsidR="009E7017" w:rsidRPr="007261B7">
        <w:rPr>
          <w:rFonts w:ascii="Times New Roman" w:eastAsia="標楷體" w:hAnsi="Times New Roman" w:cs="Times New Roman"/>
        </w:rPr>
        <w:t>成果發表</w:t>
      </w:r>
      <w:r w:rsidR="00786434" w:rsidRPr="007261B7">
        <w:rPr>
          <w:rFonts w:ascii="Times New Roman" w:eastAsia="標楷體" w:hAnsi="Times New Roman" w:cs="Times New Roman"/>
        </w:rPr>
        <w:t>之</w:t>
      </w:r>
      <w:r w:rsidR="00965941" w:rsidRPr="007261B7">
        <w:rPr>
          <w:rFonts w:ascii="Times New Roman" w:eastAsia="標楷體" w:hAnsi="Times New Roman" w:cs="Times New Roman"/>
        </w:rPr>
        <w:t>形式不拘</w:t>
      </w:r>
      <w:r w:rsidR="00A83295" w:rsidRPr="007261B7">
        <w:rPr>
          <w:rFonts w:ascii="Times New Roman" w:eastAsia="標楷體" w:hAnsi="Times New Roman" w:cs="Times New Roman"/>
        </w:rPr>
        <w:t>（</w:t>
      </w:r>
      <w:r w:rsidR="00786434" w:rsidRPr="007261B7">
        <w:rPr>
          <w:rFonts w:ascii="Times New Roman" w:eastAsia="標楷體" w:hAnsi="Times New Roman" w:cs="Times New Roman"/>
        </w:rPr>
        <w:t>讀劇、</w:t>
      </w:r>
      <w:r w:rsidR="00965941" w:rsidRPr="007261B7">
        <w:rPr>
          <w:rFonts w:ascii="Times New Roman" w:eastAsia="標楷體" w:hAnsi="Times New Roman" w:cs="Times New Roman"/>
        </w:rPr>
        <w:t>演出、展覽、</w:t>
      </w:r>
      <w:r w:rsidR="00A83295" w:rsidRPr="007261B7">
        <w:rPr>
          <w:rFonts w:ascii="Times New Roman" w:eastAsia="標楷體" w:hAnsi="Times New Roman" w:cs="Times New Roman"/>
        </w:rPr>
        <w:t>影片放映、</w:t>
      </w:r>
      <w:r w:rsidR="005A7A7A" w:rsidRPr="007261B7">
        <w:rPr>
          <w:rFonts w:ascii="Times New Roman" w:eastAsia="標楷體" w:hAnsi="Times New Roman" w:cs="Times New Roman"/>
        </w:rPr>
        <w:t>演講</w:t>
      </w:r>
      <w:r w:rsidR="00965941" w:rsidRPr="007261B7">
        <w:rPr>
          <w:rFonts w:ascii="Times New Roman" w:eastAsia="標楷體" w:hAnsi="Times New Roman" w:cs="Times New Roman"/>
        </w:rPr>
        <w:t>、工作坊</w:t>
      </w:r>
      <w:r w:rsidR="008B2DB0" w:rsidRPr="007261B7">
        <w:rPr>
          <w:rFonts w:ascii="Times New Roman" w:eastAsia="標楷體" w:hAnsi="Times New Roman" w:cs="Times New Roman"/>
        </w:rPr>
        <w:t>、開放工作室</w:t>
      </w:r>
      <w:r w:rsidR="00965941" w:rsidRPr="007261B7">
        <w:rPr>
          <w:rFonts w:ascii="Times New Roman" w:eastAsia="標楷體" w:hAnsi="Times New Roman" w:cs="Times New Roman"/>
        </w:rPr>
        <w:t>等</w:t>
      </w:r>
      <w:r w:rsidR="00A83295" w:rsidRPr="007261B7">
        <w:rPr>
          <w:rFonts w:ascii="Times New Roman" w:eastAsia="標楷體" w:hAnsi="Times New Roman" w:cs="Times New Roman"/>
        </w:rPr>
        <w:t>）。</w:t>
      </w:r>
    </w:p>
    <w:p w14:paraId="70185F04" w14:textId="614BE751" w:rsidR="00A83295" w:rsidRPr="00327203" w:rsidRDefault="00282AF3" w:rsidP="00327203">
      <w:pPr>
        <w:pStyle w:val="Default"/>
        <w:numPr>
          <w:ilvl w:val="0"/>
          <w:numId w:val="13"/>
        </w:numPr>
        <w:spacing w:line="36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進駐期間</w:t>
      </w:r>
      <w:r w:rsidRPr="007261B7">
        <w:rPr>
          <w:rFonts w:ascii="Times New Roman" w:eastAsia="標楷體" w:hAnsi="Times New Roman" w:cs="Times New Roman"/>
        </w:rPr>
        <w:t>需規劃公開</w:t>
      </w:r>
      <w:r>
        <w:rPr>
          <w:rFonts w:ascii="Times New Roman" w:eastAsia="標楷體" w:hAnsi="Times New Roman" w:cs="Times New Roman" w:hint="eastAsia"/>
        </w:rPr>
        <w:t>活動促進社群、社區之</w:t>
      </w:r>
      <w:r w:rsidRPr="007261B7">
        <w:rPr>
          <w:rFonts w:ascii="Times New Roman" w:eastAsia="標楷體" w:hAnsi="Times New Roman" w:cs="Times New Roman"/>
        </w:rPr>
        <w:t>交流。</w:t>
      </w:r>
      <w:r w:rsidR="00A83295" w:rsidRPr="007261B7">
        <w:rPr>
          <w:rFonts w:ascii="Times New Roman" w:eastAsia="標楷體" w:hAnsi="Times New Roman" w:cs="Times New Roman"/>
          <w:color w:val="auto"/>
        </w:rPr>
        <w:t>主辦單位將協助所有入選計畫公開活動</w:t>
      </w:r>
      <w:r w:rsidR="00A83295" w:rsidRPr="007261B7">
        <w:rPr>
          <w:rFonts w:ascii="Times New Roman" w:eastAsia="標楷體" w:hAnsi="Times New Roman" w:cs="Times New Roman"/>
        </w:rPr>
        <w:t>之整體宣傳，個別計畫欲加強之宣傳行為，由入選者自行處理。</w:t>
      </w:r>
      <w:r w:rsidR="00A83295" w:rsidRPr="007261B7">
        <w:rPr>
          <w:rFonts w:ascii="Times New Roman" w:eastAsia="標楷體" w:hAnsi="Times New Roman" w:cs="Times New Roman"/>
          <w:color w:val="auto"/>
        </w:rPr>
        <w:t>亦請入選者自行規劃民眾報名方式並安排現場執行人力。</w:t>
      </w:r>
    </w:p>
    <w:p w14:paraId="244A029B" w14:textId="6CFE427D" w:rsidR="00866AC2" w:rsidRPr="00327203" w:rsidRDefault="00000657" w:rsidP="00327203">
      <w:pPr>
        <w:pStyle w:val="Default"/>
        <w:numPr>
          <w:ilvl w:val="0"/>
          <w:numId w:val="13"/>
        </w:numPr>
        <w:spacing w:line="360" w:lineRule="atLeast"/>
        <w:rPr>
          <w:rFonts w:ascii="Times New Roman" w:eastAsia="標楷體" w:hAnsi="Times New Roman" w:cs="Times New Roman"/>
        </w:rPr>
      </w:pPr>
      <w:r w:rsidRPr="007261B7">
        <w:rPr>
          <w:rFonts w:ascii="Times New Roman" w:eastAsia="標楷體" w:hAnsi="Times New Roman" w:cs="Times New Roman"/>
        </w:rPr>
        <w:t>入選計畫</w:t>
      </w:r>
      <w:r w:rsidR="00560278" w:rsidRPr="007261B7">
        <w:rPr>
          <w:rFonts w:ascii="Times New Roman" w:eastAsia="標楷體" w:hAnsi="Times New Roman" w:cs="Times New Roman"/>
        </w:rPr>
        <w:t>之</w:t>
      </w:r>
      <w:r w:rsidRPr="00F54813">
        <w:rPr>
          <w:rFonts w:ascii="Times New Roman" w:eastAsia="標楷體" w:hAnsi="Times New Roman" w:cs="Times New Roman"/>
        </w:rPr>
        <w:t>所有對外文</w:t>
      </w:r>
      <w:r w:rsidR="0052116C" w:rsidRPr="00F54813">
        <w:rPr>
          <w:rFonts w:ascii="Times New Roman" w:eastAsia="標楷體" w:hAnsi="Times New Roman" w:cs="Times New Roman"/>
        </w:rPr>
        <w:t>字</w:t>
      </w:r>
      <w:r w:rsidR="00560278" w:rsidRPr="00F54813">
        <w:rPr>
          <w:rFonts w:ascii="Times New Roman" w:eastAsia="標楷體" w:hAnsi="Times New Roman" w:cs="Times New Roman"/>
        </w:rPr>
        <w:t>需提供</w:t>
      </w:r>
      <w:r w:rsidRPr="00F54813">
        <w:rPr>
          <w:rFonts w:ascii="Times New Roman" w:eastAsia="標楷體" w:hAnsi="Times New Roman" w:cs="Times New Roman"/>
        </w:rPr>
        <w:t>中</w:t>
      </w:r>
      <w:r w:rsidR="0052116C" w:rsidRPr="00F54813">
        <w:rPr>
          <w:rFonts w:ascii="Times New Roman" w:eastAsia="標楷體" w:hAnsi="Times New Roman" w:cs="Times New Roman"/>
        </w:rPr>
        <w:t>英文版。</w:t>
      </w:r>
    </w:p>
    <w:p w14:paraId="556B7247" w14:textId="5C2A23D4" w:rsidR="00000657" w:rsidRPr="00327203" w:rsidRDefault="00327203" w:rsidP="00327203">
      <w:pPr>
        <w:pStyle w:val="Default"/>
        <w:numPr>
          <w:ilvl w:val="0"/>
          <w:numId w:val="13"/>
        </w:numPr>
        <w:spacing w:line="36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入選者須配合</w:t>
      </w:r>
      <w:r w:rsidRPr="007261B7">
        <w:rPr>
          <w:rFonts w:ascii="Times New Roman" w:eastAsia="標楷體" w:hAnsi="Times New Roman" w:cs="Times New Roman"/>
        </w:rPr>
        <w:t>「陪伴觀察員」機制</w:t>
      </w:r>
      <w:r>
        <w:rPr>
          <w:rFonts w:ascii="Times New Roman" w:eastAsia="標楷體" w:hAnsi="Times New Roman" w:cs="Times New Roman" w:hint="eastAsia"/>
        </w:rPr>
        <w:t>，將</w:t>
      </w:r>
      <w:r w:rsidR="00866AC2" w:rsidRPr="007261B7">
        <w:rPr>
          <w:rFonts w:ascii="Times New Roman" w:eastAsia="標楷體" w:hAnsi="Times New Roman" w:cs="Times New Roman"/>
        </w:rPr>
        <w:t>實驗創發的過程與大眾分享，並轉化為知識的產出，後續探究的論述基礎。</w:t>
      </w:r>
    </w:p>
    <w:p w14:paraId="160BF712" w14:textId="6CAC7D6E" w:rsidR="00A83295" w:rsidRPr="00F54813" w:rsidRDefault="00A83295" w:rsidP="00A83295">
      <w:pPr>
        <w:pStyle w:val="Default"/>
        <w:numPr>
          <w:ilvl w:val="0"/>
          <w:numId w:val="13"/>
        </w:numPr>
        <w:spacing w:line="360" w:lineRule="atLeast"/>
        <w:rPr>
          <w:rFonts w:ascii="Times New Roman" w:eastAsia="標楷體" w:hAnsi="Times New Roman" w:cs="Times New Roman"/>
        </w:rPr>
      </w:pPr>
      <w:r w:rsidRPr="00F54813">
        <w:rPr>
          <w:rFonts w:ascii="Times New Roman" w:eastAsia="標楷體" w:hAnsi="Times New Roman" w:cs="Times New Roman"/>
        </w:rPr>
        <w:t>入選計畫不得於</w:t>
      </w:r>
      <w:r w:rsidR="00DB6865" w:rsidRPr="00F54813">
        <w:rPr>
          <w:rFonts w:ascii="Times New Roman" w:eastAsia="標楷體" w:hAnsi="Times New Roman" w:cs="Times New Roman"/>
          <w:color w:val="000000" w:themeColor="text1"/>
        </w:rPr>
        <w:t>C-LAB</w:t>
      </w:r>
      <w:r w:rsidRPr="00F54813">
        <w:rPr>
          <w:rFonts w:ascii="Times New Roman" w:eastAsia="標楷體" w:hAnsi="Times New Roman" w:cs="Times New Roman"/>
        </w:rPr>
        <w:t>園區內舉辦收費活動或有販售行為。</w:t>
      </w:r>
    </w:p>
    <w:p w14:paraId="641228E1" w14:textId="77777777" w:rsidR="00965941" w:rsidRPr="00F54813" w:rsidRDefault="00965941" w:rsidP="00F20212">
      <w:pPr>
        <w:pStyle w:val="Default"/>
        <w:spacing w:line="360" w:lineRule="atLeast"/>
        <w:rPr>
          <w:rFonts w:ascii="Times New Roman" w:eastAsia="標楷體" w:hAnsi="Times New Roman" w:cs="Times New Roman"/>
        </w:rPr>
      </w:pPr>
    </w:p>
    <w:p w14:paraId="66E55809" w14:textId="77777777" w:rsidR="004E18C2" w:rsidRPr="00F54813" w:rsidRDefault="003F05BA" w:rsidP="00102A73">
      <w:pPr>
        <w:pStyle w:val="Default"/>
        <w:numPr>
          <w:ilvl w:val="0"/>
          <w:numId w:val="19"/>
        </w:numPr>
        <w:spacing w:line="360" w:lineRule="atLeast"/>
        <w:jc w:val="both"/>
        <w:rPr>
          <w:rFonts w:ascii="Times New Roman" w:eastAsia="標楷體" w:hAnsi="Times New Roman" w:cs="Times New Roman"/>
        </w:rPr>
      </w:pPr>
      <w:r w:rsidRPr="00102A73">
        <w:rPr>
          <w:rFonts w:ascii="Times New Roman" w:eastAsia="標楷體" w:hAnsi="Times New Roman" w:cs="Times New Roman"/>
          <w:color w:val="auto"/>
        </w:rPr>
        <w:t>經費</w:t>
      </w:r>
      <w:r w:rsidRPr="00F54813">
        <w:rPr>
          <w:rFonts w:ascii="Times New Roman" w:eastAsia="標楷體" w:hAnsi="Times New Roman" w:cs="Times New Roman"/>
        </w:rPr>
        <w:t>補助：</w:t>
      </w:r>
    </w:p>
    <w:p w14:paraId="0C5F7DE8" w14:textId="59EF215E" w:rsidR="004E18C2" w:rsidRPr="00F54813" w:rsidRDefault="004E18C2" w:rsidP="004E18C2">
      <w:pPr>
        <w:pStyle w:val="Default"/>
        <w:numPr>
          <w:ilvl w:val="0"/>
          <w:numId w:val="18"/>
        </w:numPr>
        <w:spacing w:line="360" w:lineRule="atLeast"/>
        <w:ind w:left="1560" w:hanging="567"/>
        <w:rPr>
          <w:rFonts w:ascii="Times New Roman" w:eastAsia="標楷體" w:hAnsi="Times New Roman" w:cs="Times New Roman"/>
        </w:rPr>
      </w:pPr>
      <w:r w:rsidRPr="00F54813">
        <w:rPr>
          <w:rFonts w:ascii="Times New Roman" w:eastAsia="標楷體" w:hAnsi="Times New Roman" w:cs="Times New Roman"/>
          <w:color w:val="auto"/>
        </w:rPr>
        <w:t>實驗室主題提案：以三個月</w:t>
      </w:r>
      <w:r w:rsidR="00DB6865" w:rsidRPr="00F54813">
        <w:rPr>
          <w:rFonts w:ascii="Times New Roman" w:eastAsia="標楷體" w:hAnsi="Times New Roman" w:cs="Times New Roman"/>
          <w:color w:val="auto"/>
        </w:rPr>
        <w:t>或</w:t>
      </w:r>
      <w:r w:rsidRPr="00F54813">
        <w:rPr>
          <w:rFonts w:ascii="Times New Roman" w:eastAsia="標楷體" w:hAnsi="Times New Roman" w:cs="Times New Roman"/>
          <w:color w:val="auto"/>
        </w:rPr>
        <w:t>六個月為期，補助依</w:t>
      </w:r>
      <w:r w:rsidR="007261B7" w:rsidRPr="00F54813">
        <w:rPr>
          <w:rFonts w:ascii="Times New Roman" w:eastAsia="標楷體" w:hAnsi="Times New Roman" w:cs="Times New Roman"/>
          <w:color w:val="auto"/>
        </w:rPr>
        <w:t>本年度實驗主題提案</w:t>
      </w:r>
      <w:r w:rsidRPr="00F54813">
        <w:rPr>
          <w:rFonts w:ascii="Times New Roman" w:eastAsia="標楷體" w:hAnsi="Times New Roman" w:cs="Times New Roman"/>
          <w:color w:val="auto"/>
        </w:rPr>
        <w:t>，補助經費</w:t>
      </w:r>
      <w:r w:rsidR="0073072F">
        <w:rPr>
          <w:rFonts w:ascii="Times New Roman" w:eastAsia="標楷體" w:hAnsi="Times New Roman" w:cs="Times New Roman" w:hint="eastAsia"/>
          <w:color w:val="auto"/>
        </w:rPr>
        <w:t>至多</w:t>
      </w:r>
      <w:r w:rsidRPr="00F54813">
        <w:rPr>
          <w:rFonts w:ascii="Times New Roman" w:eastAsia="標楷體" w:hAnsi="Times New Roman" w:cs="Times New Roman"/>
          <w:color w:val="auto"/>
        </w:rPr>
        <w:t>新臺幣</w:t>
      </w:r>
      <w:r w:rsidR="007E32C1" w:rsidRPr="00F54813">
        <w:rPr>
          <w:rFonts w:ascii="Times New Roman" w:eastAsia="標楷體" w:hAnsi="Times New Roman" w:cs="Times New Roman" w:hint="eastAsia"/>
          <w:color w:val="auto"/>
        </w:rPr>
        <w:t>100</w:t>
      </w:r>
      <w:r w:rsidRPr="00F54813">
        <w:rPr>
          <w:rFonts w:ascii="Times New Roman" w:eastAsia="標楷體" w:hAnsi="Times New Roman" w:cs="Times New Roman"/>
          <w:color w:val="auto"/>
        </w:rPr>
        <w:t>萬</w:t>
      </w:r>
      <w:r w:rsidR="00102A73">
        <w:rPr>
          <w:rFonts w:ascii="Times New Roman" w:eastAsia="標楷體" w:hAnsi="Times New Roman" w:cs="Times New Roman" w:hint="eastAsia"/>
          <w:color w:val="auto"/>
        </w:rPr>
        <w:t>元</w:t>
      </w:r>
      <w:r w:rsidRPr="00F54813">
        <w:rPr>
          <w:rFonts w:ascii="Times New Roman" w:eastAsia="標楷體" w:hAnsi="Times New Roman" w:cs="Times New Roman"/>
          <w:color w:val="auto"/>
        </w:rPr>
        <w:t>，並提供進駐空間及相關資源協助。</w:t>
      </w:r>
    </w:p>
    <w:p w14:paraId="5982CF27" w14:textId="486F9336" w:rsidR="004E18C2" w:rsidRPr="00F54813" w:rsidRDefault="004E18C2" w:rsidP="004E18C2">
      <w:pPr>
        <w:pStyle w:val="Default"/>
        <w:numPr>
          <w:ilvl w:val="0"/>
          <w:numId w:val="18"/>
        </w:numPr>
        <w:spacing w:line="360" w:lineRule="atLeast"/>
        <w:ind w:left="1560" w:hanging="567"/>
        <w:rPr>
          <w:rFonts w:ascii="Times New Roman" w:eastAsia="標楷體" w:hAnsi="Times New Roman" w:cs="Times New Roman"/>
        </w:rPr>
      </w:pPr>
      <w:r w:rsidRPr="00F54813">
        <w:rPr>
          <w:rFonts w:ascii="Times New Roman" w:eastAsia="標楷體" w:hAnsi="Times New Roman" w:cs="Times New Roman"/>
          <w:color w:val="auto"/>
        </w:rPr>
        <w:t>自主提案：以三個月</w:t>
      </w:r>
      <w:r w:rsidR="00DB6865" w:rsidRPr="00F54813">
        <w:rPr>
          <w:rFonts w:ascii="Times New Roman" w:eastAsia="標楷體" w:hAnsi="Times New Roman" w:cs="Times New Roman"/>
          <w:color w:val="auto"/>
        </w:rPr>
        <w:t>或</w:t>
      </w:r>
      <w:r w:rsidRPr="00F54813">
        <w:rPr>
          <w:rFonts w:ascii="Times New Roman" w:eastAsia="標楷體" w:hAnsi="Times New Roman" w:cs="Times New Roman"/>
          <w:color w:val="auto"/>
        </w:rPr>
        <w:t>六個月為期，補助具實驗</w:t>
      </w:r>
      <w:r w:rsidR="0035442A" w:rsidRPr="00F54813">
        <w:rPr>
          <w:rFonts w:ascii="Times New Roman" w:eastAsia="標楷體" w:hAnsi="Times New Roman" w:cs="Times New Roman"/>
          <w:color w:val="auto"/>
        </w:rPr>
        <w:t>、人文及跨域</w:t>
      </w:r>
      <w:r w:rsidRPr="00F54813">
        <w:rPr>
          <w:rFonts w:ascii="Times New Roman" w:eastAsia="標楷體" w:hAnsi="Times New Roman" w:cs="Times New Roman"/>
          <w:color w:val="auto"/>
        </w:rPr>
        <w:t>性之企劃提案，補助經費</w:t>
      </w:r>
      <w:r w:rsidR="0073072F">
        <w:rPr>
          <w:rFonts w:ascii="Times New Roman" w:eastAsia="標楷體" w:hAnsi="Times New Roman" w:cs="Times New Roman" w:hint="eastAsia"/>
          <w:color w:val="auto"/>
        </w:rPr>
        <w:t>至多</w:t>
      </w:r>
      <w:r w:rsidRPr="00F54813">
        <w:rPr>
          <w:rFonts w:ascii="Times New Roman" w:eastAsia="標楷體" w:hAnsi="Times New Roman" w:cs="Times New Roman"/>
          <w:color w:val="auto"/>
        </w:rPr>
        <w:t>新臺幣</w:t>
      </w:r>
      <w:r w:rsidR="0073072F">
        <w:rPr>
          <w:rFonts w:ascii="Times New Roman" w:eastAsia="標楷體" w:hAnsi="Times New Roman" w:cs="Times New Roman" w:hint="eastAsia"/>
          <w:color w:val="auto"/>
        </w:rPr>
        <w:t>5</w:t>
      </w:r>
      <w:r w:rsidR="007E32C1" w:rsidRPr="00F54813">
        <w:rPr>
          <w:rFonts w:ascii="Times New Roman" w:eastAsia="標楷體" w:hAnsi="Times New Roman" w:cs="Times New Roman" w:hint="eastAsia"/>
          <w:color w:val="auto"/>
        </w:rPr>
        <w:t>0</w:t>
      </w:r>
      <w:r w:rsidRPr="00F54813">
        <w:rPr>
          <w:rFonts w:ascii="Times New Roman" w:eastAsia="標楷體" w:hAnsi="Times New Roman" w:cs="Times New Roman"/>
          <w:color w:val="auto"/>
        </w:rPr>
        <w:t>萬</w:t>
      </w:r>
      <w:r w:rsidR="00102A73">
        <w:rPr>
          <w:rFonts w:ascii="Times New Roman" w:eastAsia="標楷體" w:hAnsi="Times New Roman" w:cs="Times New Roman" w:hint="eastAsia"/>
          <w:color w:val="auto"/>
        </w:rPr>
        <w:t>元</w:t>
      </w:r>
      <w:r w:rsidRPr="00F54813">
        <w:rPr>
          <w:rFonts w:ascii="Times New Roman" w:eastAsia="標楷體" w:hAnsi="Times New Roman" w:cs="Times New Roman"/>
          <w:color w:val="auto"/>
        </w:rPr>
        <w:t>，並提供進駐空間及相關資源協助。</w:t>
      </w:r>
    </w:p>
    <w:p w14:paraId="3B4DDB89" w14:textId="7DCF9898" w:rsidR="00000657" w:rsidRPr="007261B7" w:rsidRDefault="004E18C2" w:rsidP="004E18C2">
      <w:pPr>
        <w:pStyle w:val="Default"/>
        <w:numPr>
          <w:ilvl w:val="0"/>
          <w:numId w:val="18"/>
        </w:numPr>
        <w:spacing w:line="360" w:lineRule="atLeast"/>
        <w:ind w:left="1560" w:hanging="567"/>
        <w:rPr>
          <w:rFonts w:ascii="Times New Roman" w:eastAsia="標楷體" w:hAnsi="Times New Roman" w:cs="Times New Roman"/>
        </w:rPr>
      </w:pPr>
      <w:r w:rsidRPr="00F54813">
        <w:rPr>
          <w:rFonts w:ascii="Times New Roman" w:eastAsia="標楷體" w:hAnsi="Times New Roman" w:cs="Times New Roman"/>
        </w:rPr>
        <w:t>補助項目：</w:t>
      </w:r>
      <w:r w:rsidR="003F05BA" w:rsidRPr="00F54813">
        <w:rPr>
          <w:rFonts w:ascii="Times New Roman" w:eastAsia="標楷體" w:hAnsi="Times New Roman" w:cs="Times New Roman"/>
        </w:rPr>
        <w:t>包括創作費、研究費</w:t>
      </w:r>
      <w:r w:rsidR="003F05BA" w:rsidRPr="00F54813">
        <w:rPr>
          <w:rFonts w:ascii="Times New Roman" w:eastAsia="標楷體" w:hAnsi="Times New Roman" w:cs="Times New Roman"/>
          <w:color w:val="auto"/>
        </w:rPr>
        <w:t>、</w:t>
      </w:r>
      <w:r w:rsidR="00961F6A" w:rsidRPr="00F54813">
        <w:rPr>
          <w:rFonts w:ascii="Times New Roman" w:eastAsia="標楷體" w:hAnsi="Times New Roman" w:cs="Times New Roman"/>
          <w:color w:val="auto"/>
        </w:rPr>
        <w:t>排練費、工作費、設計費、製作費、</w:t>
      </w:r>
      <w:r w:rsidR="00560278" w:rsidRPr="00F54813">
        <w:rPr>
          <w:rFonts w:ascii="Times New Roman" w:eastAsia="標楷體" w:hAnsi="Times New Roman" w:cs="Times New Roman"/>
          <w:color w:val="auto"/>
        </w:rPr>
        <w:t>演出費、</w:t>
      </w:r>
      <w:r w:rsidR="003F05BA" w:rsidRPr="00F54813">
        <w:rPr>
          <w:rFonts w:ascii="Times New Roman" w:eastAsia="標楷體" w:hAnsi="Times New Roman" w:cs="Times New Roman"/>
          <w:color w:val="auto"/>
        </w:rPr>
        <w:t>稿費、</w:t>
      </w:r>
      <w:r w:rsidR="00961F6A" w:rsidRPr="00F54813">
        <w:rPr>
          <w:rFonts w:ascii="Times New Roman" w:eastAsia="標楷體" w:hAnsi="Times New Roman" w:cs="Times New Roman"/>
          <w:color w:val="auto"/>
        </w:rPr>
        <w:t>翻譯、</w:t>
      </w:r>
      <w:r w:rsidR="003F05BA" w:rsidRPr="00F54813">
        <w:rPr>
          <w:rFonts w:ascii="Times New Roman" w:eastAsia="標楷體" w:hAnsi="Times New Roman" w:cs="Times New Roman"/>
          <w:color w:val="auto"/>
        </w:rPr>
        <w:t>紀錄、版權、貨運、保險、</w:t>
      </w:r>
      <w:r w:rsidR="00560278" w:rsidRPr="00F54813">
        <w:rPr>
          <w:rFonts w:ascii="Times New Roman" w:eastAsia="標楷體" w:hAnsi="Times New Roman" w:cs="Times New Roman"/>
          <w:color w:val="auto"/>
        </w:rPr>
        <w:t>郵電、</w:t>
      </w:r>
      <w:r w:rsidR="003F05BA" w:rsidRPr="00F54813">
        <w:rPr>
          <w:rFonts w:ascii="Times New Roman" w:eastAsia="標楷體" w:hAnsi="Times New Roman" w:cs="Times New Roman"/>
          <w:color w:val="auto"/>
        </w:rPr>
        <w:t>廣告宣傳、</w:t>
      </w:r>
      <w:r w:rsidR="00560278" w:rsidRPr="00F54813">
        <w:rPr>
          <w:rFonts w:ascii="Times New Roman" w:eastAsia="標楷體" w:hAnsi="Times New Roman" w:cs="Times New Roman"/>
          <w:color w:val="auto"/>
        </w:rPr>
        <w:t>印刷、</w:t>
      </w:r>
      <w:r w:rsidR="003F05BA" w:rsidRPr="00F54813">
        <w:rPr>
          <w:rFonts w:ascii="Times New Roman" w:eastAsia="標楷體" w:hAnsi="Times New Roman" w:cs="Times New Roman"/>
          <w:color w:val="auto"/>
        </w:rPr>
        <w:t>器材租借、維護費、材料費等。</w:t>
      </w:r>
      <w:r w:rsidR="003F05BA" w:rsidRPr="00F54813">
        <w:rPr>
          <w:rFonts w:ascii="Times New Roman" w:eastAsia="標楷體" w:hAnsi="Times New Roman" w:cs="Times New Roman"/>
        </w:rPr>
        <w:t>不補助購置資本性財產如設備、</w:t>
      </w:r>
      <w:r w:rsidR="00282AF3" w:rsidRPr="00F54813">
        <w:rPr>
          <w:rFonts w:ascii="Times New Roman" w:eastAsia="標楷體" w:hAnsi="Times New Roman" w:cs="Times New Roman" w:hint="eastAsia"/>
        </w:rPr>
        <w:t>器材</w:t>
      </w:r>
      <w:r w:rsidR="003F05BA" w:rsidRPr="007261B7">
        <w:rPr>
          <w:rFonts w:ascii="Times New Roman" w:eastAsia="標楷體" w:hAnsi="Times New Roman" w:cs="Times New Roman"/>
        </w:rPr>
        <w:t>等</w:t>
      </w:r>
      <w:r w:rsidR="00282AF3">
        <w:rPr>
          <w:rFonts w:ascii="Times New Roman" w:eastAsia="標楷體" w:hAnsi="Times New Roman" w:cs="Times New Roman" w:hint="eastAsia"/>
        </w:rPr>
        <w:t>硬體</w:t>
      </w:r>
      <w:r w:rsidR="003F05BA" w:rsidRPr="007261B7">
        <w:rPr>
          <w:rFonts w:ascii="Times New Roman" w:eastAsia="標楷體" w:hAnsi="Times New Roman" w:cs="Times New Roman"/>
        </w:rPr>
        <w:t>之費用。</w:t>
      </w:r>
    </w:p>
    <w:p w14:paraId="34EBE5F8" w14:textId="77777777" w:rsidR="00231940" w:rsidRPr="007261B7" w:rsidRDefault="00231940" w:rsidP="00384CD6">
      <w:pPr>
        <w:pStyle w:val="Default"/>
        <w:spacing w:line="360" w:lineRule="atLeast"/>
        <w:rPr>
          <w:rFonts w:ascii="Times New Roman" w:eastAsia="標楷體" w:hAnsi="Times New Roman" w:cs="Times New Roman"/>
        </w:rPr>
      </w:pPr>
    </w:p>
    <w:p w14:paraId="7F6F7E8E" w14:textId="77777777" w:rsidR="00A67D7A" w:rsidRPr="007261B7" w:rsidRDefault="00A67D7A" w:rsidP="00000C79">
      <w:pPr>
        <w:pStyle w:val="Default"/>
        <w:numPr>
          <w:ilvl w:val="0"/>
          <w:numId w:val="11"/>
        </w:numPr>
        <w:snapToGrid w:val="0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申請方式：</w:t>
      </w:r>
    </w:p>
    <w:p w14:paraId="735700F9" w14:textId="77777777" w:rsidR="00A67D7A" w:rsidRPr="007261B7" w:rsidRDefault="00A67D7A" w:rsidP="00102A73">
      <w:pPr>
        <w:pStyle w:val="Default"/>
        <w:numPr>
          <w:ilvl w:val="0"/>
          <w:numId w:val="20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應備文件：</w:t>
      </w:r>
    </w:p>
    <w:p w14:paraId="6BCD462B" w14:textId="0597C587" w:rsidR="00A67D7A" w:rsidRPr="007261B7" w:rsidRDefault="00A67D7A" w:rsidP="00000C79">
      <w:pPr>
        <w:pStyle w:val="Default"/>
        <w:numPr>
          <w:ilvl w:val="1"/>
          <w:numId w:val="3"/>
        </w:numPr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申請書表（含企劃內容</w:t>
      </w:r>
      <w:r w:rsidR="007736F8">
        <w:rPr>
          <w:rFonts w:ascii="Times New Roman" w:eastAsia="標楷體" w:hAnsi="Times New Roman" w:cs="Times New Roman" w:hint="eastAsia"/>
          <w:color w:val="auto"/>
        </w:rPr>
        <w:t>，</w:t>
      </w:r>
      <w:r w:rsidRPr="007261B7">
        <w:rPr>
          <w:rFonts w:ascii="Times New Roman" w:eastAsia="標楷體" w:hAnsi="Times New Roman" w:cs="Times New Roman"/>
          <w:color w:val="auto"/>
        </w:rPr>
        <w:t>一式八份。格式如附表）</w:t>
      </w:r>
    </w:p>
    <w:p w14:paraId="3D09C73F" w14:textId="53B9B4DC" w:rsidR="00A67D7A" w:rsidRPr="007261B7" w:rsidRDefault="005E45C7" w:rsidP="00000C79">
      <w:pPr>
        <w:pStyle w:val="Default"/>
        <w:numPr>
          <w:ilvl w:val="1"/>
          <w:numId w:val="3"/>
        </w:numPr>
        <w:spacing w:line="360" w:lineRule="atLeast"/>
        <w:rPr>
          <w:rFonts w:ascii="Times New Roman" w:eastAsia="標楷體" w:hAnsi="Times New Roman" w:cs="Times New Roman"/>
          <w:color w:val="auto"/>
        </w:rPr>
      </w:pPr>
      <w:r>
        <w:rPr>
          <w:rFonts w:ascii="Times New Roman" w:eastAsia="標楷體" w:hAnsi="Times New Roman" w:cs="Times New Roman" w:hint="eastAsia"/>
          <w:color w:val="auto"/>
        </w:rPr>
        <w:t>數位資料</w:t>
      </w:r>
      <w:r>
        <w:rPr>
          <w:rFonts w:ascii="Times New Roman" w:eastAsia="標楷體" w:hAnsi="Times New Roman" w:cs="Times New Roman"/>
          <w:color w:val="auto"/>
        </w:rPr>
        <w:t>：供評審參考之影音資料，申請表之電子檔（</w:t>
      </w:r>
      <w:r w:rsidR="00D202A5">
        <w:rPr>
          <w:rFonts w:ascii="Times New Roman" w:eastAsia="標楷體" w:hAnsi="Times New Roman" w:cs="Times New Roman" w:hint="eastAsia"/>
          <w:color w:val="auto"/>
        </w:rPr>
        <w:t>光碟</w:t>
      </w:r>
      <w:r>
        <w:rPr>
          <w:rFonts w:ascii="Times New Roman" w:eastAsia="標楷體" w:hAnsi="Times New Roman" w:cs="Times New Roman"/>
          <w:color w:val="auto"/>
        </w:rPr>
        <w:t>一份</w:t>
      </w:r>
      <w:r>
        <w:rPr>
          <w:rFonts w:ascii="Times New Roman" w:eastAsia="標楷體" w:hAnsi="Times New Roman" w:cs="Times New Roman" w:hint="eastAsia"/>
          <w:color w:val="auto"/>
        </w:rPr>
        <w:t>，與紙本同時寄出，或將雲端資料夾連結，</w:t>
      </w:r>
      <w:r w:rsidRPr="005E45C7">
        <w:rPr>
          <w:rFonts w:ascii="Times New Roman" w:eastAsia="標楷體" w:hAnsi="Times New Roman" w:cs="Times New Roman" w:hint="eastAsia"/>
          <w:color w:val="auto"/>
        </w:rPr>
        <w:t>寄至</w:t>
      </w:r>
      <w:r>
        <w:rPr>
          <w:rFonts w:ascii="Times New Roman" w:eastAsia="標楷體" w:hAnsi="Times New Roman" w:cs="Times New Roman" w:hint="eastAsia"/>
          <w:color w:val="auto"/>
        </w:rPr>
        <w:t>C-LAB</w:t>
      </w:r>
      <w:r>
        <w:rPr>
          <w:rFonts w:ascii="Times New Roman" w:eastAsia="標楷體" w:hAnsi="Times New Roman" w:cs="Times New Roman" w:hint="eastAsia"/>
          <w:color w:val="auto"/>
        </w:rPr>
        <w:t>電子信箱。）</w:t>
      </w:r>
    </w:p>
    <w:p w14:paraId="3B2D9DD2" w14:textId="77777777" w:rsidR="00A67D7A" w:rsidRPr="007261B7" w:rsidRDefault="00A67D7A" w:rsidP="00000C79">
      <w:pPr>
        <w:pStyle w:val="Default"/>
        <w:numPr>
          <w:ilvl w:val="1"/>
          <w:numId w:val="3"/>
        </w:numPr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個人申請者請附身分證影本，若為聯名申請需檢附每位之身分證影本。立案團隊或公司請附立案證明影本與負責人身分證或護照影本。（一份）</w:t>
      </w:r>
    </w:p>
    <w:p w14:paraId="600C4446" w14:textId="5A110BD3" w:rsidR="00A67D7A" w:rsidRPr="007261B7" w:rsidRDefault="00A67D7A" w:rsidP="00102A73">
      <w:pPr>
        <w:pStyle w:val="Default"/>
        <w:numPr>
          <w:ilvl w:val="0"/>
          <w:numId w:val="20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申請程序：檢具前列應備文件並依序裝訂，即日起至</w:t>
      </w:r>
      <w:r w:rsidRPr="007261B7">
        <w:rPr>
          <w:rFonts w:ascii="Times New Roman" w:eastAsia="標楷體" w:hAnsi="Times New Roman" w:cs="Times New Roman"/>
          <w:color w:val="auto"/>
        </w:rPr>
        <w:t>2018</w:t>
      </w:r>
      <w:r w:rsidRPr="007261B7">
        <w:rPr>
          <w:rFonts w:ascii="Times New Roman" w:eastAsia="標楷體" w:hAnsi="Times New Roman" w:cs="Times New Roman"/>
          <w:color w:val="auto"/>
        </w:rPr>
        <w:t>年</w:t>
      </w:r>
      <w:r w:rsidR="00793FBF">
        <w:rPr>
          <w:rFonts w:ascii="Times New Roman" w:eastAsia="標楷體" w:hAnsi="Times New Roman" w:cs="Times New Roman" w:hint="eastAsia"/>
          <w:color w:val="auto"/>
        </w:rPr>
        <w:t>6</w:t>
      </w:r>
      <w:r w:rsidRPr="007261B7">
        <w:rPr>
          <w:rFonts w:ascii="Times New Roman" w:eastAsia="標楷體" w:hAnsi="Times New Roman" w:cs="Times New Roman"/>
          <w:color w:val="auto"/>
        </w:rPr>
        <w:t>月</w:t>
      </w:r>
      <w:r w:rsidR="00A44F64">
        <w:rPr>
          <w:rFonts w:ascii="Times New Roman" w:eastAsia="標楷體" w:hAnsi="Times New Roman" w:cs="Times New Roman" w:hint="eastAsia"/>
          <w:color w:val="auto"/>
        </w:rPr>
        <w:t>2</w:t>
      </w:r>
      <w:r w:rsidR="00FE286A">
        <w:rPr>
          <w:rFonts w:ascii="Times New Roman" w:eastAsia="標楷體" w:hAnsi="Times New Roman" w:cs="Times New Roman" w:hint="eastAsia"/>
          <w:color w:val="auto"/>
        </w:rPr>
        <w:t>9</w:t>
      </w:r>
      <w:r w:rsidRPr="007261B7">
        <w:rPr>
          <w:rFonts w:ascii="Times New Roman" w:eastAsia="標楷體" w:hAnsi="Times New Roman" w:cs="Times New Roman"/>
          <w:color w:val="auto"/>
        </w:rPr>
        <w:t>日前，郵寄至</w:t>
      </w:r>
      <w:r w:rsidRPr="007261B7">
        <w:rPr>
          <w:rFonts w:ascii="Times New Roman" w:eastAsia="標楷體" w:hAnsi="Times New Roman" w:cs="Times New Roman"/>
          <w:color w:val="auto"/>
        </w:rPr>
        <w:t>106</w:t>
      </w:r>
      <w:r w:rsidRPr="007261B7">
        <w:rPr>
          <w:rFonts w:ascii="Times New Roman" w:eastAsia="標楷體" w:hAnsi="Times New Roman" w:cs="Times New Roman"/>
          <w:color w:val="auto"/>
        </w:rPr>
        <w:t>台北市大安區建國南路一段</w:t>
      </w:r>
      <w:r w:rsidRPr="007261B7">
        <w:rPr>
          <w:rFonts w:ascii="Times New Roman" w:eastAsia="標楷體" w:hAnsi="Times New Roman" w:cs="Times New Roman"/>
          <w:color w:val="auto"/>
        </w:rPr>
        <w:t>177</w:t>
      </w:r>
      <w:r w:rsidRPr="007261B7">
        <w:rPr>
          <w:rFonts w:ascii="Times New Roman" w:eastAsia="標楷體" w:hAnsi="Times New Roman" w:cs="Times New Roman"/>
          <w:color w:val="auto"/>
        </w:rPr>
        <w:t>號</w:t>
      </w:r>
      <w:r w:rsidR="0042524C" w:rsidRPr="007261B7">
        <w:rPr>
          <w:rFonts w:ascii="Times New Roman" w:eastAsia="標楷體" w:hAnsi="Times New Roman" w:cs="Times New Roman"/>
          <w:color w:val="auto"/>
        </w:rPr>
        <w:t>「臺灣當代文化實驗場</w:t>
      </w:r>
      <w:r w:rsidRPr="007261B7">
        <w:rPr>
          <w:rFonts w:ascii="Times New Roman" w:eastAsia="標楷體" w:hAnsi="Times New Roman" w:cs="Times New Roman"/>
          <w:color w:val="auto"/>
        </w:rPr>
        <w:t>」</w:t>
      </w:r>
      <w:r w:rsidRPr="007261B7">
        <w:rPr>
          <w:rFonts w:ascii="Times New Roman" w:eastAsia="標楷體" w:hAnsi="Times New Roman" w:cs="Times New Roman"/>
          <w:color w:val="auto"/>
        </w:rPr>
        <w:t xml:space="preserve"> (</w:t>
      </w:r>
      <w:r w:rsidRPr="007261B7">
        <w:rPr>
          <w:rFonts w:ascii="Times New Roman" w:eastAsia="標楷體" w:hAnsi="Times New Roman" w:cs="Times New Roman"/>
          <w:color w:val="auto"/>
        </w:rPr>
        <w:t>信封請註明：「</w:t>
      </w:r>
      <w:r w:rsidRPr="007261B7">
        <w:rPr>
          <w:rFonts w:ascii="Times New Roman" w:eastAsia="標楷體" w:hAnsi="Times New Roman" w:cs="Times New Roman"/>
          <w:color w:val="auto"/>
        </w:rPr>
        <w:t>2018 C</w:t>
      </w:r>
      <w:r w:rsidR="007261B7" w:rsidRPr="007261B7">
        <w:rPr>
          <w:rFonts w:ascii="Times New Roman" w:eastAsia="標楷體" w:hAnsi="Times New Roman" w:cs="Times New Roman"/>
          <w:color w:val="auto"/>
        </w:rPr>
        <w:t>reators</w:t>
      </w:r>
      <w:r w:rsidRPr="007261B7">
        <w:rPr>
          <w:rFonts w:ascii="Times New Roman" w:eastAsia="標楷體" w:hAnsi="Times New Roman" w:cs="Times New Roman"/>
          <w:color w:val="auto"/>
        </w:rPr>
        <w:t>－</w:t>
      </w:r>
      <w:r w:rsidR="004464D2">
        <w:rPr>
          <w:rFonts w:ascii="Times New Roman" w:eastAsia="標楷體" w:hAnsi="Times New Roman" w:cs="Times New Roman" w:hint="eastAsia"/>
          <w:color w:val="auto"/>
        </w:rPr>
        <w:t>進駐</w:t>
      </w:r>
      <w:r w:rsidRPr="007261B7">
        <w:rPr>
          <w:rFonts w:ascii="Times New Roman" w:eastAsia="標楷體" w:hAnsi="Times New Roman" w:cs="Times New Roman"/>
          <w:color w:val="auto"/>
        </w:rPr>
        <w:t>研發</w:t>
      </w:r>
      <w:r w:rsidR="004464D2" w:rsidRPr="004464D2">
        <w:rPr>
          <w:rFonts w:ascii="Times New Roman" w:eastAsia="標楷體" w:hAnsi="Times New Roman" w:cs="Times New Roman"/>
          <w:color w:val="auto"/>
        </w:rPr>
        <w:t>／</w:t>
      </w:r>
      <w:r w:rsidRPr="007261B7">
        <w:rPr>
          <w:rFonts w:ascii="Times New Roman" w:eastAsia="標楷體" w:hAnsi="Times New Roman" w:cs="Times New Roman"/>
          <w:color w:val="auto"/>
        </w:rPr>
        <w:t>創作專案補助」</w:t>
      </w:r>
      <w:r w:rsidRPr="007261B7">
        <w:rPr>
          <w:rFonts w:ascii="Times New Roman" w:eastAsia="標楷體" w:hAnsi="Times New Roman" w:cs="Times New Roman"/>
          <w:color w:val="auto"/>
        </w:rPr>
        <w:t>)</w:t>
      </w:r>
      <w:r w:rsidRPr="007261B7">
        <w:rPr>
          <w:rFonts w:ascii="Times New Roman" w:eastAsia="標楷體" w:hAnsi="Times New Roman" w:cs="Times New Roman"/>
          <w:color w:val="auto"/>
        </w:rPr>
        <w:t>。收件截止以中華郵政郵戳為憑，請勿親送。</w:t>
      </w:r>
    </w:p>
    <w:p w14:paraId="51A41A1B" w14:textId="5825887F" w:rsidR="00A67D7A" w:rsidRPr="007261B7" w:rsidRDefault="00A67D7A" w:rsidP="00102A73">
      <w:pPr>
        <w:pStyle w:val="Default"/>
        <w:numPr>
          <w:ilvl w:val="0"/>
          <w:numId w:val="20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審查結果於</w:t>
      </w:r>
      <w:r w:rsidRPr="007261B7">
        <w:rPr>
          <w:rFonts w:ascii="Times New Roman" w:eastAsia="標楷體" w:hAnsi="Times New Roman" w:cs="Times New Roman"/>
          <w:color w:val="auto"/>
        </w:rPr>
        <w:t>2018</w:t>
      </w:r>
      <w:r w:rsidRPr="007261B7">
        <w:rPr>
          <w:rFonts w:ascii="Times New Roman" w:eastAsia="標楷體" w:hAnsi="Times New Roman" w:cs="Times New Roman"/>
          <w:color w:val="auto"/>
        </w:rPr>
        <w:t>年</w:t>
      </w:r>
      <w:r w:rsidR="007261B7" w:rsidRPr="007261B7">
        <w:rPr>
          <w:rFonts w:ascii="Times New Roman" w:eastAsia="標楷體" w:hAnsi="Times New Roman" w:cs="Times New Roman"/>
          <w:color w:val="auto"/>
        </w:rPr>
        <w:t>7</w:t>
      </w:r>
      <w:r w:rsidR="00A85688" w:rsidRPr="007261B7">
        <w:rPr>
          <w:rFonts w:ascii="Times New Roman" w:eastAsia="標楷體" w:hAnsi="Times New Roman" w:cs="Times New Roman"/>
          <w:color w:val="auto"/>
        </w:rPr>
        <w:t>月</w:t>
      </w:r>
      <w:r w:rsidRPr="007261B7">
        <w:rPr>
          <w:rFonts w:ascii="Times New Roman" w:eastAsia="標楷體" w:hAnsi="Times New Roman" w:cs="Times New Roman"/>
          <w:color w:val="auto"/>
        </w:rPr>
        <w:t>公告並</w:t>
      </w:r>
      <w:r w:rsidRPr="007261B7">
        <w:rPr>
          <w:rFonts w:ascii="Times New Roman" w:eastAsia="標楷體" w:hAnsi="Times New Roman" w:cs="Times New Roman"/>
          <w:color w:val="auto"/>
        </w:rPr>
        <w:t>e</w:t>
      </w:r>
      <w:r w:rsidR="005E45C7">
        <w:rPr>
          <w:rFonts w:ascii="Times New Roman" w:eastAsia="標楷體" w:hAnsi="Times New Roman" w:cs="Times New Roman" w:hint="eastAsia"/>
          <w:color w:val="auto"/>
        </w:rPr>
        <w:t>-</w:t>
      </w:r>
      <w:r w:rsidRPr="007261B7">
        <w:rPr>
          <w:rFonts w:ascii="Times New Roman" w:eastAsia="標楷體" w:hAnsi="Times New Roman" w:cs="Times New Roman"/>
          <w:color w:val="auto"/>
        </w:rPr>
        <w:t>mail</w:t>
      </w:r>
      <w:r w:rsidRPr="007261B7">
        <w:rPr>
          <w:rFonts w:ascii="Times New Roman" w:eastAsia="標楷體" w:hAnsi="Times New Roman" w:cs="Times New Roman"/>
          <w:color w:val="auto"/>
        </w:rPr>
        <w:t>通知入選者。</w:t>
      </w:r>
    </w:p>
    <w:p w14:paraId="1F8A4E22" w14:textId="77777777" w:rsidR="00A67D7A" w:rsidRPr="007261B7" w:rsidRDefault="00A67D7A" w:rsidP="00A67D7A">
      <w:pPr>
        <w:pStyle w:val="Default"/>
        <w:spacing w:line="360" w:lineRule="atLeast"/>
        <w:rPr>
          <w:rFonts w:ascii="Times New Roman" w:eastAsia="標楷體" w:hAnsi="Times New Roman" w:cs="Times New Roman"/>
          <w:color w:val="auto"/>
        </w:rPr>
      </w:pPr>
    </w:p>
    <w:p w14:paraId="17E43D67" w14:textId="58CE92A8" w:rsidR="00A67D7A" w:rsidRPr="007261B7" w:rsidRDefault="00A67D7A" w:rsidP="00000C79">
      <w:pPr>
        <w:pStyle w:val="Default"/>
        <w:numPr>
          <w:ilvl w:val="0"/>
          <w:numId w:val="11"/>
        </w:numPr>
        <w:snapToGrid w:val="0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審查程序及評審標準：</w:t>
      </w:r>
    </w:p>
    <w:p w14:paraId="2A146419" w14:textId="77777777" w:rsidR="00A67D7A" w:rsidRPr="007261B7" w:rsidRDefault="00A67D7A" w:rsidP="00102A73">
      <w:pPr>
        <w:pStyle w:val="Default"/>
        <w:numPr>
          <w:ilvl w:val="0"/>
          <w:numId w:val="21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主辦單位將遴聘學者專家與主辦單位代表，共同組成評審小組進行審查。</w:t>
      </w:r>
    </w:p>
    <w:p w14:paraId="6B50D817" w14:textId="6C45CF02" w:rsidR="00A67D7A" w:rsidRPr="007261B7" w:rsidRDefault="00A67D7A" w:rsidP="00102A73">
      <w:pPr>
        <w:pStyle w:val="Default"/>
        <w:numPr>
          <w:ilvl w:val="0"/>
          <w:numId w:val="21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lastRenderedPageBreak/>
        <w:t>評審小組將就各計畫之</w:t>
      </w:r>
      <w:r w:rsidR="004464D2">
        <w:rPr>
          <w:rFonts w:ascii="Times New Roman" w:eastAsia="標楷體" w:hAnsi="Times New Roman" w:cs="Times New Roman" w:hint="eastAsia"/>
          <w:color w:val="auto"/>
        </w:rPr>
        <w:t>實驗創新</w:t>
      </w:r>
      <w:r w:rsidRPr="007261B7">
        <w:rPr>
          <w:rFonts w:ascii="Times New Roman" w:eastAsia="標楷體" w:hAnsi="Times New Roman" w:cs="Times New Roman"/>
          <w:color w:val="auto"/>
        </w:rPr>
        <w:t>性</w:t>
      </w:r>
      <w:r w:rsidR="000C5954">
        <w:rPr>
          <w:rFonts w:ascii="Times New Roman" w:eastAsia="標楷體" w:hAnsi="Times New Roman" w:cs="Times New Roman" w:hint="eastAsia"/>
          <w:color w:val="auto"/>
        </w:rPr>
        <w:t>、</w:t>
      </w:r>
      <w:r w:rsidR="00715C52">
        <w:rPr>
          <w:rFonts w:ascii="Times New Roman" w:eastAsia="標楷體" w:hAnsi="Times New Roman" w:cs="Times New Roman" w:hint="eastAsia"/>
          <w:color w:val="auto"/>
        </w:rPr>
        <w:t>公共參與</w:t>
      </w:r>
      <w:r w:rsidR="000C5954">
        <w:rPr>
          <w:rFonts w:ascii="Times New Roman" w:eastAsia="標楷體" w:hAnsi="Times New Roman" w:cs="Times New Roman" w:hint="eastAsia"/>
          <w:color w:val="auto"/>
        </w:rPr>
        <w:t>性</w:t>
      </w:r>
      <w:r w:rsidRPr="007261B7">
        <w:rPr>
          <w:rFonts w:ascii="Times New Roman" w:eastAsia="標楷體" w:hAnsi="Times New Roman" w:cs="Times New Roman"/>
          <w:color w:val="auto"/>
        </w:rPr>
        <w:t>、具體可行性</w:t>
      </w:r>
      <w:r w:rsidR="00715C52" w:rsidRPr="007261B7">
        <w:rPr>
          <w:rFonts w:ascii="Times New Roman" w:eastAsia="標楷體" w:hAnsi="Times New Roman" w:cs="Times New Roman"/>
          <w:color w:val="auto"/>
        </w:rPr>
        <w:t>及</w:t>
      </w:r>
      <w:r w:rsidRPr="007261B7">
        <w:rPr>
          <w:rFonts w:ascii="Times New Roman" w:eastAsia="標楷體" w:hAnsi="Times New Roman" w:cs="Times New Roman"/>
          <w:color w:val="auto"/>
        </w:rPr>
        <w:t>經費編列合理性等，進行考量。</w:t>
      </w:r>
    </w:p>
    <w:p w14:paraId="177ECF5D" w14:textId="3AE6C130" w:rsidR="00A67D7A" w:rsidRPr="007261B7" w:rsidRDefault="00A67D7A" w:rsidP="00102A73">
      <w:pPr>
        <w:pStyle w:val="Default"/>
        <w:numPr>
          <w:ilvl w:val="0"/>
          <w:numId w:val="21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評審小組依提案企</w:t>
      </w:r>
      <w:r w:rsidR="004464D2">
        <w:rPr>
          <w:rFonts w:ascii="Times New Roman" w:eastAsia="標楷體" w:hAnsi="Times New Roman" w:cs="Times New Roman" w:hint="eastAsia"/>
          <w:color w:val="auto"/>
        </w:rPr>
        <w:t>劃</w:t>
      </w:r>
      <w:r w:rsidRPr="007261B7">
        <w:rPr>
          <w:rFonts w:ascii="Times New Roman" w:eastAsia="標楷體" w:hAnsi="Times New Roman" w:cs="Times New Roman"/>
          <w:color w:val="auto"/>
        </w:rPr>
        <w:t>書及影音</w:t>
      </w:r>
      <w:r w:rsidR="00282AF3">
        <w:rPr>
          <w:rFonts w:ascii="Times New Roman" w:eastAsia="標楷體" w:hAnsi="Times New Roman" w:cs="Times New Roman" w:hint="eastAsia"/>
          <w:color w:val="auto"/>
        </w:rPr>
        <w:t>資料</w:t>
      </w:r>
      <w:r w:rsidRPr="007261B7">
        <w:rPr>
          <w:rFonts w:ascii="Times New Roman" w:eastAsia="標楷體" w:hAnsi="Times New Roman" w:cs="Times New Roman"/>
          <w:color w:val="auto"/>
        </w:rPr>
        <w:t>辦理審查，得視需要要求申請者提供相關佐證參考資料。</w:t>
      </w:r>
    </w:p>
    <w:p w14:paraId="76E5D090" w14:textId="3709145D" w:rsidR="00A67D7A" w:rsidRPr="007261B7" w:rsidRDefault="00A67D7A" w:rsidP="00102A73">
      <w:pPr>
        <w:pStyle w:val="Default"/>
        <w:numPr>
          <w:ilvl w:val="0"/>
          <w:numId w:val="21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補助名單</w:t>
      </w:r>
      <w:r w:rsidR="0073072F">
        <w:rPr>
          <w:rFonts w:ascii="Times New Roman" w:eastAsia="標楷體" w:hAnsi="Times New Roman" w:cs="Times New Roman" w:hint="eastAsia"/>
          <w:color w:val="auto"/>
        </w:rPr>
        <w:t>及補助金額</w:t>
      </w:r>
      <w:r w:rsidRPr="007261B7">
        <w:rPr>
          <w:rFonts w:ascii="Times New Roman" w:eastAsia="標楷體" w:hAnsi="Times New Roman" w:cs="Times New Roman"/>
          <w:color w:val="auto"/>
        </w:rPr>
        <w:t>於</w:t>
      </w:r>
      <w:r w:rsidRPr="007261B7">
        <w:rPr>
          <w:rFonts w:ascii="Times New Roman" w:eastAsia="標楷體" w:hAnsi="Times New Roman" w:cs="Times New Roman"/>
          <w:color w:val="auto"/>
        </w:rPr>
        <w:t>2018</w:t>
      </w:r>
      <w:r w:rsidRPr="007261B7">
        <w:rPr>
          <w:rFonts w:ascii="Times New Roman" w:eastAsia="標楷體" w:hAnsi="Times New Roman" w:cs="Times New Roman"/>
          <w:color w:val="auto"/>
        </w:rPr>
        <w:t>年</w:t>
      </w:r>
      <w:r w:rsidR="00DB6865" w:rsidRPr="007261B7">
        <w:rPr>
          <w:rFonts w:ascii="Times New Roman" w:eastAsia="標楷體" w:hAnsi="Times New Roman" w:cs="Times New Roman"/>
          <w:color w:val="auto"/>
        </w:rPr>
        <w:t>7</w:t>
      </w:r>
      <w:r w:rsidR="00A85688" w:rsidRPr="007261B7">
        <w:rPr>
          <w:rFonts w:ascii="Times New Roman" w:eastAsia="標楷體" w:hAnsi="Times New Roman" w:cs="Times New Roman"/>
          <w:color w:val="auto"/>
        </w:rPr>
        <w:t>月</w:t>
      </w:r>
      <w:r w:rsidR="00FD54F3">
        <w:rPr>
          <w:rFonts w:ascii="Times New Roman" w:eastAsia="標楷體" w:hAnsi="Times New Roman" w:cs="Times New Roman" w:hint="eastAsia"/>
          <w:color w:val="auto"/>
        </w:rPr>
        <w:t>中</w:t>
      </w:r>
      <w:r w:rsidRPr="007261B7">
        <w:rPr>
          <w:rFonts w:ascii="Times New Roman" w:eastAsia="標楷體" w:hAnsi="Times New Roman" w:cs="Times New Roman"/>
          <w:color w:val="auto"/>
        </w:rPr>
        <w:t>核定後公告結果。</w:t>
      </w:r>
    </w:p>
    <w:p w14:paraId="697F23D7" w14:textId="77777777" w:rsidR="00A67D7A" w:rsidRPr="0073072F" w:rsidRDefault="00A67D7A" w:rsidP="00A67D7A">
      <w:pPr>
        <w:pStyle w:val="Default"/>
        <w:spacing w:line="360" w:lineRule="atLeast"/>
        <w:ind w:left="810"/>
        <w:rPr>
          <w:rFonts w:ascii="Times New Roman" w:eastAsia="標楷體" w:hAnsi="Times New Roman" w:cs="Times New Roman"/>
          <w:color w:val="auto"/>
        </w:rPr>
      </w:pPr>
    </w:p>
    <w:p w14:paraId="4D8ECEF0" w14:textId="77777777" w:rsidR="00A67D7A" w:rsidRPr="007261B7" w:rsidRDefault="00A67D7A" w:rsidP="00000C79">
      <w:pPr>
        <w:pStyle w:val="Default"/>
        <w:numPr>
          <w:ilvl w:val="0"/>
          <w:numId w:val="11"/>
        </w:numPr>
        <w:snapToGrid w:val="0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簽約：</w:t>
      </w:r>
    </w:p>
    <w:p w14:paraId="7AA5B33D" w14:textId="77777777" w:rsidR="00A67D7A" w:rsidRPr="007261B7" w:rsidRDefault="00A67D7A" w:rsidP="00102A73">
      <w:pPr>
        <w:pStyle w:val="Default"/>
        <w:numPr>
          <w:ilvl w:val="0"/>
          <w:numId w:val="22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主辦單位得與入選者商討使用空間及時間的調整，取得入選者同意後進行簽約程序。</w:t>
      </w:r>
    </w:p>
    <w:p w14:paraId="41DA1423" w14:textId="77777777" w:rsidR="00A67D7A" w:rsidRPr="007261B7" w:rsidRDefault="00A67D7A" w:rsidP="00102A73">
      <w:pPr>
        <w:pStyle w:val="Default"/>
        <w:numPr>
          <w:ilvl w:val="0"/>
          <w:numId w:val="22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入選者應同意主辦單位之駐地規則，並於進駐前完成簽約程序。</w:t>
      </w:r>
    </w:p>
    <w:p w14:paraId="6643489F" w14:textId="77777777" w:rsidR="00A67D7A" w:rsidRPr="007261B7" w:rsidRDefault="00A67D7A" w:rsidP="00102A73">
      <w:pPr>
        <w:pStyle w:val="Default"/>
        <w:numPr>
          <w:ilvl w:val="0"/>
          <w:numId w:val="22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入選者若因自身因素延宕時程或議約不成，主辦單位保有最終同意權。</w:t>
      </w:r>
    </w:p>
    <w:p w14:paraId="3E45E7A9" w14:textId="633CACBD" w:rsidR="00A67D7A" w:rsidRPr="007261B7" w:rsidRDefault="00A67D7A" w:rsidP="00102A73">
      <w:pPr>
        <w:pStyle w:val="Default"/>
        <w:numPr>
          <w:ilvl w:val="0"/>
          <w:numId w:val="22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入選者應依簽約之企</w:t>
      </w:r>
      <w:r w:rsidR="00282AF3">
        <w:rPr>
          <w:rFonts w:ascii="Times New Roman" w:eastAsia="標楷體" w:hAnsi="Times New Roman" w:cs="Times New Roman" w:hint="eastAsia"/>
          <w:color w:val="auto"/>
        </w:rPr>
        <w:t>劃</w:t>
      </w:r>
      <w:r w:rsidRPr="007261B7">
        <w:rPr>
          <w:rFonts w:ascii="Times New Roman" w:eastAsia="標楷體" w:hAnsi="Times New Roman" w:cs="Times New Roman"/>
          <w:color w:val="auto"/>
        </w:rPr>
        <w:t>內容執行，若欲變更內容，需取得主辦單位的書面同意。若未依約執行計畫、不符契約規定者，主辦單位得撤銷入選資格，並視情節輕重追回部分或全部之補助款。</w:t>
      </w:r>
    </w:p>
    <w:p w14:paraId="1AD50774" w14:textId="77777777" w:rsidR="00A67D7A" w:rsidRPr="007261B7" w:rsidRDefault="00A67D7A" w:rsidP="00A67D7A">
      <w:pPr>
        <w:pStyle w:val="Default"/>
        <w:spacing w:line="360" w:lineRule="atLeast"/>
        <w:rPr>
          <w:rFonts w:ascii="Times New Roman" w:eastAsia="標楷體" w:hAnsi="Times New Roman" w:cs="Times New Roman"/>
          <w:color w:val="auto"/>
        </w:rPr>
      </w:pPr>
    </w:p>
    <w:p w14:paraId="798BA46F" w14:textId="77777777" w:rsidR="00A67D7A" w:rsidRPr="007261B7" w:rsidRDefault="00A67D7A" w:rsidP="00000C79">
      <w:pPr>
        <w:pStyle w:val="Default"/>
        <w:numPr>
          <w:ilvl w:val="0"/>
          <w:numId w:val="11"/>
        </w:numPr>
        <w:snapToGrid w:val="0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撥款及核銷：</w:t>
      </w:r>
    </w:p>
    <w:p w14:paraId="7D303879" w14:textId="77777777" w:rsidR="00A67D7A" w:rsidRPr="007261B7" w:rsidRDefault="00A67D7A" w:rsidP="00102A73">
      <w:pPr>
        <w:pStyle w:val="Default"/>
        <w:numPr>
          <w:ilvl w:val="0"/>
          <w:numId w:val="23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補助經費分二期撥付：主辦單位與入選者簽約後，撥付核定金額之</w:t>
      </w:r>
      <w:r w:rsidRPr="007261B7">
        <w:rPr>
          <w:rFonts w:ascii="Times New Roman" w:eastAsia="標楷體" w:hAnsi="Times New Roman" w:cs="Times New Roman"/>
          <w:color w:val="auto"/>
        </w:rPr>
        <w:t>70%</w:t>
      </w:r>
      <w:r w:rsidRPr="007261B7">
        <w:rPr>
          <w:rFonts w:ascii="Times New Roman" w:eastAsia="標楷體" w:hAnsi="Times New Roman" w:cs="Times New Roman"/>
          <w:color w:val="auto"/>
        </w:rPr>
        <w:t>。駐地期程結束</w:t>
      </w:r>
      <w:r w:rsidR="004660C7" w:rsidRPr="007261B7">
        <w:rPr>
          <w:rFonts w:ascii="Times New Roman" w:eastAsia="標楷體" w:hAnsi="Times New Roman" w:cs="Times New Roman"/>
          <w:color w:val="auto"/>
        </w:rPr>
        <w:t>並結案</w:t>
      </w:r>
      <w:r w:rsidRPr="007261B7">
        <w:rPr>
          <w:rFonts w:ascii="Times New Roman" w:eastAsia="標楷體" w:hAnsi="Times New Roman" w:cs="Times New Roman"/>
          <w:color w:val="auto"/>
        </w:rPr>
        <w:t>後，主辦單位撥付核定金額之</w:t>
      </w:r>
      <w:r w:rsidRPr="007261B7">
        <w:rPr>
          <w:rFonts w:ascii="Times New Roman" w:eastAsia="標楷體" w:hAnsi="Times New Roman" w:cs="Times New Roman"/>
          <w:color w:val="auto"/>
        </w:rPr>
        <w:t>30%</w:t>
      </w:r>
      <w:r w:rsidRPr="007261B7">
        <w:rPr>
          <w:rFonts w:ascii="Times New Roman" w:eastAsia="標楷體" w:hAnsi="Times New Roman" w:cs="Times New Roman"/>
          <w:color w:val="auto"/>
        </w:rPr>
        <w:t>。</w:t>
      </w:r>
    </w:p>
    <w:p w14:paraId="3DF3676D" w14:textId="77777777" w:rsidR="00A67D7A" w:rsidRPr="007261B7" w:rsidRDefault="00A67D7A" w:rsidP="00102A73">
      <w:pPr>
        <w:pStyle w:val="Default"/>
        <w:numPr>
          <w:ilvl w:val="0"/>
          <w:numId w:val="23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入選者如因執行需要，得於簽約前申請調整撥款期數及比例，由主辦單位審酌後核定。</w:t>
      </w:r>
    </w:p>
    <w:p w14:paraId="3DD3A8F9" w14:textId="77777777" w:rsidR="00A67D7A" w:rsidRPr="007261B7" w:rsidRDefault="00A67D7A" w:rsidP="00102A73">
      <w:pPr>
        <w:pStyle w:val="Default"/>
        <w:numPr>
          <w:ilvl w:val="0"/>
          <w:numId w:val="23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相關之撥款、核銷事宜及雙方權利義務悉依合約辦理。</w:t>
      </w:r>
    </w:p>
    <w:p w14:paraId="7C063344" w14:textId="77777777" w:rsidR="00A67D7A" w:rsidRPr="007261B7" w:rsidRDefault="00A67D7A" w:rsidP="00102A73">
      <w:pPr>
        <w:pStyle w:val="Default"/>
        <w:numPr>
          <w:ilvl w:val="0"/>
          <w:numId w:val="23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入選者應依預算項目核實支用經費，並編製預算與實際支出總表及明細表。相關帳冊與原始憑證請保留七年，主辦單位保留索取權利。</w:t>
      </w:r>
    </w:p>
    <w:p w14:paraId="14E9BD9A" w14:textId="77777777" w:rsidR="00A67D7A" w:rsidRPr="007261B7" w:rsidRDefault="00A67D7A" w:rsidP="00102A73">
      <w:pPr>
        <w:pStyle w:val="Default"/>
        <w:numPr>
          <w:ilvl w:val="0"/>
          <w:numId w:val="23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稅法規定各種所得之扣繳義務人，應依所得稅法及其相關規定辦理扣繳。入選者應替該計畫工作人員辦理活動所需之保險。</w:t>
      </w:r>
    </w:p>
    <w:p w14:paraId="661B8732" w14:textId="77777777" w:rsidR="00A67D7A" w:rsidRPr="007261B7" w:rsidRDefault="00A67D7A" w:rsidP="00A67D7A">
      <w:pPr>
        <w:pStyle w:val="Default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 xml:space="preserve"> </w:t>
      </w:r>
    </w:p>
    <w:p w14:paraId="491E8997" w14:textId="77777777" w:rsidR="00A67D7A" w:rsidRPr="007261B7" w:rsidRDefault="00A67D7A" w:rsidP="00000C79">
      <w:pPr>
        <w:pStyle w:val="Default"/>
        <w:numPr>
          <w:ilvl w:val="0"/>
          <w:numId w:val="11"/>
        </w:numPr>
        <w:snapToGrid w:val="0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其他：</w:t>
      </w:r>
    </w:p>
    <w:p w14:paraId="33914C6F" w14:textId="77777777" w:rsidR="00473A9E" w:rsidRPr="007261B7" w:rsidRDefault="00473A9E" w:rsidP="00102A73">
      <w:pPr>
        <w:pStyle w:val="Default"/>
        <w:numPr>
          <w:ilvl w:val="0"/>
          <w:numId w:val="24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102A73">
        <w:rPr>
          <w:rFonts w:ascii="Times New Roman" w:eastAsia="標楷體" w:hAnsi="Times New Roman" w:cs="Times New Roman"/>
          <w:color w:val="auto"/>
        </w:rPr>
        <w:t>入選者需配合參加主辦單位舉辦之相關活動。</w:t>
      </w:r>
    </w:p>
    <w:p w14:paraId="682E0B59" w14:textId="77777777" w:rsidR="00A67D7A" w:rsidRPr="007261B7" w:rsidRDefault="00A67D7A" w:rsidP="00102A73">
      <w:pPr>
        <w:pStyle w:val="Default"/>
        <w:numPr>
          <w:ilvl w:val="0"/>
          <w:numId w:val="24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徵件資料無法退件，請自留備份。</w:t>
      </w:r>
    </w:p>
    <w:p w14:paraId="49764B0B" w14:textId="77777777" w:rsidR="00A67D7A" w:rsidRPr="007261B7" w:rsidRDefault="00A67D7A" w:rsidP="00102A73">
      <w:pPr>
        <w:pStyle w:val="Default"/>
        <w:numPr>
          <w:ilvl w:val="0"/>
          <w:numId w:val="24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入選之計畫如有侵害第三人權利之行為，入選者應自行負責處理；如因此致主辦單位權益受損害時，並應負賠償責任。著作及創作如有抄襲、違反著作權法或其他法令者，主辦單位得撤銷或廢止補助，入選者應繳回已支領之款項。</w:t>
      </w:r>
    </w:p>
    <w:p w14:paraId="5A29CC8C" w14:textId="57C3F16A" w:rsidR="00A67D7A" w:rsidRPr="007261B7" w:rsidRDefault="00A67D7A" w:rsidP="00102A73">
      <w:pPr>
        <w:pStyle w:val="Default"/>
        <w:numPr>
          <w:ilvl w:val="0"/>
          <w:numId w:val="24"/>
        </w:numPr>
        <w:spacing w:line="360" w:lineRule="atLeast"/>
        <w:jc w:val="both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入選者於計畫執行期間辦理公開活動時，如自行製作該活動文宣品，需於文宣註明「主辦：</w:t>
      </w:r>
      <w:r w:rsidR="00672785">
        <w:rPr>
          <w:rFonts w:ascii="Times New Roman" w:eastAsia="標楷體" w:hAnsi="Times New Roman" w:cs="Times New Roman" w:hint="eastAsia"/>
          <w:color w:val="auto"/>
        </w:rPr>
        <w:t>臺灣當代</w:t>
      </w:r>
      <w:r w:rsidRPr="007261B7">
        <w:rPr>
          <w:rFonts w:ascii="Times New Roman" w:eastAsia="標楷體" w:hAnsi="Times New Roman" w:cs="Times New Roman"/>
          <w:color w:val="auto"/>
        </w:rPr>
        <w:t>文化實驗</w:t>
      </w:r>
      <w:r w:rsidR="00672785">
        <w:rPr>
          <w:rFonts w:ascii="Times New Roman" w:eastAsia="標楷體" w:hAnsi="Times New Roman" w:cs="Times New Roman" w:hint="eastAsia"/>
          <w:color w:val="auto"/>
        </w:rPr>
        <w:t>場</w:t>
      </w:r>
      <w:r w:rsidRPr="007261B7">
        <w:rPr>
          <w:rFonts w:ascii="Times New Roman" w:eastAsia="標楷體" w:hAnsi="Times New Roman" w:cs="Times New Roman"/>
          <w:color w:val="auto"/>
        </w:rPr>
        <w:t>」，並標示主辦單位之視覺標章。計畫成果日後受其他單位邀請重製發表，或研究成果延伸繼續發展時，亦請於文宣註明「支持發展：</w:t>
      </w:r>
      <w:r w:rsidR="00672785">
        <w:rPr>
          <w:rFonts w:ascii="Times New Roman" w:eastAsia="標楷體" w:hAnsi="Times New Roman" w:cs="Times New Roman" w:hint="eastAsia"/>
          <w:color w:val="auto"/>
        </w:rPr>
        <w:t>臺灣當代</w:t>
      </w:r>
      <w:r w:rsidRPr="007261B7">
        <w:rPr>
          <w:rFonts w:ascii="Times New Roman" w:eastAsia="標楷體" w:hAnsi="Times New Roman" w:cs="Times New Roman"/>
          <w:color w:val="auto"/>
        </w:rPr>
        <w:t>文化實驗</w:t>
      </w:r>
      <w:r w:rsidR="00672785">
        <w:rPr>
          <w:rFonts w:ascii="Times New Roman" w:eastAsia="標楷體" w:hAnsi="Times New Roman" w:cs="Times New Roman" w:hint="eastAsia"/>
          <w:color w:val="auto"/>
        </w:rPr>
        <w:t>場</w:t>
      </w:r>
      <w:r w:rsidRPr="007261B7">
        <w:rPr>
          <w:rFonts w:ascii="Times New Roman" w:eastAsia="標楷體" w:hAnsi="Times New Roman" w:cs="Times New Roman"/>
          <w:color w:val="auto"/>
        </w:rPr>
        <w:t>」，並標示主辦單位之視覺標章。</w:t>
      </w:r>
    </w:p>
    <w:p w14:paraId="1098F1C0" w14:textId="77777777" w:rsidR="00A67D7A" w:rsidRPr="007261B7" w:rsidRDefault="00A67D7A" w:rsidP="00A67D7A">
      <w:pPr>
        <w:pStyle w:val="Default"/>
        <w:spacing w:line="360" w:lineRule="atLeast"/>
        <w:ind w:left="840"/>
        <w:rPr>
          <w:rFonts w:ascii="Times New Roman" w:eastAsia="標楷體" w:hAnsi="Times New Roman" w:cs="Times New Roman"/>
          <w:color w:val="auto"/>
        </w:rPr>
      </w:pPr>
    </w:p>
    <w:p w14:paraId="567F12E3" w14:textId="77777777" w:rsidR="00A67D7A" w:rsidRPr="007261B7" w:rsidRDefault="00A67D7A" w:rsidP="00A67D7A">
      <w:pPr>
        <w:pStyle w:val="Default"/>
        <w:spacing w:line="360" w:lineRule="atLeast"/>
        <w:rPr>
          <w:rFonts w:ascii="Times New Roman" w:eastAsia="標楷體" w:hAnsi="Times New Roman" w:cs="Times New Roman"/>
          <w:color w:val="auto"/>
        </w:rPr>
      </w:pPr>
      <w:r w:rsidRPr="007261B7">
        <w:rPr>
          <w:rFonts w:ascii="Times New Roman" w:eastAsia="標楷體" w:hAnsi="Times New Roman" w:cs="Times New Roman"/>
          <w:color w:val="auto"/>
        </w:rPr>
        <w:t>拾、本作業要點未盡事宜，主辦單位保留修訂變更之權利。</w:t>
      </w:r>
    </w:p>
    <w:p w14:paraId="64047AE2" w14:textId="77777777" w:rsidR="00A67D7A" w:rsidRPr="007261B7" w:rsidRDefault="00A67D7A" w:rsidP="00A67D7A">
      <w:pPr>
        <w:pStyle w:val="Default"/>
        <w:spacing w:line="360" w:lineRule="atLeast"/>
        <w:rPr>
          <w:rFonts w:ascii="Times New Roman" w:eastAsia="標楷體" w:hAnsi="Times New Roman" w:cs="Times New Roman"/>
          <w:color w:val="auto"/>
        </w:rPr>
      </w:pPr>
    </w:p>
    <w:p w14:paraId="46477B3B" w14:textId="2811B156" w:rsidR="00962A41" w:rsidRPr="007261B7" w:rsidRDefault="00962A41" w:rsidP="00962A41">
      <w:pPr>
        <w:rPr>
          <w:rFonts w:eastAsia="標楷體"/>
        </w:rPr>
      </w:pPr>
      <w:r>
        <w:rPr>
          <w:rFonts w:eastAsia="標楷體" w:hint="eastAsia"/>
        </w:rPr>
        <w:t>附件一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實驗室主題提案相關說明</w:t>
      </w:r>
    </w:p>
    <w:p w14:paraId="4B3366FC" w14:textId="4B0C794F" w:rsidR="00962A41" w:rsidRPr="007261B7" w:rsidRDefault="00962A41" w:rsidP="00962A41">
      <w:pPr>
        <w:rPr>
          <w:rFonts w:eastAsia="標楷體"/>
        </w:rPr>
      </w:pPr>
      <w:r>
        <w:rPr>
          <w:rFonts w:eastAsia="標楷體"/>
        </w:rPr>
        <w:t>附件</w:t>
      </w:r>
      <w:r>
        <w:rPr>
          <w:rFonts w:eastAsia="標楷體" w:hint="eastAsia"/>
        </w:rPr>
        <w:t>二</w:t>
      </w:r>
      <w:r w:rsidRPr="007261B7">
        <w:rPr>
          <w:rFonts w:eastAsia="標楷體"/>
        </w:rPr>
        <w:t xml:space="preserve"> </w:t>
      </w:r>
      <w:r w:rsidR="006808E8">
        <w:rPr>
          <w:rFonts w:eastAsia="標楷體" w:hint="eastAsia"/>
        </w:rPr>
        <w:t>進駐</w:t>
      </w:r>
      <w:r w:rsidRPr="007261B7">
        <w:rPr>
          <w:rFonts w:eastAsia="標楷體"/>
        </w:rPr>
        <w:t>空間</w:t>
      </w:r>
      <w:r w:rsidR="006808E8">
        <w:rPr>
          <w:rFonts w:eastAsia="標楷體" w:hint="eastAsia"/>
        </w:rPr>
        <w:t>平面圖</w:t>
      </w:r>
    </w:p>
    <w:p w14:paraId="0DF7E76A" w14:textId="77777777" w:rsidR="00F20212" w:rsidRPr="007261B7" w:rsidRDefault="00F20212">
      <w:pPr>
        <w:widowControl/>
        <w:adjustRightInd/>
        <w:spacing w:line="240" w:lineRule="auto"/>
        <w:textAlignment w:val="auto"/>
        <w:rPr>
          <w:rFonts w:eastAsia="標楷體"/>
        </w:rPr>
      </w:pPr>
      <w:r w:rsidRPr="007261B7">
        <w:rPr>
          <w:rFonts w:eastAsia="標楷體"/>
        </w:rPr>
        <w:br w:type="page"/>
      </w:r>
    </w:p>
    <w:p w14:paraId="7A757BE3" w14:textId="5B36BB9B" w:rsidR="00901C7B" w:rsidRPr="007261B7" w:rsidRDefault="00962A41" w:rsidP="00A67D7A">
      <w:pPr>
        <w:widowControl/>
        <w:adjustRightInd/>
        <w:textAlignment w:val="auto"/>
        <w:rPr>
          <w:rFonts w:eastAsia="標楷體"/>
        </w:rPr>
      </w:pPr>
      <w:r w:rsidRPr="007261B7">
        <w:rPr>
          <w:rFonts w:eastAsia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93CF39" wp14:editId="78F120A3">
                <wp:simplePos x="0" y="0"/>
                <wp:positionH relativeFrom="column">
                  <wp:posOffset>-161925</wp:posOffset>
                </wp:positionH>
                <wp:positionV relativeFrom="paragraph">
                  <wp:posOffset>-249555</wp:posOffset>
                </wp:positionV>
                <wp:extent cx="534035" cy="3048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315DB1" w14:textId="23DDFDC1" w:rsidR="00485798" w:rsidRDefault="0048579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93CF39" id="Rectangle 3" o:spid="_x0000_s1026" style="position:absolute;margin-left:-12.75pt;margin-top:-19.65pt;width:42.0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" o:allowincell="f" strokecolor="white" strokeweight=".5pt">
                <v:stroke dashstyle="1 1"/>
                <v:textbox inset="1pt,1pt,1pt,1pt">
                  <w:txbxContent>
                    <w:p w14:paraId="03315DB1" w14:textId="23DDFDC1" w:rsidR="00485798" w:rsidRDefault="0048579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 w:rsidRPr="007261B7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76E1BD8" wp14:editId="4A107F80">
                <wp:simplePos x="0" y="0"/>
                <wp:positionH relativeFrom="column">
                  <wp:posOffset>-609601</wp:posOffset>
                </wp:positionH>
                <wp:positionV relativeFrom="paragraph">
                  <wp:posOffset>-245110</wp:posOffset>
                </wp:positionV>
                <wp:extent cx="1438275" cy="1219835"/>
                <wp:effectExtent l="0" t="0" r="28575" b="374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12198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DD14651" id="Line 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-19.3pt" to="65.2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081E9E04" w14:textId="77777777" w:rsidR="00A67D7A" w:rsidRPr="007261B7" w:rsidRDefault="00A67D7A">
      <w:pPr>
        <w:widowControl/>
        <w:adjustRightInd/>
        <w:spacing w:line="240" w:lineRule="auto"/>
        <w:textAlignment w:val="auto"/>
        <w:rPr>
          <w:rFonts w:eastAsia="標楷體"/>
          <w:sz w:val="18"/>
          <w:szCs w:val="18"/>
        </w:rPr>
      </w:pPr>
    </w:p>
    <w:p w14:paraId="19A0BE52" w14:textId="614D0E86" w:rsidR="00AB64A4" w:rsidRPr="007261B7" w:rsidRDefault="00EE0B1E" w:rsidP="00AB64A4">
      <w:pPr>
        <w:spacing w:line="360" w:lineRule="auto"/>
        <w:jc w:val="right"/>
        <w:rPr>
          <w:rFonts w:eastAsia="標楷體"/>
        </w:rPr>
      </w:pPr>
      <w:r w:rsidRPr="007261B7">
        <w:rPr>
          <w:rFonts w:eastAsia="標楷體"/>
          <w:sz w:val="18"/>
          <w:szCs w:val="18"/>
        </w:rPr>
        <w:t xml:space="preserve"> </w:t>
      </w:r>
      <w:r w:rsidR="00AB64A4" w:rsidRPr="007261B7">
        <w:rPr>
          <w:rFonts w:eastAsia="標楷體"/>
          <w:sz w:val="18"/>
          <w:szCs w:val="18"/>
        </w:rPr>
        <w:t>由主辦單位填寫</w:t>
      </w:r>
    </w:p>
    <w:tbl>
      <w:tblPr>
        <w:tblW w:w="3108" w:type="dxa"/>
        <w:tblInd w:w="6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"/>
        <w:gridCol w:w="972"/>
        <w:gridCol w:w="2032"/>
      </w:tblGrid>
      <w:tr w:rsidR="00AB64A4" w:rsidRPr="007261B7" w14:paraId="48C40517" w14:textId="77777777" w:rsidTr="00AB64A4">
        <w:trPr>
          <w:cantSplit/>
          <w:trHeight w:val="513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B2127A" w14:textId="77777777" w:rsidR="00AB64A4" w:rsidRPr="007261B7" w:rsidRDefault="00AB64A4">
            <w:pPr>
              <w:spacing w:line="360" w:lineRule="auto"/>
              <w:rPr>
                <w:rFonts w:eastAsia="標楷體"/>
                <w:kern w:val="2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  <w:hideMark/>
          </w:tcPr>
          <w:p w14:paraId="387B9F1F" w14:textId="77777777" w:rsidR="00AB64A4" w:rsidRPr="007261B7" w:rsidRDefault="00AB64A4">
            <w:pPr>
              <w:spacing w:before="40" w:after="40" w:line="360" w:lineRule="auto"/>
              <w:jc w:val="center"/>
              <w:rPr>
                <w:rFonts w:eastAsia="標楷體"/>
                <w:kern w:val="2"/>
                <w:sz w:val="16"/>
                <w:szCs w:val="16"/>
              </w:rPr>
            </w:pPr>
            <w:r w:rsidRPr="007261B7">
              <w:rPr>
                <w:rFonts w:eastAsia="標楷體"/>
                <w:sz w:val="16"/>
                <w:szCs w:val="16"/>
              </w:rPr>
              <w:t>收文編號</w:t>
            </w:r>
          </w:p>
        </w:tc>
        <w:tc>
          <w:tcPr>
            <w:tcW w:w="2031" w:type="dxa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79944911" w14:textId="77777777" w:rsidR="00AB64A4" w:rsidRPr="007261B7" w:rsidRDefault="00AB64A4">
            <w:pPr>
              <w:spacing w:before="40" w:after="40" w:line="360" w:lineRule="auto"/>
              <w:jc w:val="center"/>
              <w:rPr>
                <w:rFonts w:eastAsia="標楷體"/>
                <w:kern w:val="2"/>
                <w:sz w:val="16"/>
                <w:szCs w:val="16"/>
              </w:rPr>
            </w:pPr>
          </w:p>
        </w:tc>
      </w:tr>
      <w:tr w:rsidR="00AB64A4" w:rsidRPr="007261B7" w14:paraId="2446DDA7" w14:textId="77777777" w:rsidTr="00AB64A4">
        <w:trPr>
          <w:cantSplit/>
          <w:trHeight w:val="513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41D32" w14:textId="77777777" w:rsidR="00AB64A4" w:rsidRPr="007261B7" w:rsidRDefault="00AB64A4">
            <w:pPr>
              <w:widowControl/>
              <w:rPr>
                <w:rFonts w:eastAsia="標楷體"/>
                <w:kern w:val="2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  <w:hideMark/>
          </w:tcPr>
          <w:p w14:paraId="6FE0D8D5" w14:textId="77777777" w:rsidR="00AB64A4" w:rsidRPr="007261B7" w:rsidRDefault="00AB64A4">
            <w:pPr>
              <w:spacing w:before="40" w:after="40" w:line="360" w:lineRule="auto"/>
              <w:jc w:val="center"/>
              <w:rPr>
                <w:rFonts w:eastAsia="標楷體"/>
                <w:kern w:val="2"/>
                <w:sz w:val="16"/>
                <w:szCs w:val="16"/>
              </w:rPr>
            </w:pPr>
            <w:r w:rsidRPr="007261B7">
              <w:rPr>
                <w:rFonts w:eastAsia="標楷體"/>
                <w:sz w:val="16"/>
                <w:szCs w:val="16"/>
              </w:rPr>
              <w:t>檔案編號</w:t>
            </w:r>
          </w:p>
        </w:tc>
        <w:tc>
          <w:tcPr>
            <w:tcW w:w="20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1FEB6322" w14:textId="77777777" w:rsidR="00AB64A4" w:rsidRPr="007261B7" w:rsidRDefault="00AB64A4">
            <w:pPr>
              <w:spacing w:before="40" w:after="40" w:line="360" w:lineRule="auto"/>
              <w:jc w:val="center"/>
              <w:rPr>
                <w:rFonts w:eastAsia="標楷體"/>
                <w:kern w:val="2"/>
                <w:sz w:val="16"/>
                <w:szCs w:val="16"/>
              </w:rPr>
            </w:pPr>
          </w:p>
        </w:tc>
      </w:tr>
    </w:tbl>
    <w:p w14:paraId="4DB22263" w14:textId="0FF83887" w:rsidR="00AB64A4" w:rsidRPr="007261B7" w:rsidRDefault="00672785" w:rsidP="00AB64A4">
      <w:pPr>
        <w:spacing w:beforeLines="100" w:before="240" w:line="360" w:lineRule="auto"/>
        <w:ind w:firstLine="14"/>
        <w:jc w:val="center"/>
        <w:rPr>
          <w:rFonts w:eastAsia="標楷體"/>
          <w:b/>
          <w:bCs/>
          <w:spacing w:val="24"/>
          <w:kern w:val="2"/>
          <w:sz w:val="40"/>
          <w:szCs w:val="48"/>
        </w:rPr>
      </w:pPr>
      <w:r>
        <w:rPr>
          <w:rFonts w:eastAsia="標楷體" w:hint="eastAsia"/>
          <w:b/>
          <w:bCs/>
          <w:spacing w:val="24"/>
          <w:kern w:val="2"/>
          <w:sz w:val="40"/>
          <w:szCs w:val="48"/>
        </w:rPr>
        <w:t>臺灣當代文化實驗場</w:t>
      </w:r>
    </w:p>
    <w:p w14:paraId="45DE1E2F" w14:textId="71BB5FE5" w:rsidR="00AB64A4" w:rsidRPr="007261B7" w:rsidRDefault="00AB64A4" w:rsidP="00AB64A4">
      <w:pPr>
        <w:spacing w:beforeLines="100" w:before="240" w:line="360" w:lineRule="auto"/>
        <w:ind w:firstLine="14"/>
        <w:jc w:val="center"/>
        <w:rPr>
          <w:rFonts w:eastAsia="標楷體"/>
          <w:b/>
          <w:bCs/>
          <w:spacing w:val="24"/>
          <w:sz w:val="40"/>
          <w:szCs w:val="48"/>
        </w:rPr>
      </w:pPr>
      <w:r w:rsidRPr="007261B7">
        <w:rPr>
          <w:rFonts w:eastAsia="標楷體"/>
          <w:b/>
          <w:bCs/>
          <w:spacing w:val="24"/>
          <w:sz w:val="40"/>
          <w:szCs w:val="48"/>
        </w:rPr>
        <w:t>2018</w:t>
      </w:r>
      <w:r w:rsidR="00BF1075" w:rsidRPr="007261B7">
        <w:rPr>
          <w:rFonts w:eastAsia="標楷體"/>
          <w:b/>
          <w:bCs/>
          <w:spacing w:val="24"/>
          <w:sz w:val="40"/>
          <w:szCs w:val="48"/>
        </w:rPr>
        <w:t xml:space="preserve"> C</w:t>
      </w:r>
      <w:r w:rsidR="007261B7" w:rsidRPr="007261B7">
        <w:rPr>
          <w:rFonts w:eastAsia="標楷體"/>
          <w:b/>
          <w:bCs/>
          <w:spacing w:val="24"/>
          <w:sz w:val="40"/>
          <w:szCs w:val="48"/>
        </w:rPr>
        <w:t>reators</w:t>
      </w:r>
      <w:r w:rsidR="00BF1075" w:rsidRPr="007261B7">
        <w:rPr>
          <w:rFonts w:eastAsia="標楷體"/>
          <w:b/>
          <w:bCs/>
          <w:spacing w:val="24"/>
          <w:sz w:val="40"/>
          <w:szCs w:val="48"/>
        </w:rPr>
        <w:t>－</w:t>
      </w:r>
      <w:r w:rsidR="00672785">
        <w:rPr>
          <w:rFonts w:eastAsia="標楷體" w:hint="eastAsia"/>
          <w:b/>
          <w:bCs/>
          <w:spacing w:val="24"/>
          <w:sz w:val="40"/>
          <w:szCs w:val="48"/>
        </w:rPr>
        <w:t>進駐</w:t>
      </w:r>
      <w:r w:rsidR="00BF1075" w:rsidRPr="007261B7">
        <w:rPr>
          <w:rFonts w:eastAsia="標楷體"/>
          <w:b/>
          <w:bCs/>
          <w:spacing w:val="24"/>
          <w:sz w:val="40"/>
          <w:szCs w:val="48"/>
        </w:rPr>
        <w:t>研發／</w:t>
      </w:r>
      <w:r w:rsidRPr="007261B7">
        <w:rPr>
          <w:rFonts w:eastAsia="標楷體"/>
          <w:b/>
          <w:bCs/>
          <w:spacing w:val="24"/>
          <w:sz w:val="40"/>
          <w:szCs w:val="48"/>
        </w:rPr>
        <w:t>創作</w:t>
      </w:r>
    </w:p>
    <w:p w14:paraId="1FE9D7E1" w14:textId="15202768" w:rsidR="00AB64A4" w:rsidRPr="007261B7" w:rsidRDefault="00AB64A4" w:rsidP="00282AF3">
      <w:pPr>
        <w:spacing w:beforeLines="100" w:before="240" w:line="360" w:lineRule="auto"/>
        <w:ind w:firstLine="14"/>
        <w:jc w:val="center"/>
        <w:rPr>
          <w:rFonts w:eastAsia="標楷體"/>
          <w:b/>
          <w:bCs/>
          <w:spacing w:val="24"/>
          <w:sz w:val="40"/>
          <w:szCs w:val="48"/>
        </w:rPr>
      </w:pPr>
      <w:r w:rsidRPr="007261B7">
        <w:rPr>
          <w:rFonts w:eastAsia="標楷體"/>
          <w:b/>
          <w:bCs/>
          <w:spacing w:val="24"/>
          <w:sz w:val="40"/>
          <w:szCs w:val="48"/>
        </w:rPr>
        <w:t>申請表格</w:t>
      </w:r>
    </w:p>
    <w:p w14:paraId="187DE8E6" w14:textId="231FF3D8" w:rsidR="00282AF3" w:rsidRPr="00282AF3" w:rsidRDefault="00282AF3" w:rsidP="00282AF3">
      <w:pPr>
        <w:spacing w:beforeLines="50" w:before="120" w:afterLines="50" w:after="120" w:line="360" w:lineRule="auto"/>
        <w:ind w:leftChars="100" w:left="573" w:hangingChars="128" w:hanging="333"/>
        <w:rPr>
          <w:rFonts w:eastAsia="標楷體"/>
          <w:sz w:val="26"/>
          <w:szCs w:val="26"/>
        </w:rPr>
      </w:pPr>
      <w:r w:rsidRPr="00282AF3">
        <w:rPr>
          <w:rFonts w:eastAsia="標楷體" w:hint="eastAsia"/>
          <w:sz w:val="26"/>
          <w:szCs w:val="26"/>
        </w:rPr>
        <w:t>申請項目</w:t>
      </w:r>
      <w:r w:rsidRPr="00282AF3">
        <w:rPr>
          <w:rFonts w:eastAsia="標楷體" w:hint="eastAsia"/>
          <w:sz w:val="26"/>
          <w:szCs w:val="26"/>
        </w:rPr>
        <w:t xml:space="preserve">: </w:t>
      </w:r>
      <w:r>
        <w:rPr>
          <w:rFonts w:eastAsia="標楷體" w:hint="eastAsia"/>
          <w:sz w:val="26"/>
          <w:szCs w:val="26"/>
        </w:rPr>
        <w:t xml:space="preserve">  </w:t>
      </w:r>
      <w:r w:rsidRPr="00282AF3">
        <w:rPr>
          <w:rFonts w:eastAsia="標楷體" w:hint="eastAsia"/>
          <w:sz w:val="26"/>
          <w:szCs w:val="26"/>
        </w:rPr>
        <w:t>□實驗室主題提案</w:t>
      </w:r>
      <w:r w:rsidRPr="00282AF3">
        <w:rPr>
          <w:rFonts w:eastAsia="標楷體" w:hint="eastAsia"/>
          <w:sz w:val="26"/>
          <w:szCs w:val="26"/>
        </w:rPr>
        <w:t xml:space="preserve">  </w:t>
      </w:r>
      <w:r w:rsidR="00A474E4">
        <w:rPr>
          <w:rFonts w:eastAsia="標楷體" w:hint="eastAsia"/>
          <w:sz w:val="26"/>
          <w:szCs w:val="26"/>
        </w:rPr>
        <w:t xml:space="preserve">  </w:t>
      </w:r>
      <w:r w:rsidRPr="00282AF3">
        <w:rPr>
          <w:rFonts w:eastAsia="標楷體" w:hint="eastAsia"/>
          <w:sz w:val="26"/>
          <w:szCs w:val="26"/>
        </w:rPr>
        <w:t xml:space="preserve"> </w:t>
      </w:r>
      <w:r w:rsidRPr="00282AF3">
        <w:rPr>
          <w:rFonts w:eastAsia="標楷體" w:hint="eastAsia"/>
          <w:sz w:val="26"/>
          <w:szCs w:val="26"/>
        </w:rPr>
        <w:t>□自主提案</w:t>
      </w:r>
    </w:p>
    <w:p w14:paraId="690B93D9" w14:textId="0A4E137D" w:rsidR="00AB64A4" w:rsidRDefault="00AB64A4" w:rsidP="00AB64A4">
      <w:pPr>
        <w:spacing w:beforeLines="50" w:before="120" w:afterLines="50" w:after="120" w:line="360" w:lineRule="auto"/>
        <w:ind w:leftChars="100" w:left="598" w:hangingChars="128" w:hanging="358"/>
        <w:rPr>
          <w:rFonts w:eastAsia="標楷體"/>
          <w:spacing w:val="44"/>
          <w:sz w:val="26"/>
          <w:szCs w:val="26"/>
          <w:u w:val="single"/>
        </w:rPr>
      </w:pPr>
      <w:r w:rsidRPr="007261B7">
        <w:rPr>
          <w:rFonts w:eastAsia="標楷體"/>
          <w:spacing w:val="10"/>
          <w:sz w:val="26"/>
          <w:szCs w:val="26"/>
        </w:rPr>
        <w:t>申請</w:t>
      </w:r>
      <w:r w:rsidR="004464D2" w:rsidRPr="007261B7">
        <w:rPr>
          <w:rFonts w:eastAsia="標楷體"/>
          <w:spacing w:val="10"/>
          <w:sz w:val="26"/>
          <w:szCs w:val="26"/>
        </w:rPr>
        <w:t>個人／</w:t>
      </w:r>
      <w:r w:rsidRPr="007261B7">
        <w:rPr>
          <w:rFonts w:eastAsia="標楷體"/>
          <w:spacing w:val="10"/>
          <w:sz w:val="26"/>
          <w:szCs w:val="26"/>
        </w:rPr>
        <w:t>團體</w:t>
      </w:r>
      <w:r w:rsidRPr="007261B7">
        <w:rPr>
          <w:rFonts w:eastAsia="標楷體"/>
          <w:sz w:val="26"/>
          <w:szCs w:val="26"/>
        </w:rPr>
        <w:t>：</w:t>
      </w:r>
      <w:r w:rsidRPr="007261B7">
        <w:rPr>
          <w:rFonts w:eastAsia="標楷體"/>
          <w:spacing w:val="44"/>
          <w:sz w:val="26"/>
          <w:szCs w:val="26"/>
          <w:u w:val="single"/>
        </w:rPr>
        <w:t xml:space="preserve">　　　　　　　　　　　　　　　　　　</w:t>
      </w:r>
      <w:r w:rsidRPr="007261B7">
        <w:rPr>
          <w:rFonts w:eastAsia="標楷體"/>
          <w:spacing w:val="44"/>
          <w:sz w:val="26"/>
          <w:szCs w:val="26"/>
          <w:u w:val="single"/>
        </w:rPr>
        <w:t xml:space="preserve">   </w:t>
      </w:r>
    </w:p>
    <w:p w14:paraId="7C33E61D" w14:textId="77777777" w:rsidR="00AB64A4" w:rsidRPr="007261B7" w:rsidRDefault="00AB64A4" w:rsidP="00AB64A4">
      <w:pPr>
        <w:spacing w:beforeLines="50" w:before="120" w:afterLines="50" w:after="120" w:line="360" w:lineRule="auto"/>
        <w:ind w:leftChars="100" w:left="598" w:hangingChars="128" w:hanging="358"/>
        <w:rPr>
          <w:rFonts w:eastAsia="標楷體"/>
          <w:spacing w:val="44"/>
          <w:sz w:val="26"/>
          <w:szCs w:val="26"/>
          <w:u w:val="single"/>
        </w:rPr>
      </w:pPr>
      <w:r w:rsidRPr="007261B7">
        <w:rPr>
          <w:rFonts w:eastAsia="標楷體"/>
          <w:spacing w:val="10"/>
          <w:sz w:val="26"/>
          <w:szCs w:val="26"/>
        </w:rPr>
        <w:t>計畫名稱</w:t>
      </w:r>
      <w:r w:rsidRPr="007261B7">
        <w:rPr>
          <w:rFonts w:eastAsia="標楷體"/>
          <w:sz w:val="26"/>
          <w:szCs w:val="26"/>
        </w:rPr>
        <w:t>：</w:t>
      </w:r>
      <w:r w:rsidRPr="007261B7">
        <w:rPr>
          <w:rFonts w:eastAsia="標楷體"/>
          <w:spacing w:val="44"/>
          <w:sz w:val="26"/>
          <w:szCs w:val="26"/>
          <w:u w:val="single"/>
        </w:rPr>
        <w:t xml:space="preserve">　　　　　　　　　　　　　　　　　　　　　</w:t>
      </w:r>
      <w:r w:rsidRPr="007261B7">
        <w:rPr>
          <w:rFonts w:eastAsia="標楷體"/>
          <w:spacing w:val="44"/>
          <w:sz w:val="26"/>
          <w:szCs w:val="26"/>
          <w:u w:val="single"/>
        </w:rPr>
        <w:t xml:space="preserve">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AB64A4" w:rsidRPr="007261B7" w14:paraId="15461DFB" w14:textId="77777777" w:rsidTr="00AB64A4">
        <w:trPr>
          <w:jc w:val="center"/>
        </w:trPr>
        <w:tc>
          <w:tcPr>
            <w:tcW w:w="9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FD128" w14:textId="77777777" w:rsidR="00AB64A4" w:rsidRPr="007261B7" w:rsidRDefault="00AB64A4" w:rsidP="005B33D0">
            <w:pPr>
              <w:pStyle w:val="a7"/>
              <w:spacing w:line="360" w:lineRule="auto"/>
              <w:ind w:leftChars="106" w:left="803" w:hangingChars="196" w:hanging="549"/>
              <w:jc w:val="center"/>
              <w:rPr>
                <w:rFonts w:ascii="Times New Roman" w:eastAsia="標楷體"/>
                <w:color w:val="000000"/>
                <w:sz w:val="36"/>
                <w:szCs w:val="28"/>
              </w:rPr>
            </w:pPr>
            <w:r w:rsidRPr="007261B7">
              <w:rPr>
                <w:rFonts w:ascii="Times New Roman" w:eastAsia="標楷體"/>
                <w:color w:val="000000"/>
                <w:sz w:val="28"/>
                <w:szCs w:val="28"/>
              </w:rPr>
              <w:t>聲</w:t>
            </w:r>
            <w:r w:rsidRPr="007261B7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</w:t>
            </w:r>
            <w:r w:rsidRPr="007261B7">
              <w:rPr>
                <w:rFonts w:ascii="Times New Roman" w:eastAsia="標楷體"/>
                <w:color w:val="000000"/>
                <w:sz w:val="28"/>
                <w:szCs w:val="28"/>
              </w:rPr>
              <w:t>明</w:t>
            </w:r>
            <w:r w:rsidRPr="007261B7">
              <w:rPr>
                <w:rFonts w:ascii="Times New Roman" w:eastAsia="標楷體"/>
                <w:color w:val="000000"/>
                <w:sz w:val="28"/>
                <w:szCs w:val="28"/>
              </w:rPr>
              <w:t xml:space="preserve"> </w:t>
            </w:r>
            <w:r w:rsidRPr="007261B7">
              <w:rPr>
                <w:rFonts w:ascii="Times New Roman" w:eastAsia="標楷體"/>
                <w:color w:val="000000"/>
                <w:sz w:val="28"/>
                <w:szCs w:val="28"/>
              </w:rPr>
              <w:t>書</w:t>
            </w:r>
          </w:p>
          <w:p w14:paraId="6FD7D7A6" w14:textId="7CC67374" w:rsidR="00AB64A4" w:rsidRPr="007261B7" w:rsidRDefault="00AB64A4">
            <w:pPr>
              <w:ind w:left="499" w:hanging="499"/>
              <w:rPr>
                <w:rFonts w:eastAsia="標楷體"/>
                <w:sz w:val="26"/>
                <w:szCs w:val="26"/>
              </w:rPr>
            </w:pPr>
            <w:r w:rsidRPr="007261B7">
              <w:rPr>
                <w:rFonts w:eastAsia="標楷體"/>
                <w:sz w:val="26"/>
                <w:szCs w:val="26"/>
              </w:rPr>
              <w:t>本人／單位願遵循「</w:t>
            </w:r>
            <w:r w:rsidRPr="007261B7">
              <w:rPr>
                <w:rFonts w:eastAsia="標楷體"/>
                <w:sz w:val="26"/>
                <w:szCs w:val="26"/>
              </w:rPr>
              <w:t>2018</w:t>
            </w:r>
            <w:r w:rsidR="00BF1075" w:rsidRPr="007261B7">
              <w:rPr>
                <w:rFonts w:eastAsia="標楷體"/>
                <w:sz w:val="26"/>
                <w:szCs w:val="26"/>
              </w:rPr>
              <w:t xml:space="preserve"> C</w:t>
            </w:r>
            <w:r w:rsidR="007261B7" w:rsidRPr="007261B7">
              <w:rPr>
                <w:rFonts w:eastAsia="標楷體"/>
                <w:bCs/>
                <w:sz w:val="26"/>
                <w:szCs w:val="26"/>
              </w:rPr>
              <w:t>reators</w:t>
            </w:r>
            <w:r w:rsidR="00BF1075" w:rsidRPr="007261B7">
              <w:rPr>
                <w:rFonts w:eastAsia="標楷體"/>
                <w:sz w:val="26"/>
                <w:szCs w:val="26"/>
              </w:rPr>
              <w:t>－</w:t>
            </w:r>
            <w:r w:rsidR="00672785">
              <w:rPr>
                <w:rFonts w:eastAsia="標楷體" w:hint="eastAsia"/>
                <w:sz w:val="26"/>
                <w:szCs w:val="26"/>
              </w:rPr>
              <w:t>進駐</w:t>
            </w:r>
            <w:r w:rsidR="00BF1075" w:rsidRPr="007261B7">
              <w:rPr>
                <w:rFonts w:eastAsia="標楷體"/>
                <w:sz w:val="26"/>
                <w:szCs w:val="26"/>
              </w:rPr>
              <w:t>研發／</w:t>
            </w:r>
            <w:r w:rsidRPr="007261B7">
              <w:rPr>
                <w:rFonts w:eastAsia="標楷體"/>
                <w:sz w:val="26"/>
                <w:szCs w:val="26"/>
              </w:rPr>
              <w:t>創作」</w:t>
            </w:r>
            <w:r w:rsidR="00BF1075" w:rsidRPr="007261B7">
              <w:rPr>
                <w:rFonts w:eastAsia="標楷體"/>
                <w:sz w:val="26"/>
                <w:szCs w:val="26"/>
              </w:rPr>
              <w:t>補助要點</w:t>
            </w:r>
            <w:r w:rsidRPr="007261B7">
              <w:rPr>
                <w:rFonts w:eastAsia="標楷體"/>
                <w:sz w:val="26"/>
                <w:szCs w:val="26"/>
              </w:rPr>
              <w:t>之相關規範。同意貴單位為辦理本計畫之業務需求，依《個人資料保護法》規定進行個人資料蒐集、處理及利用。並同意入選後，所提供之相關文件或影音資料，無償授權貴單位以非營利為目的之</w:t>
            </w:r>
            <w:r w:rsidR="00901C7B" w:rsidRPr="007261B7">
              <w:rPr>
                <w:rFonts w:eastAsia="標楷體"/>
                <w:sz w:val="26"/>
                <w:szCs w:val="26"/>
              </w:rPr>
              <w:t>推廣</w:t>
            </w:r>
            <w:r w:rsidRPr="007261B7">
              <w:rPr>
                <w:rFonts w:eastAsia="標楷體"/>
                <w:sz w:val="26"/>
                <w:szCs w:val="26"/>
              </w:rPr>
              <w:t>發表與利用。</w:t>
            </w:r>
          </w:p>
          <w:p w14:paraId="4678FFB4" w14:textId="77777777" w:rsidR="00AB64A4" w:rsidRPr="007261B7" w:rsidRDefault="00AB64A4">
            <w:pPr>
              <w:ind w:left="499" w:hanging="499"/>
              <w:rPr>
                <w:rFonts w:eastAsia="標楷體"/>
                <w:sz w:val="26"/>
                <w:szCs w:val="26"/>
              </w:rPr>
            </w:pPr>
          </w:p>
          <w:p w14:paraId="2AF674BC" w14:textId="77777777" w:rsidR="00AB64A4" w:rsidRPr="007261B7" w:rsidRDefault="00AB64A4">
            <w:pPr>
              <w:ind w:left="499" w:hanging="499"/>
              <w:rPr>
                <w:rFonts w:eastAsia="標楷體"/>
                <w:sz w:val="26"/>
                <w:szCs w:val="26"/>
              </w:rPr>
            </w:pPr>
            <w:r w:rsidRPr="007261B7">
              <w:rPr>
                <w:rFonts w:eastAsia="標楷體"/>
                <w:sz w:val="26"/>
                <w:szCs w:val="26"/>
              </w:rPr>
              <w:t>如經查出本人／單位提報資料不實，或有侵害他人權益處，願無異議接受貴單位之處理，且負一切法律責任。</w:t>
            </w:r>
            <w:r w:rsidRPr="007261B7">
              <w:rPr>
                <w:rFonts w:eastAsia="標楷體"/>
                <w:sz w:val="26"/>
                <w:szCs w:val="26"/>
              </w:rPr>
              <w:t xml:space="preserve">  </w:t>
            </w:r>
          </w:p>
          <w:p w14:paraId="4BE909B1" w14:textId="77777777" w:rsidR="00AB64A4" w:rsidRPr="007261B7" w:rsidRDefault="00AB64A4">
            <w:pPr>
              <w:ind w:left="499" w:hanging="499"/>
              <w:rPr>
                <w:rFonts w:eastAsia="標楷體"/>
                <w:sz w:val="26"/>
                <w:szCs w:val="26"/>
              </w:rPr>
            </w:pPr>
            <w:r w:rsidRPr="007261B7">
              <w:rPr>
                <w:rFonts w:eastAsia="標楷體"/>
                <w:sz w:val="26"/>
                <w:szCs w:val="26"/>
              </w:rPr>
              <w:t xml:space="preserve">         </w:t>
            </w:r>
          </w:p>
          <w:p w14:paraId="4625AA62" w14:textId="77777777" w:rsidR="00AB64A4" w:rsidRPr="007261B7" w:rsidRDefault="00AB64A4">
            <w:pPr>
              <w:ind w:left="499" w:hanging="499"/>
              <w:rPr>
                <w:rFonts w:eastAsia="標楷體"/>
                <w:sz w:val="26"/>
                <w:szCs w:val="26"/>
              </w:rPr>
            </w:pPr>
            <w:r w:rsidRPr="007261B7">
              <w:rPr>
                <w:rFonts w:eastAsia="標楷體"/>
                <w:sz w:val="26"/>
                <w:szCs w:val="26"/>
              </w:rPr>
              <w:t xml:space="preserve">                          </w:t>
            </w:r>
            <w:r w:rsidRPr="007261B7">
              <w:rPr>
                <w:rFonts w:eastAsia="標楷體"/>
                <w:sz w:val="26"/>
                <w:szCs w:val="26"/>
              </w:rPr>
              <w:t>此致</w:t>
            </w:r>
            <w:r w:rsidRPr="007261B7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2E065EB3" w14:textId="0A99D1ED" w:rsidR="00AB64A4" w:rsidRPr="007261B7" w:rsidRDefault="00AB64A4">
            <w:pPr>
              <w:ind w:left="499" w:hanging="499"/>
              <w:rPr>
                <w:rFonts w:eastAsia="標楷體"/>
                <w:sz w:val="26"/>
                <w:szCs w:val="26"/>
              </w:rPr>
            </w:pPr>
            <w:r w:rsidRPr="007261B7">
              <w:rPr>
                <w:rFonts w:eastAsia="標楷體"/>
                <w:sz w:val="26"/>
                <w:szCs w:val="26"/>
              </w:rPr>
              <w:t xml:space="preserve">           </w:t>
            </w:r>
            <w:r w:rsidR="008A69FC" w:rsidRPr="007261B7">
              <w:rPr>
                <w:rFonts w:eastAsia="標楷體"/>
                <w:sz w:val="26"/>
                <w:szCs w:val="26"/>
              </w:rPr>
              <w:t xml:space="preserve">       </w:t>
            </w:r>
            <w:r w:rsidRPr="007261B7">
              <w:rPr>
                <w:rFonts w:eastAsia="標楷體"/>
                <w:sz w:val="26"/>
                <w:szCs w:val="26"/>
              </w:rPr>
              <w:t xml:space="preserve"> </w:t>
            </w:r>
            <w:r w:rsidR="00DB6865" w:rsidRPr="007261B7">
              <w:rPr>
                <w:rFonts w:eastAsia="標楷體"/>
                <w:sz w:val="26"/>
                <w:szCs w:val="26"/>
              </w:rPr>
              <w:t>臺灣當代</w:t>
            </w:r>
            <w:r w:rsidRPr="007261B7">
              <w:rPr>
                <w:rFonts w:eastAsia="標楷體"/>
                <w:sz w:val="26"/>
                <w:szCs w:val="26"/>
              </w:rPr>
              <w:t>文化實驗</w:t>
            </w:r>
            <w:r w:rsidR="00DB6865" w:rsidRPr="007261B7">
              <w:rPr>
                <w:rFonts w:eastAsia="標楷體"/>
                <w:sz w:val="26"/>
                <w:szCs w:val="26"/>
              </w:rPr>
              <w:t>場</w:t>
            </w:r>
            <w:r w:rsidRPr="007261B7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456BBE7C" w14:textId="77777777" w:rsidR="00AB64A4" w:rsidRPr="007261B7" w:rsidRDefault="00AB64A4">
            <w:pPr>
              <w:ind w:left="499" w:hanging="499"/>
              <w:rPr>
                <w:rFonts w:eastAsia="標楷體"/>
                <w:sz w:val="26"/>
                <w:szCs w:val="26"/>
              </w:rPr>
            </w:pPr>
          </w:p>
          <w:p w14:paraId="5177837F" w14:textId="77777777" w:rsidR="00AB64A4" w:rsidRPr="007261B7" w:rsidRDefault="00AB64A4">
            <w:pPr>
              <w:ind w:left="499" w:hanging="499"/>
              <w:rPr>
                <w:rFonts w:eastAsia="標楷體"/>
                <w:sz w:val="20"/>
                <w:szCs w:val="20"/>
              </w:rPr>
            </w:pPr>
            <w:r w:rsidRPr="007261B7">
              <w:rPr>
                <w:rFonts w:eastAsia="標楷體"/>
                <w:sz w:val="26"/>
                <w:szCs w:val="26"/>
              </w:rPr>
              <w:t xml:space="preserve">  </w:t>
            </w:r>
            <w:r w:rsidRPr="007261B7">
              <w:rPr>
                <w:rFonts w:eastAsia="標楷體"/>
                <w:sz w:val="26"/>
                <w:szCs w:val="26"/>
              </w:rPr>
              <w:t>申請者：</w:t>
            </w:r>
            <w:r w:rsidRPr="007261B7">
              <w:rPr>
                <w:rFonts w:eastAsia="標楷體"/>
                <w:sz w:val="26"/>
                <w:szCs w:val="26"/>
              </w:rPr>
              <w:t xml:space="preserve">                                     </w:t>
            </w:r>
            <w:r w:rsidRPr="007261B7">
              <w:rPr>
                <w:rFonts w:eastAsia="標楷體"/>
                <w:sz w:val="20"/>
                <w:szCs w:val="20"/>
              </w:rPr>
              <w:t xml:space="preserve">   (</w:t>
            </w:r>
            <w:r w:rsidRPr="007261B7">
              <w:rPr>
                <w:rFonts w:eastAsia="標楷體"/>
                <w:sz w:val="20"/>
                <w:szCs w:val="20"/>
              </w:rPr>
              <w:t>申請團體印鑑或個人簽章</w:t>
            </w:r>
            <w:r w:rsidRPr="007261B7">
              <w:rPr>
                <w:rFonts w:eastAsia="標楷體"/>
                <w:sz w:val="20"/>
                <w:szCs w:val="20"/>
              </w:rPr>
              <w:t>)</w:t>
            </w:r>
          </w:p>
          <w:p w14:paraId="70FC80EA" w14:textId="77777777" w:rsidR="00AB64A4" w:rsidRPr="007261B7" w:rsidRDefault="00AB64A4" w:rsidP="005B33D0">
            <w:pPr>
              <w:pStyle w:val="2"/>
              <w:spacing w:line="360" w:lineRule="auto"/>
              <w:ind w:leftChars="105" w:left="762" w:right="1265" w:hangingChars="196" w:hanging="510"/>
              <w:rPr>
                <w:rFonts w:eastAsia="標楷體"/>
                <w:sz w:val="26"/>
                <w:szCs w:val="26"/>
              </w:rPr>
            </w:pPr>
            <w:r w:rsidRPr="007261B7">
              <w:rPr>
                <w:rFonts w:eastAsia="標楷體"/>
                <w:sz w:val="26"/>
                <w:szCs w:val="26"/>
              </w:rPr>
              <w:t xml:space="preserve">        ______________________________________      </w:t>
            </w:r>
          </w:p>
          <w:p w14:paraId="21EA92C9" w14:textId="77777777" w:rsidR="00AB64A4" w:rsidRPr="007261B7" w:rsidRDefault="00AB64A4" w:rsidP="005B33D0">
            <w:pPr>
              <w:pStyle w:val="2"/>
              <w:spacing w:line="360" w:lineRule="auto"/>
              <w:ind w:leftChars="105" w:left="762" w:right="1265" w:hangingChars="196" w:hanging="510"/>
              <w:rPr>
                <w:rFonts w:eastAsia="標楷體"/>
                <w:sz w:val="26"/>
                <w:szCs w:val="26"/>
              </w:rPr>
            </w:pPr>
            <w:r w:rsidRPr="007261B7">
              <w:rPr>
                <w:rFonts w:eastAsia="標楷體"/>
                <w:sz w:val="26"/>
                <w:szCs w:val="26"/>
              </w:rPr>
              <w:t xml:space="preserve">      </w:t>
            </w:r>
          </w:p>
          <w:p w14:paraId="3F0DF393" w14:textId="77777777" w:rsidR="00AB64A4" w:rsidRPr="007261B7" w:rsidRDefault="00C665AC" w:rsidP="00C665AC">
            <w:pPr>
              <w:pStyle w:val="2"/>
              <w:spacing w:line="360" w:lineRule="auto"/>
              <w:ind w:left="0" w:right="1265"/>
              <w:jc w:val="center"/>
              <w:rPr>
                <w:rFonts w:eastAsia="標楷體"/>
                <w:sz w:val="20"/>
                <w:szCs w:val="20"/>
              </w:rPr>
            </w:pPr>
            <w:r w:rsidRPr="007261B7">
              <w:rPr>
                <w:rFonts w:eastAsia="標楷體"/>
                <w:sz w:val="26"/>
                <w:szCs w:val="26"/>
              </w:rPr>
              <w:t xml:space="preserve">    </w:t>
            </w:r>
            <w:r w:rsidR="00AB64A4" w:rsidRPr="007261B7">
              <w:rPr>
                <w:rFonts w:eastAsia="標楷體"/>
                <w:sz w:val="26"/>
                <w:szCs w:val="26"/>
              </w:rPr>
              <w:t>西元</w:t>
            </w:r>
            <w:r w:rsidR="00AB64A4" w:rsidRPr="007261B7">
              <w:rPr>
                <w:rFonts w:eastAsia="標楷體"/>
                <w:sz w:val="26"/>
                <w:szCs w:val="26"/>
              </w:rPr>
              <w:t xml:space="preserve">  </w:t>
            </w:r>
            <w:r w:rsidR="00AB64A4" w:rsidRPr="007261B7">
              <w:rPr>
                <w:rFonts w:eastAsia="標楷體"/>
                <w:sz w:val="26"/>
                <w:szCs w:val="26"/>
              </w:rPr>
              <w:t xml:space="preserve">　</w:t>
            </w:r>
            <w:r w:rsidRPr="007261B7">
              <w:rPr>
                <w:rFonts w:eastAsia="標楷體"/>
                <w:sz w:val="26"/>
                <w:szCs w:val="26"/>
              </w:rPr>
              <w:t>2018</w:t>
            </w:r>
            <w:r w:rsidR="00AB64A4" w:rsidRPr="007261B7">
              <w:rPr>
                <w:rFonts w:eastAsia="標楷體"/>
                <w:sz w:val="26"/>
                <w:szCs w:val="26"/>
              </w:rPr>
              <w:t xml:space="preserve">  </w:t>
            </w:r>
            <w:r w:rsidR="00AB64A4" w:rsidRPr="007261B7">
              <w:rPr>
                <w:rFonts w:eastAsia="標楷體"/>
                <w:sz w:val="26"/>
                <w:szCs w:val="26"/>
              </w:rPr>
              <w:t xml:space="preserve">年　</w:t>
            </w:r>
            <w:r w:rsidR="00AB64A4" w:rsidRPr="007261B7">
              <w:rPr>
                <w:rFonts w:eastAsia="標楷體"/>
                <w:sz w:val="26"/>
                <w:szCs w:val="26"/>
              </w:rPr>
              <w:t xml:space="preserve">    </w:t>
            </w:r>
            <w:r w:rsidR="00AB64A4" w:rsidRPr="007261B7">
              <w:rPr>
                <w:rFonts w:eastAsia="標楷體"/>
                <w:sz w:val="26"/>
                <w:szCs w:val="26"/>
              </w:rPr>
              <w:t xml:space="preserve">　月　</w:t>
            </w:r>
            <w:r w:rsidR="00AB64A4" w:rsidRPr="007261B7">
              <w:rPr>
                <w:rFonts w:eastAsia="標楷體"/>
                <w:sz w:val="26"/>
                <w:szCs w:val="26"/>
              </w:rPr>
              <w:t xml:space="preserve">       </w:t>
            </w:r>
            <w:r w:rsidR="00AB64A4" w:rsidRPr="007261B7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14:paraId="3DF8D5EA" w14:textId="77777777" w:rsidR="00AB64A4" w:rsidRPr="007261B7" w:rsidRDefault="00AB64A4" w:rsidP="00AB64A4">
      <w:pPr>
        <w:spacing w:line="380" w:lineRule="exact"/>
        <w:ind w:leftChars="-118" w:left="-283"/>
        <w:jc w:val="both"/>
        <w:rPr>
          <w:rFonts w:eastAsia="標楷體"/>
          <w:b/>
          <w:bCs/>
          <w:spacing w:val="30"/>
          <w:kern w:val="2"/>
          <w:sz w:val="32"/>
        </w:rPr>
      </w:pPr>
      <w:r w:rsidRPr="007261B7">
        <w:rPr>
          <w:rFonts w:eastAsia="標楷體"/>
          <w:b/>
          <w:bCs/>
          <w:spacing w:val="30"/>
          <w:sz w:val="32"/>
        </w:rPr>
        <w:br w:type="page"/>
      </w:r>
    </w:p>
    <w:p w14:paraId="0E334089" w14:textId="77777777" w:rsidR="00AB64A4" w:rsidRPr="007261B7" w:rsidRDefault="00FC7DCA" w:rsidP="00FC7DCA">
      <w:pPr>
        <w:jc w:val="center"/>
        <w:rPr>
          <w:rFonts w:eastAsia="標楷體"/>
          <w:b/>
          <w:bCs/>
          <w:spacing w:val="30"/>
          <w:sz w:val="32"/>
        </w:rPr>
      </w:pPr>
      <w:r w:rsidRPr="007261B7">
        <w:rPr>
          <w:rFonts w:eastAsia="標楷體"/>
          <w:b/>
          <w:bCs/>
          <w:spacing w:val="30"/>
          <w:sz w:val="30"/>
          <w:szCs w:val="30"/>
        </w:rPr>
        <w:lastRenderedPageBreak/>
        <w:t>【個人身分證正反面影本／</w:t>
      </w:r>
      <w:r w:rsidR="00AB64A4" w:rsidRPr="007261B7">
        <w:rPr>
          <w:rFonts w:eastAsia="標楷體"/>
          <w:b/>
          <w:bCs/>
          <w:spacing w:val="30"/>
          <w:sz w:val="30"/>
          <w:szCs w:val="30"/>
        </w:rPr>
        <w:t>團體立案證明影本</w:t>
      </w:r>
      <w:r w:rsidRPr="007261B7">
        <w:rPr>
          <w:rFonts w:eastAsia="標楷體"/>
          <w:b/>
          <w:bCs/>
          <w:spacing w:val="30"/>
          <w:sz w:val="30"/>
          <w:szCs w:val="30"/>
        </w:rPr>
        <w:t xml:space="preserve">　黏貼處</w:t>
      </w:r>
      <w:r w:rsidR="00AB64A4" w:rsidRPr="007261B7">
        <w:rPr>
          <w:rFonts w:eastAsia="標楷體"/>
          <w:b/>
          <w:bCs/>
          <w:spacing w:val="30"/>
          <w:sz w:val="30"/>
          <w:szCs w:val="30"/>
        </w:rPr>
        <w:t>】</w:t>
      </w:r>
    </w:p>
    <w:p w14:paraId="5F3F8908" w14:textId="77777777" w:rsidR="00AB64A4" w:rsidRPr="007261B7" w:rsidRDefault="00AB64A4" w:rsidP="00AB64A4">
      <w:pPr>
        <w:rPr>
          <w:rFonts w:eastAsia="標楷體"/>
          <w:b/>
          <w:bCs/>
          <w:spacing w:val="30"/>
          <w:sz w:val="32"/>
        </w:rPr>
      </w:pPr>
    </w:p>
    <w:p w14:paraId="2378D9C4" w14:textId="77777777" w:rsidR="00AB64A4" w:rsidRPr="007261B7" w:rsidRDefault="00AB64A4" w:rsidP="00AB64A4">
      <w:pPr>
        <w:rPr>
          <w:rFonts w:eastAsia="標楷體"/>
          <w:b/>
          <w:bCs/>
          <w:spacing w:val="30"/>
          <w:sz w:val="32"/>
        </w:rPr>
      </w:pPr>
    </w:p>
    <w:p w14:paraId="6E46F038" w14:textId="77777777" w:rsidR="00AB64A4" w:rsidRPr="007261B7" w:rsidRDefault="00AB64A4" w:rsidP="00AB64A4">
      <w:pPr>
        <w:rPr>
          <w:rFonts w:eastAsia="標楷體"/>
          <w:b/>
          <w:i/>
          <w:sz w:val="28"/>
          <w:szCs w:val="28"/>
        </w:rPr>
      </w:pPr>
      <w:r w:rsidRPr="007261B7">
        <w:rPr>
          <w:rFonts w:eastAsia="標楷體"/>
          <w:b/>
          <w:i/>
          <w:sz w:val="28"/>
          <w:szCs w:val="28"/>
        </w:rPr>
        <w:t xml:space="preserve">              </w:t>
      </w:r>
    </w:p>
    <w:p w14:paraId="327A8124" w14:textId="77777777" w:rsidR="00AB64A4" w:rsidRPr="007261B7" w:rsidRDefault="00AB64A4" w:rsidP="00AB64A4">
      <w:pPr>
        <w:spacing w:before="20" w:after="20"/>
        <w:ind w:left="180"/>
        <w:rPr>
          <w:rFonts w:eastAsia="標楷體"/>
          <w:b/>
          <w:sz w:val="28"/>
          <w:szCs w:val="28"/>
        </w:rPr>
      </w:pPr>
    </w:p>
    <w:p w14:paraId="20B91207" w14:textId="77777777" w:rsidR="00AB64A4" w:rsidRPr="007261B7" w:rsidRDefault="00AB64A4" w:rsidP="00AB64A4">
      <w:pPr>
        <w:spacing w:before="20" w:after="20"/>
        <w:ind w:left="180"/>
        <w:rPr>
          <w:rFonts w:eastAsia="標楷體"/>
          <w:b/>
          <w:sz w:val="28"/>
          <w:szCs w:val="28"/>
        </w:rPr>
      </w:pPr>
    </w:p>
    <w:p w14:paraId="76F5691C" w14:textId="36B84DD1" w:rsidR="00EE0B1E" w:rsidRPr="007261B7" w:rsidRDefault="00AB64A4" w:rsidP="00FC7DCA">
      <w:pPr>
        <w:snapToGrid w:val="0"/>
        <w:spacing w:line="300" w:lineRule="atLeast"/>
        <w:ind w:rightChars="-80" w:right="-192"/>
        <w:rPr>
          <w:rFonts w:eastAsia="標楷體"/>
          <w:b/>
          <w:sz w:val="18"/>
          <w:szCs w:val="18"/>
        </w:rPr>
      </w:pPr>
      <w:r w:rsidRPr="007261B7">
        <w:rPr>
          <w:rFonts w:eastAsia="標楷體"/>
        </w:rPr>
        <w:br w:type="page"/>
      </w:r>
      <w:r w:rsidR="004464D2">
        <w:rPr>
          <w:rFonts w:eastAsia="標楷體" w:hint="eastAsia"/>
          <w:b/>
          <w:sz w:val="32"/>
          <w:szCs w:val="36"/>
        </w:rPr>
        <w:lastRenderedPageBreak/>
        <w:t>臺灣當代</w:t>
      </w:r>
      <w:r w:rsidRPr="007261B7">
        <w:rPr>
          <w:rFonts w:eastAsia="標楷體"/>
          <w:b/>
          <w:sz w:val="32"/>
          <w:szCs w:val="36"/>
        </w:rPr>
        <w:t>文化實驗</w:t>
      </w:r>
      <w:r w:rsidR="004464D2">
        <w:rPr>
          <w:rFonts w:eastAsia="標楷體" w:hint="eastAsia"/>
          <w:b/>
          <w:sz w:val="32"/>
          <w:szCs w:val="36"/>
        </w:rPr>
        <w:t>場</w:t>
      </w:r>
      <w:r w:rsidRPr="007261B7">
        <w:rPr>
          <w:rFonts w:eastAsia="標楷體"/>
          <w:b/>
          <w:sz w:val="32"/>
          <w:szCs w:val="36"/>
        </w:rPr>
        <w:t>「</w:t>
      </w:r>
      <w:r w:rsidRPr="007261B7">
        <w:rPr>
          <w:rFonts w:eastAsia="標楷體"/>
          <w:b/>
          <w:sz w:val="32"/>
          <w:szCs w:val="36"/>
        </w:rPr>
        <w:t>2018</w:t>
      </w:r>
      <w:r w:rsidR="00BF1075" w:rsidRPr="007261B7">
        <w:rPr>
          <w:rFonts w:eastAsia="標楷體"/>
          <w:b/>
          <w:sz w:val="32"/>
          <w:szCs w:val="36"/>
        </w:rPr>
        <w:t xml:space="preserve"> C</w:t>
      </w:r>
      <w:r w:rsidR="007261B7" w:rsidRPr="007261B7">
        <w:rPr>
          <w:rFonts w:eastAsia="標楷體"/>
          <w:b/>
          <w:bCs/>
          <w:sz w:val="32"/>
          <w:szCs w:val="36"/>
        </w:rPr>
        <w:t>reators</w:t>
      </w:r>
      <w:r w:rsidR="00BF1075" w:rsidRPr="007261B7">
        <w:rPr>
          <w:rFonts w:eastAsia="標楷體"/>
          <w:b/>
          <w:sz w:val="32"/>
          <w:szCs w:val="36"/>
        </w:rPr>
        <w:t>－</w:t>
      </w:r>
      <w:r w:rsidR="00672785">
        <w:rPr>
          <w:rFonts w:eastAsia="標楷體" w:hint="eastAsia"/>
          <w:b/>
          <w:sz w:val="32"/>
          <w:szCs w:val="36"/>
        </w:rPr>
        <w:t>進駐</w:t>
      </w:r>
      <w:r w:rsidR="00BF1075" w:rsidRPr="007261B7">
        <w:rPr>
          <w:rFonts w:eastAsia="標楷體"/>
          <w:b/>
          <w:sz w:val="32"/>
          <w:szCs w:val="36"/>
        </w:rPr>
        <w:t>研發／</w:t>
      </w:r>
      <w:r w:rsidRPr="007261B7">
        <w:rPr>
          <w:rFonts w:eastAsia="標楷體"/>
          <w:b/>
          <w:sz w:val="32"/>
          <w:szCs w:val="36"/>
        </w:rPr>
        <w:t>創作」申請表格</w:t>
      </w:r>
    </w:p>
    <w:tbl>
      <w:tblPr>
        <w:tblW w:w="103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1560"/>
        <w:gridCol w:w="1320"/>
        <w:gridCol w:w="2040"/>
        <w:gridCol w:w="240"/>
        <w:gridCol w:w="1440"/>
        <w:gridCol w:w="2160"/>
      </w:tblGrid>
      <w:tr w:rsidR="003E1095" w:rsidRPr="007261B7" w14:paraId="6AF2047F" w14:textId="77777777" w:rsidTr="00DD0803">
        <w:trPr>
          <w:trHeight w:val="600"/>
        </w:trPr>
        <w:tc>
          <w:tcPr>
            <w:tcW w:w="1032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FCE5DD1" w14:textId="77777777" w:rsidR="003E1095" w:rsidRPr="007261B7" w:rsidRDefault="003E1095" w:rsidP="00DD0803">
            <w:pPr>
              <w:spacing w:before="80" w:after="80"/>
              <w:rPr>
                <w:rFonts w:eastAsia="標楷體"/>
                <w:b/>
                <w:bCs/>
                <w:i/>
                <w:iCs/>
              </w:rPr>
            </w:pPr>
            <w:r w:rsidRPr="007261B7">
              <w:rPr>
                <w:rFonts w:eastAsia="標楷體"/>
                <w:b/>
                <w:bCs/>
              </w:rPr>
              <w:t>一、申請計畫名稱：</w:t>
            </w:r>
          </w:p>
        </w:tc>
      </w:tr>
      <w:tr w:rsidR="003E1095" w:rsidRPr="007261B7" w14:paraId="1645EE03" w14:textId="77777777" w:rsidTr="00DD0803">
        <w:trPr>
          <w:cantSplit/>
          <w:trHeight w:val="718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A379B7" w14:textId="77777777" w:rsidR="003E1095" w:rsidRPr="007261B7" w:rsidRDefault="003E1095" w:rsidP="00DD0803">
            <w:pPr>
              <w:spacing w:before="80" w:after="80" w:line="2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申請者：</w:t>
            </w:r>
          </w:p>
          <w:p w14:paraId="57814BCD" w14:textId="77777777" w:rsidR="003E1095" w:rsidRPr="007261B7" w:rsidRDefault="00610D08" w:rsidP="00DD0803">
            <w:pPr>
              <w:pBdr>
                <w:left w:val="single" w:sz="6" w:space="1" w:color="auto"/>
              </w:pBdr>
              <w:spacing w:before="80" w:after="80" w:line="20" w:lineRule="atLeast"/>
              <w:rPr>
                <w:rFonts w:eastAsia="標楷體"/>
              </w:rPr>
            </w:pPr>
            <w:r w:rsidRPr="007261B7">
              <w:rPr>
                <w:rFonts w:eastAsia="標楷體"/>
                <w:sz w:val="16"/>
                <w:szCs w:val="16"/>
              </w:rPr>
              <w:t>（</w:t>
            </w:r>
            <w:r w:rsidR="003E1095" w:rsidRPr="007261B7">
              <w:rPr>
                <w:rFonts w:eastAsia="標楷體"/>
                <w:sz w:val="16"/>
                <w:szCs w:val="16"/>
              </w:rPr>
              <w:t>個人姓名或團體、法人組織名稱</w:t>
            </w:r>
            <w:r w:rsidRPr="007261B7">
              <w:rPr>
                <w:rFonts w:eastAsia="標楷體"/>
                <w:sz w:val="16"/>
                <w:szCs w:val="16"/>
              </w:rPr>
              <w:t>）</w:t>
            </w:r>
            <w:r w:rsidR="003E1095" w:rsidRPr="007261B7">
              <w:rPr>
                <w:rFonts w:eastAsia="標楷體"/>
                <w:sz w:val="16"/>
                <w:szCs w:val="16"/>
              </w:rPr>
              <w:t xml:space="preserve"> </w:t>
            </w:r>
          </w:p>
        </w:tc>
      </w:tr>
      <w:tr w:rsidR="003E1095" w:rsidRPr="007261B7" w14:paraId="3550F437" w14:textId="77777777" w:rsidTr="00FC7DCA">
        <w:trPr>
          <w:cantSplit/>
          <w:trHeight w:val="1102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C8AA35" w14:textId="77777777" w:rsidR="003E1095" w:rsidRPr="007261B7" w:rsidRDefault="003E1095" w:rsidP="00DD0803">
            <w:pPr>
              <w:spacing w:before="80" w:after="80" w:line="40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計畫聯絡人：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0D0" w14:textId="77777777" w:rsidR="003E1095" w:rsidRPr="007261B7" w:rsidRDefault="00AB64A4" w:rsidP="00DD0803">
            <w:pPr>
              <w:spacing w:before="80" w:after="80" w:line="40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市內</w:t>
            </w:r>
            <w:r w:rsidR="003E1095" w:rsidRPr="007261B7">
              <w:rPr>
                <w:rFonts w:eastAsia="標楷體"/>
              </w:rPr>
              <w:t>電話：</w:t>
            </w:r>
            <w:r w:rsidR="003E1095" w:rsidRPr="007261B7">
              <w:rPr>
                <w:rFonts w:eastAsia="標楷體"/>
              </w:rPr>
              <w:t xml:space="preserve">  </w:t>
            </w:r>
          </w:p>
          <w:p w14:paraId="052CCFD3" w14:textId="77777777" w:rsidR="003E1095" w:rsidRPr="007261B7" w:rsidRDefault="003E1095" w:rsidP="00DD0803">
            <w:pPr>
              <w:spacing w:before="80" w:after="80" w:line="40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行動電話：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2D9756" w14:textId="77777777" w:rsidR="003E1095" w:rsidRPr="007261B7" w:rsidRDefault="003E1095" w:rsidP="00DD0803">
            <w:pPr>
              <w:pBdr>
                <w:left w:val="single" w:sz="4" w:space="4" w:color="auto"/>
              </w:pBdr>
              <w:spacing w:before="80" w:after="80" w:line="40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傳真：</w:t>
            </w:r>
          </w:p>
          <w:p w14:paraId="2713953C" w14:textId="77777777" w:rsidR="003E1095" w:rsidRPr="007261B7" w:rsidRDefault="003E1095" w:rsidP="00DD0803">
            <w:pPr>
              <w:pBdr>
                <w:left w:val="single" w:sz="4" w:space="4" w:color="auto"/>
              </w:pBdr>
              <w:spacing w:before="80" w:after="80" w:line="40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e-mail</w:t>
            </w:r>
            <w:r w:rsidRPr="007261B7">
              <w:rPr>
                <w:rFonts w:eastAsia="標楷體"/>
              </w:rPr>
              <w:t>：</w:t>
            </w:r>
            <w:r w:rsidRPr="007261B7">
              <w:rPr>
                <w:rFonts w:eastAsia="標楷體"/>
              </w:rPr>
              <w:t xml:space="preserve">            </w:t>
            </w:r>
          </w:p>
        </w:tc>
      </w:tr>
      <w:tr w:rsidR="003E1095" w:rsidRPr="007261B7" w14:paraId="405AB44E" w14:textId="77777777" w:rsidTr="00FC7DCA">
        <w:trPr>
          <w:trHeight w:val="480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B5BE83" w14:textId="77777777" w:rsidR="003E1095" w:rsidRPr="007261B7" w:rsidRDefault="003E1095" w:rsidP="00DD0803">
            <w:pPr>
              <w:snapToGrid w:val="0"/>
              <w:spacing w:line="24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7261B7">
              <w:rPr>
                <w:rFonts w:eastAsia="標楷體"/>
                <w:b/>
                <w:bCs/>
              </w:rPr>
              <w:t>二、經費預算</w:t>
            </w:r>
            <w:r w:rsidRPr="005764A8">
              <w:rPr>
                <w:rFonts w:eastAsia="標楷體"/>
                <w:b/>
                <w:bCs/>
                <w:spacing w:val="75"/>
                <w:sz w:val="18"/>
                <w:szCs w:val="18"/>
                <w:fitText w:val="6720" w:id="425451776"/>
              </w:rPr>
              <w:t>（請用阿拉伯數字填寫；金額以新台幣計</w:t>
            </w:r>
            <w:r w:rsidRPr="005764A8">
              <w:rPr>
                <w:rFonts w:eastAsia="標楷體"/>
                <w:b/>
                <w:bCs/>
                <w:spacing w:val="157"/>
                <w:sz w:val="18"/>
                <w:szCs w:val="18"/>
                <w:fitText w:val="6720" w:id="425451776"/>
              </w:rPr>
              <w:t>）</w:t>
            </w:r>
          </w:p>
        </w:tc>
      </w:tr>
      <w:tr w:rsidR="003E1095" w:rsidRPr="007261B7" w14:paraId="6444D732" w14:textId="77777777" w:rsidTr="00AB64A4">
        <w:trPr>
          <w:trHeight w:val="486"/>
        </w:trPr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F2F8" w14:textId="77777777" w:rsidR="003E1095" w:rsidRPr="007261B7" w:rsidRDefault="003E1095" w:rsidP="00DD0803">
            <w:pPr>
              <w:spacing w:before="80" w:after="80" w:line="40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支出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CFDBE" w14:textId="77777777" w:rsidR="003E1095" w:rsidRPr="007261B7" w:rsidRDefault="003E1095" w:rsidP="00DD0803">
            <w:pPr>
              <w:spacing w:before="80" w:after="80" w:line="440" w:lineRule="atLeast"/>
              <w:jc w:val="both"/>
              <w:rPr>
                <w:rFonts w:eastAsia="標楷體"/>
              </w:rPr>
            </w:pPr>
            <w:r w:rsidRPr="007261B7">
              <w:rPr>
                <w:rFonts w:eastAsia="標楷體"/>
              </w:rPr>
              <w:t>計畫總預算（支出金額合計）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AF405C" w14:textId="77777777" w:rsidR="003E1095" w:rsidRPr="007261B7" w:rsidRDefault="003E1095" w:rsidP="00DD0803">
            <w:pPr>
              <w:spacing w:before="80" w:after="80" w:line="44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＄</w:t>
            </w:r>
          </w:p>
        </w:tc>
      </w:tr>
      <w:tr w:rsidR="003E1095" w:rsidRPr="007261B7" w14:paraId="6DA07611" w14:textId="77777777" w:rsidTr="00DD0803">
        <w:trPr>
          <w:cantSplit/>
          <w:trHeight w:val="40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00087D5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收</w:t>
            </w:r>
          </w:p>
          <w:p w14:paraId="6F67DB14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入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C9343" w14:textId="77777777" w:rsidR="003E1095" w:rsidRPr="007261B7" w:rsidRDefault="003E1095" w:rsidP="00DD0803">
            <w:pPr>
              <w:spacing w:line="32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261B7">
              <w:rPr>
                <w:rFonts w:eastAsia="標楷體"/>
                <w:sz w:val="20"/>
                <w:szCs w:val="20"/>
              </w:rPr>
              <w:t>申請</w:t>
            </w:r>
          </w:p>
          <w:p w14:paraId="5ABA5B10" w14:textId="77777777" w:rsidR="00AB64A4" w:rsidRPr="007261B7" w:rsidRDefault="00FC7DCA" w:rsidP="00DD0803">
            <w:pPr>
              <w:spacing w:line="32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261B7">
              <w:rPr>
                <w:rFonts w:eastAsia="標楷體"/>
                <w:sz w:val="20"/>
                <w:szCs w:val="20"/>
              </w:rPr>
              <w:t>其他</w:t>
            </w:r>
            <w:r w:rsidR="00AB64A4" w:rsidRPr="007261B7">
              <w:rPr>
                <w:rFonts w:eastAsia="標楷體"/>
                <w:sz w:val="20"/>
                <w:szCs w:val="20"/>
              </w:rPr>
              <w:t>公私部門補助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45A0B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單</w:t>
            </w:r>
            <w:r w:rsidRPr="007261B7">
              <w:rPr>
                <w:rFonts w:eastAsia="標楷體"/>
              </w:rPr>
              <w:t xml:space="preserve"> </w:t>
            </w:r>
            <w:r w:rsidRPr="007261B7">
              <w:rPr>
                <w:rFonts w:eastAsia="標楷體"/>
              </w:rPr>
              <w:t>位</w:t>
            </w:r>
            <w:r w:rsidRPr="007261B7">
              <w:rPr>
                <w:rFonts w:eastAsia="標楷體"/>
              </w:rPr>
              <w:t xml:space="preserve"> </w:t>
            </w:r>
            <w:r w:rsidRPr="007261B7">
              <w:rPr>
                <w:rFonts w:eastAsia="標楷體"/>
              </w:rPr>
              <w:t>名</w:t>
            </w:r>
            <w:r w:rsidRPr="007261B7">
              <w:rPr>
                <w:rFonts w:eastAsia="標楷體"/>
              </w:rPr>
              <w:t xml:space="preserve"> </w:t>
            </w:r>
            <w:r w:rsidRPr="007261B7">
              <w:rPr>
                <w:rFonts w:eastAsia="標楷體"/>
              </w:rPr>
              <w:t>稱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1AAE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申請金額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7860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申請日期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E9DBC1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申請結果</w:t>
            </w:r>
          </w:p>
        </w:tc>
      </w:tr>
      <w:tr w:rsidR="003E1095" w:rsidRPr="007261B7" w14:paraId="3CDFC43C" w14:textId="77777777" w:rsidTr="00DD0803">
        <w:trPr>
          <w:cantSplit/>
          <w:trHeight w:val="387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3FDE6D3A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111812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47C0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6916" w14:textId="77777777" w:rsidR="003E1095" w:rsidRPr="007261B7" w:rsidRDefault="003E1095" w:rsidP="00DD0803">
            <w:pPr>
              <w:spacing w:before="80" w:after="80" w:line="320" w:lineRule="atLeast"/>
              <w:jc w:val="both"/>
              <w:rPr>
                <w:rFonts w:eastAsia="標楷體"/>
              </w:rPr>
            </w:pPr>
            <w:r w:rsidRPr="007261B7">
              <w:rPr>
                <w:rFonts w:eastAsia="標楷體"/>
              </w:rPr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771D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2072C6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</w:tr>
      <w:tr w:rsidR="003E1095" w:rsidRPr="007261B7" w14:paraId="0B857F73" w14:textId="77777777" w:rsidTr="00DD0803">
        <w:trPr>
          <w:cantSplit/>
          <w:trHeight w:val="386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F781560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D8ED12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CCA4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8838" w14:textId="77777777" w:rsidR="003E1095" w:rsidRPr="007261B7" w:rsidRDefault="003E1095" w:rsidP="00DD0803">
            <w:pPr>
              <w:spacing w:before="80" w:after="80" w:line="320" w:lineRule="atLeast"/>
              <w:jc w:val="both"/>
              <w:rPr>
                <w:rFonts w:eastAsia="標楷體"/>
              </w:rPr>
            </w:pPr>
            <w:r w:rsidRPr="007261B7">
              <w:rPr>
                <w:rFonts w:eastAsia="標楷體"/>
              </w:rPr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A19C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8D2A3" w14:textId="77777777" w:rsidR="003E1095" w:rsidRPr="007261B7" w:rsidRDefault="003E1095" w:rsidP="00DD0803">
            <w:pPr>
              <w:spacing w:before="80" w:after="80" w:line="320" w:lineRule="atLeast"/>
              <w:jc w:val="center"/>
              <w:rPr>
                <w:rFonts w:eastAsia="標楷體"/>
              </w:rPr>
            </w:pPr>
          </w:p>
        </w:tc>
      </w:tr>
      <w:tr w:rsidR="003E1095" w:rsidRPr="007261B7" w14:paraId="28D6A96A" w14:textId="77777777" w:rsidTr="00FC7DCA">
        <w:trPr>
          <w:cantSplit/>
          <w:trHeight w:val="471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771627" w14:textId="77777777" w:rsidR="003E1095" w:rsidRPr="007261B7" w:rsidRDefault="003E1095" w:rsidP="00DD0803">
            <w:pPr>
              <w:spacing w:before="80" w:after="80"/>
              <w:jc w:val="center"/>
              <w:rPr>
                <w:rFonts w:eastAsia="標楷體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99928F" w14:textId="77777777" w:rsidR="003E1095" w:rsidRPr="007261B7" w:rsidRDefault="00AB64A4" w:rsidP="00DD0803">
            <w:pPr>
              <w:jc w:val="both"/>
              <w:rPr>
                <w:rFonts w:eastAsia="標楷體"/>
                <w:color w:val="FF0000"/>
              </w:rPr>
            </w:pPr>
            <w:r w:rsidRPr="007261B7">
              <w:rPr>
                <w:rFonts w:eastAsia="標楷體"/>
                <w:b/>
                <w:bCs/>
              </w:rPr>
              <w:t>申請</w:t>
            </w:r>
            <w:r w:rsidR="00BF1075" w:rsidRPr="007261B7">
              <w:rPr>
                <w:rFonts w:eastAsia="標楷體"/>
                <w:b/>
                <w:bCs/>
              </w:rPr>
              <w:t>本專案補助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8613A" w14:textId="77777777" w:rsidR="003E1095" w:rsidRPr="007261B7" w:rsidRDefault="003E1095" w:rsidP="00DD0803">
            <w:pPr>
              <w:spacing w:line="24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＄</w:t>
            </w:r>
          </w:p>
        </w:tc>
      </w:tr>
    </w:tbl>
    <w:p w14:paraId="4E2E1BF4" w14:textId="77777777" w:rsidR="00FC7DCA" w:rsidRPr="007261B7" w:rsidRDefault="00FC7DCA" w:rsidP="005B33D0">
      <w:pPr>
        <w:snapToGrid w:val="0"/>
        <w:spacing w:line="300" w:lineRule="atLeast"/>
        <w:ind w:leftChars="-45" w:left="-108" w:rightChars="-80" w:right="-192" w:firstLineChars="56" w:firstLine="135"/>
        <w:jc w:val="both"/>
        <w:rPr>
          <w:rFonts w:eastAsia="標楷體"/>
          <w:b/>
          <w:bCs/>
        </w:rPr>
      </w:pPr>
    </w:p>
    <w:p w14:paraId="59F32E50" w14:textId="77777777" w:rsidR="00CD7048" w:rsidRPr="007261B7" w:rsidRDefault="00FC7DCA" w:rsidP="00FC7DCA">
      <w:pPr>
        <w:snapToGrid w:val="0"/>
        <w:spacing w:line="300" w:lineRule="atLeast"/>
        <w:ind w:rightChars="-80" w:right="-192"/>
        <w:rPr>
          <w:rFonts w:eastAsia="標楷體"/>
          <w:b/>
        </w:rPr>
      </w:pPr>
      <w:r w:rsidRPr="007261B7">
        <w:rPr>
          <w:rFonts w:eastAsia="標楷體"/>
          <w:b/>
          <w:sz w:val="36"/>
          <w:szCs w:val="36"/>
        </w:rPr>
        <w:t>申請者資料</w:t>
      </w:r>
      <w:r w:rsidRPr="007261B7">
        <w:rPr>
          <w:rFonts w:eastAsia="標楷體"/>
          <w:b/>
        </w:rPr>
        <w:t>（若</w:t>
      </w:r>
      <w:r w:rsidR="00C665AC" w:rsidRPr="007261B7">
        <w:rPr>
          <w:rFonts w:eastAsia="標楷體"/>
          <w:b/>
        </w:rPr>
        <w:t>為數</w:t>
      </w:r>
      <w:r w:rsidR="009D0DFA" w:rsidRPr="007261B7">
        <w:rPr>
          <w:rFonts w:eastAsia="標楷體"/>
          <w:b/>
        </w:rPr>
        <w:t>人</w:t>
      </w:r>
      <w:r w:rsidRPr="007261B7">
        <w:rPr>
          <w:rFonts w:eastAsia="標楷體"/>
          <w:b/>
        </w:rPr>
        <w:t>聯名申請，請自行複製以下表格填寫資料）</w:t>
      </w:r>
    </w:p>
    <w:tbl>
      <w:tblPr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1320"/>
        <w:gridCol w:w="960"/>
        <w:gridCol w:w="2400"/>
        <w:gridCol w:w="240"/>
        <w:gridCol w:w="2640"/>
      </w:tblGrid>
      <w:tr w:rsidR="009D0DFA" w:rsidRPr="007261B7" w14:paraId="6B32F2E7" w14:textId="77777777" w:rsidTr="009D0DFA">
        <w:trPr>
          <w:cantSplit/>
          <w:trHeight w:val="847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144A8A0" w14:textId="77777777" w:rsidR="009D0DFA" w:rsidRPr="007261B7" w:rsidRDefault="009D0DFA" w:rsidP="00FC7DCA">
            <w:pPr>
              <w:spacing w:before="40" w:after="40"/>
              <w:rPr>
                <w:rFonts w:eastAsia="標楷體"/>
              </w:rPr>
            </w:pPr>
            <w:r w:rsidRPr="007261B7">
              <w:rPr>
                <w:rFonts w:eastAsia="標楷體"/>
              </w:rPr>
              <w:t>申請者</w:t>
            </w:r>
          </w:p>
        </w:tc>
        <w:tc>
          <w:tcPr>
            <w:tcW w:w="3480" w:type="dxa"/>
            <w:gridSpan w:val="2"/>
            <w:tcBorders>
              <w:top w:val="single" w:sz="18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2205DBBE" w14:textId="77777777" w:rsidR="009D0DFA" w:rsidRPr="007261B7" w:rsidRDefault="009D0DFA" w:rsidP="002B4B2C">
            <w:pPr>
              <w:spacing w:before="40" w:after="40"/>
              <w:rPr>
                <w:rFonts w:eastAsia="標楷體"/>
                <w:sz w:val="16"/>
                <w:szCs w:val="16"/>
              </w:rPr>
            </w:pPr>
            <w:r w:rsidRPr="007261B7">
              <w:rPr>
                <w:rFonts w:eastAsia="標楷體"/>
                <w:sz w:val="16"/>
                <w:szCs w:val="16"/>
              </w:rPr>
              <w:t>（個人姓名或團體、法人組織名稱）</w:t>
            </w:r>
          </w:p>
          <w:p w14:paraId="55CBC4CA" w14:textId="77777777" w:rsidR="009D0DFA" w:rsidRPr="007261B7" w:rsidRDefault="009D0DFA" w:rsidP="002B4B2C">
            <w:pPr>
              <w:spacing w:before="40" w:after="40"/>
              <w:rPr>
                <w:rFonts w:eastAsia="標楷體"/>
              </w:rPr>
            </w:pPr>
          </w:p>
        </w:tc>
        <w:tc>
          <w:tcPr>
            <w:tcW w:w="336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495F24" w14:textId="77777777" w:rsidR="009D0DFA" w:rsidRPr="007261B7" w:rsidRDefault="009D0DFA" w:rsidP="00B35508">
            <w:pPr>
              <w:spacing w:before="40" w:after="40"/>
              <w:rPr>
                <w:rFonts w:eastAsia="標楷體"/>
                <w:sz w:val="16"/>
                <w:szCs w:val="16"/>
              </w:rPr>
            </w:pPr>
            <w:r w:rsidRPr="007261B7">
              <w:rPr>
                <w:rFonts w:eastAsia="標楷體"/>
                <w:sz w:val="16"/>
                <w:szCs w:val="16"/>
              </w:rPr>
              <w:t>（出生西元年月日／立案日期）</w:t>
            </w:r>
          </w:p>
          <w:p w14:paraId="6AD38ED0" w14:textId="77777777" w:rsidR="009D0DFA" w:rsidRPr="007261B7" w:rsidRDefault="009D0DFA" w:rsidP="00B35508">
            <w:pPr>
              <w:spacing w:before="40" w:after="40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11ABE3E" w14:textId="77777777" w:rsidR="009D0DFA" w:rsidRPr="007261B7" w:rsidRDefault="009D0DFA" w:rsidP="002B4B2C">
            <w:pPr>
              <w:spacing w:before="40" w:after="40"/>
              <w:rPr>
                <w:rFonts w:eastAsia="標楷體"/>
                <w:sz w:val="16"/>
                <w:szCs w:val="16"/>
              </w:rPr>
            </w:pPr>
            <w:r w:rsidRPr="007261B7">
              <w:rPr>
                <w:rFonts w:eastAsia="標楷體"/>
                <w:sz w:val="16"/>
                <w:szCs w:val="16"/>
              </w:rPr>
              <w:t>（身分證字號／立案字號）</w:t>
            </w:r>
          </w:p>
          <w:p w14:paraId="0A0133F5" w14:textId="77777777" w:rsidR="009D0DFA" w:rsidRPr="007261B7" w:rsidRDefault="009D0DFA" w:rsidP="002B4B2C">
            <w:pPr>
              <w:spacing w:before="40" w:after="40"/>
              <w:rPr>
                <w:rFonts w:eastAsia="標楷體"/>
              </w:rPr>
            </w:pPr>
          </w:p>
        </w:tc>
      </w:tr>
      <w:tr w:rsidR="009D0DFA" w:rsidRPr="007261B7" w14:paraId="5E1AD172" w14:textId="77777777" w:rsidTr="009D0DFA">
        <w:trPr>
          <w:trHeight w:val="564"/>
        </w:trPr>
        <w:tc>
          <w:tcPr>
            <w:tcW w:w="1032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9D6AE7" w14:textId="77777777" w:rsidR="009D0DFA" w:rsidRPr="007261B7" w:rsidRDefault="009D0DFA" w:rsidP="009D0DFA">
            <w:pPr>
              <w:spacing w:before="40" w:after="40" w:line="400" w:lineRule="atLeast"/>
              <w:rPr>
                <w:rFonts w:eastAsia="標楷體"/>
                <w:sz w:val="16"/>
                <w:szCs w:val="16"/>
              </w:rPr>
            </w:pPr>
            <w:r w:rsidRPr="007261B7">
              <w:rPr>
                <w:rFonts w:eastAsia="標楷體"/>
              </w:rPr>
              <w:t>戶籍地址：</w:t>
            </w:r>
            <w:r w:rsidRPr="007261B7">
              <w:rPr>
                <w:rFonts w:eastAsia="標楷體"/>
                <w:sz w:val="16"/>
                <w:szCs w:val="16"/>
              </w:rPr>
              <w:t>（請註明郵遞區號）</w:t>
            </w:r>
            <w:r w:rsidRPr="007261B7">
              <w:rPr>
                <w:rFonts w:eastAsia="標楷體"/>
              </w:rPr>
              <w:t xml:space="preserve">   </w:t>
            </w:r>
          </w:p>
        </w:tc>
      </w:tr>
      <w:tr w:rsidR="009D0DFA" w:rsidRPr="007261B7" w14:paraId="052A5705" w14:textId="77777777" w:rsidTr="009D0DFA">
        <w:trPr>
          <w:cantSplit/>
          <w:trHeight w:val="544"/>
        </w:trPr>
        <w:tc>
          <w:tcPr>
            <w:tcW w:w="1032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E1DEBA" w14:textId="77777777" w:rsidR="009D0DFA" w:rsidRPr="007261B7" w:rsidRDefault="009D0DFA" w:rsidP="002B4B2C">
            <w:pPr>
              <w:spacing w:before="40" w:after="40" w:line="24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連絡地址：</w:t>
            </w:r>
            <w:r w:rsidRPr="007261B7">
              <w:rPr>
                <w:rFonts w:eastAsia="標楷體"/>
                <w:sz w:val="16"/>
                <w:szCs w:val="16"/>
              </w:rPr>
              <w:t>（請註明郵遞區號）</w:t>
            </w:r>
            <w:r w:rsidRPr="007261B7">
              <w:rPr>
                <w:rFonts w:eastAsia="標楷體"/>
              </w:rPr>
              <w:t xml:space="preserve">    </w:t>
            </w:r>
          </w:p>
        </w:tc>
      </w:tr>
      <w:tr w:rsidR="009D0DFA" w:rsidRPr="007261B7" w14:paraId="28B309F1" w14:textId="77777777" w:rsidTr="009D0DFA">
        <w:trPr>
          <w:cantSplit/>
          <w:trHeight w:val="571"/>
        </w:trPr>
        <w:tc>
          <w:tcPr>
            <w:tcW w:w="50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1F4D" w14:textId="77777777" w:rsidR="009D0DFA" w:rsidRPr="007261B7" w:rsidRDefault="009D0DFA" w:rsidP="002B4B2C">
            <w:pPr>
              <w:spacing w:before="40" w:after="40"/>
              <w:rPr>
                <w:rFonts w:eastAsia="標楷體"/>
              </w:rPr>
            </w:pPr>
            <w:r w:rsidRPr="007261B7">
              <w:rPr>
                <w:rFonts w:eastAsia="標楷體"/>
              </w:rPr>
              <w:t>電話：</w:t>
            </w:r>
            <w:r w:rsidRPr="007261B7">
              <w:rPr>
                <w:rFonts w:eastAsia="標楷體"/>
                <w:sz w:val="20"/>
                <w:szCs w:val="20"/>
              </w:rPr>
              <w:t>（公）</w:t>
            </w:r>
            <w:r w:rsidRPr="007261B7">
              <w:rPr>
                <w:rFonts w:eastAsia="標楷體"/>
              </w:rPr>
              <w:t xml:space="preserve">          </w:t>
            </w:r>
            <w:r w:rsidRPr="007261B7">
              <w:rPr>
                <w:rFonts w:eastAsia="標楷體"/>
                <w:sz w:val="20"/>
                <w:szCs w:val="20"/>
              </w:rPr>
              <w:t>（宅）</w:t>
            </w:r>
            <w:r w:rsidRPr="007261B7">
              <w:rPr>
                <w:rFonts w:eastAsia="標楷體"/>
                <w:sz w:val="20"/>
                <w:szCs w:val="20"/>
              </w:rPr>
              <w:t xml:space="preserve">      </w:t>
            </w:r>
          </w:p>
        </w:tc>
        <w:tc>
          <w:tcPr>
            <w:tcW w:w="5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12A790" w14:textId="77777777" w:rsidR="009D0DFA" w:rsidRPr="007261B7" w:rsidRDefault="009D0DFA" w:rsidP="002B4B2C">
            <w:pPr>
              <w:spacing w:before="40" w:after="40"/>
              <w:jc w:val="both"/>
              <w:rPr>
                <w:rFonts w:eastAsia="標楷體"/>
              </w:rPr>
            </w:pPr>
            <w:r w:rsidRPr="007261B7">
              <w:rPr>
                <w:rFonts w:eastAsia="標楷體"/>
              </w:rPr>
              <w:t>行動電話：</w:t>
            </w:r>
          </w:p>
        </w:tc>
      </w:tr>
      <w:tr w:rsidR="009D0DFA" w:rsidRPr="007261B7" w14:paraId="7EF49859" w14:textId="77777777" w:rsidTr="009D0DFA">
        <w:trPr>
          <w:cantSplit/>
          <w:trHeight w:val="552"/>
        </w:trPr>
        <w:tc>
          <w:tcPr>
            <w:tcW w:w="50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13917" w14:textId="77777777" w:rsidR="009D0DFA" w:rsidRPr="007261B7" w:rsidRDefault="009D0DFA" w:rsidP="002B4B2C">
            <w:pPr>
              <w:spacing w:before="40" w:after="40"/>
              <w:rPr>
                <w:rFonts w:eastAsia="標楷體"/>
              </w:rPr>
            </w:pPr>
            <w:r w:rsidRPr="007261B7">
              <w:rPr>
                <w:rFonts w:eastAsia="標楷體"/>
              </w:rPr>
              <w:t>傳真：</w:t>
            </w:r>
          </w:p>
        </w:tc>
        <w:tc>
          <w:tcPr>
            <w:tcW w:w="528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9481FB1" w14:textId="77777777" w:rsidR="009D0DFA" w:rsidRPr="007261B7" w:rsidRDefault="009D0DFA" w:rsidP="002B4B2C">
            <w:pPr>
              <w:spacing w:before="40" w:after="40"/>
              <w:rPr>
                <w:rFonts w:eastAsia="標楷體"/>
              </w:rPr>
            </w:pPr>
            <w:r w:rsidRPr="007261B7">
              <w:rPr>
                <w:rFonts w:eastAsia="標楷體"/>
              </w:rPr>
              <w:t>e-mail:</w:t>
            </w:r>
          </w:p>
        </w:tc>
      </w:tr>
      <w:tr w:rsidR="009D0DFA" w:rsidRPr="007261B7" w14:paraId="049AA80A" w14:textId="77777777" w:rsidTr="009D0DFA">
        <w:trPr>
          <w:trHeight w:val="404"/>
        </w:trPr>
        <w:tc>
          <w:tcPr>
            <w:tcW w:w="1032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858060" w14:textId="77777777" w:rsidR="009D0DFA" w:rsidRPr="007261B7" w:rsidRDefault="009D0DFA" w:rsidP="004B714C">
            <w:pPr>
              <w:spacing w:before="40" w:after="40"/>
              <w:rPr>
                <w:rFonts w:eastAsia="標楷體"/>
              </w:rPr>
            </w:pPr>
            <w:r w:rsidRPr="007261B7">
              <w:rPr>
                <w:rFonts w:eastAsia="標楷體"/>
              </w:rPr>
              <w:t>現職</w:t>
            </w:r>
            <w:r w:rsidR="004B714C" w:rsidRPr="007261B7">
              <w:rPr>
                <w:rFonts w:eastAsia="標楷體"/>
                <w:sz w:val="16"/>
                <w:szCs w:val="16"/>
              </w:rPr>
              <w:t>（團體申請者免填）</w:t>
            </w:r>
            <w:r w:rsidRPr="007261B7">
              <w:rPr>
                <w:rFonts w:eastAsia="標楷體"/>
              </w:rPr>
              <w:t>：</w:t>
            </w:r>
            <w:r w:rsidRPr="007261B7">
              <w:rPr>
                <w:rFonts w:eastAsia="標楷體"/>
              </w:rPr>
              <w:t xml:space="preserve">                                   </w:t>
            </w:r>
            <w:r w:rsidRPr="007261B7">
              <w:rPr>
                <w:rFonts w:eastAsia="標楷體"/>
              </w:rPr>
              <w:t>此為</w:t>
            </w:r>
            <w:r w:rsidRPr="007261B7">
              <w:rPr>
                <w:rFonts w:eastAsia="標楷體"/>
              </w:rPr>
              <w:t>□</w:t>
            </w:r>
            <w:r w:rsidRPr="007261B7">
              <w:rPr>
                <w:rFonts w:eastAsia="標楷體"/>
              </w:rPr>
              <w:t>專職</w:t>
            </w:r>
            <w:r w:rsidRPr="007261B7">
              <w:rPr>
                <w:rFonts w:eastAsia="標楷體"/>
              </w:rPr>
              <w:t xml:space="preserve"> □</w:t>
            </w:r>
            <w:r w:rsidRPr="007261B7">
              <w:rPr>
                <w:rFonts w:eastAsia="標楷體"/>
              </w:rPr>
              <w:t>兼職</w:t>
            </w:r>
            <w:r w:rsidRPr="007261B7">
              <w:rPr>
                <w:rFonts w:eastAsia="標楷體"/>
              </w:rPr>
              <w:t xml:space="preserve"> □</w:t>
            </w:r>
            <w:r w:rsidRPr="007261B7">
              <w:rPr>
                <w:rFonts w:eastAsia="標楷體"/>
              </w:rPr>
              <w:t>義務職工作</w:t>
            </w:r>
          </w:p>
        </w:tc>
      </w:tr>
      <w:tr w:rsidR="009D0DFA" w:rsidRPr="007261B7" w14:paraId="04F7FB7E" w14:textId="77777777" w:rsidTr="002B4B2C">
        <w:trPr>
          <w:cantSplit/>
          <w:trHeight w:val="502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2DD9" w14:textId="77777777" w:rsidR="009D0DFA" w:rsidRPr="007261B7" w:rsidRDefault="009D0DFA" w:rsidP="00461A1A">
            <w:pPr>
              <w:spacing w:line="24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最高學歷</w:t>
            </w:r>
            <w:r w:rsidR="00461A1A" w:rsidRPr="007261B7">
              <w:rPr>
                <w:rFonts w:eastAsia="標楷體"/>
              </w:rPr>
              <w:t>(</w:t>
            </w:r>
            <w:r w:rsidR="004B714C" w:rsidRPr="007261B7">
              <w:rPr>
                <w:rFonts w:eastAsia="標楷體"/>
                <w:sz w:val="16"/>
                <w:szCs w:val="16"/>
              </w:rPr>
              <w:t>團體免填</w:t>
            </w:r>
            <w:r w:rsidR="00461A1A" w:rsidRPr="007261B7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A9BC" w14:textId="77777777" w:rsidR="009D0DFA" w:rsidRPr="007261B7" w:rsidRDefault="009D0DFA" w:rsidP="002B4B2C">
            <w:pPr>
              <w:spacing w:line="24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學校或機構名稱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6B36" w14:textId="77777777" w:rsidR="009D0DFA" w:rsidRPr="007261B7" w:rsidRDefault="009D0DFA" w:rsidP="002B4B2C">
            <w:pPr>
              <w:spacing w:line="24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主修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CF43" w14:textId="77777777" w:rsidR="009D0DFA" w:rsidRPr="007261B7" w:rsidRDefault="009D0DFA" w:rsidP="002B4B2C">
            <w:pPr>
              <w:spacing w:line="24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學位或證書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54EC3E" w14:textId="77777777" w:rsidR="009D0DFA" w:rsidRPr="007261B7" w:rsidRDefault="009D0DFA" w:rsidP="002B4B2C">
            <w:pPr>
              <w:spacing w:line="240" w:lineRule="atLeast"/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在學或修業年度</w:t>
            </w:r>
          </w:p>
        </w:tc>
      </w:tr>
      <w:tr w:rsidR="009D0DFA" w:rsidRPr="007261B7" w14:paraId="0E683BE4" w14:textId="77777777" w:rsidTr="002B4B2C">
        <w:trPr>
          <w:cantSplit/>
          <w:trHeight w:val="502"/>
        </w:trPr>
        <w:tc>
          <w:tcPr>
            <w:tcW w:w="6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77B2B7" w14:textId="77777777" w:rsidR="009D0DFA" w:rsidRPr="007261B7" w:rsidRDefault="009D0DFA" w:rsidP="002B4B2C">
            <w:pPr>
              <w:spacing w:line="480" w:lineRule="atLeast"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FB2F" w14:textId="77777777" w:rsidR="009D0DFA" w:rsidRPr="007261B7" w:rsidRDefault="009D0DFA" w:rsidP="002B4B2C">
            <w:pPr>
              <w:spacing w:line="480" w:lineRule="atLeast"/>
              <w:rPr>
                <w:rFonts w:eastAsia="標楷體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18B5" w14:textId="77777777" w:rsidR="009D0DFA" w:rsidRPr="007261B7" w:rsidRDefault="009D0DFA" w:rsidP="002B4B2C">
            <w:pPr>
              <w:spacing w:line="480" w:lineRule="atLeast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C167" w14:textId="77777777" w:rsidR="009D0DFA" w:rsidRPr="007261B7" w:rsidRDefault="009D0DFA" w:rsidP="002B4B2C">
            <w:pPr>
              <w:spacing w:line="480" w:lineRule="atLeast"/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0C6AC2" w14:textId="77777777" w:rsidR="009D0DFA" w:rsidRPr="007261B7" w:rsidRDefault="009D0DFA" w:rsidP="002B4B2C">
            <w:pPr>
              <w:spacing w:line="480" w:lineRule="atLeast"/>
              <w:rPr>
                <w:rFonts w:eastAsia="標楷體"/>
              </w:rPr>
            </w:pPr>
          </w:p>
        </w:tc>
      </w:tr>
      <w:tr w:rsidR="009D0DFA" w:rsidRPr="007261B7" w14:paraId="4433C2ED" w14:textId="77777777" w:rsidTr="004B714C">
        <w:trPr>
          <w:cantSplit/>
          <w:trHeight w:val="2609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FCE6223" w14:textId="77777777" w:rsidR="009D0DFA" w:rsidRPr="007261B7" w:rsidRDefault="009D0DFA" w:rsidP="004B714C">
            <w:pPr>
              <w:spacing w:line="480" w:lineRule="atLeast"/>
              <w:rPr>
                <w:rFonts w:eastAsia="標楷體"/>
              </w:rPr>
            </w:pPr>
            <w:r w:rsidRPr="007261B7">
              <w:rPr>
                <w:rFonts w:eastAsia="標楷體"/>
              </w:rPr>
              <w:t>重要專業經歷</w:t>
            </w:r>
          </w:p>
        </w:tc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3B97AE0F" w14:textId="77777777" w:rsidR="009D0DFA" w:rsidRPr="007261B7" w:rsidRDefault="004B714C" w:rsidP="002B4B2C">
            <w:pPr>
              <w:spacing w:line="480" w:lineRule="atLeast"/>
              <w:rPr>
                <w:rFonts w:eastAsia="標楷體"/>
                <w:sz w:val="20"/>
                <w:szCs w:val="20"/>
              </w:rPr>
            </w:pPr>
            <w:r w:rsidRPr="007261B7">
              <w:rPr>
                <w:rFonts w:eastAsia="標楷體"/>
                <w:sz w:val="20"/>
                <w:szCs w:val="20"/>
              </w:rPr>
              <w:t>(</w:t>
            </w:r>
            <w:r w:rsidR="00C665AC" w:rsidRPr="007261B7">
              <w:rPr>
                <w:rFonts w:eastAsia="標楷體"/>
                <w:sz w:val="20"/>
                <w:szCs w:val="20"/>
              </w:rPr>
              <w:t>請列舉至多三項，並註明申請者於該案中之</w:t>
            </w:r>
            <w:r w:rsidRPr="007261B7">
              <w:rPr>
                <w:rFonts w:eastAsia="標楷體"/>
                <w:sz w:val="20"/>
                <w:szCs w:val="20"/>
              </w:rPr>
              <w:t>工作</w:t>
            </w:r>
            <w:r w:rsidRPr="007261B7">
              <w:rPr>
                <w:rFonts w:eastAsia="標楷體"/>
                <w:sz w:val="20"/>
                <w:szCs w:val="20"/>
              </w:rPr>
              <w:t>)</w:t>
            </w:r>
          </w:p>
          <w:p w14:paraId="44FD4B04" w14:textId="77777777" w:rsidR="00461A1A" w:rsidRPr="007261B7" w:rsidRDefault="00461A1A" w:rsidP="002B4B2C">
            <w:pPr>
              <w:spacing w:line="480" w:lineRule="atLeast"/>
              <w:rPr>
                <w:rFonts w:eastAsia="標楷體"/>
              </w:rPr>
            </w:pPr>
          </w:p>
        </w:tc>
      </w:tr>
    </w:tbl>
    <w:p w14:paraId="10C9DC36" w14:textId="285FD4AE" w:rsidR="00243B22" w:rsidRPr="007261B7" w:rsidRDefault="00CD7048" w:rsidP="00243B22">
      <w:pPr>
        <w:snapToGrid w:val="0"/>
        <w:spacing w:line="300" w:lineRule="atLeast"/>
        <w:ind w:rightChars="-80" w:right="-192"/>
        <w:rPr>
          <w:rFonts w:eastAsia="標楷體"/>
          <w:b/>
          <w:bCs/>
          <w:sz w:val="36"/>
          <w:szCs w:val="36"/>
        </w:rPr>
      </w:pPr>
      <w:r w:rsidRPr="007261B7">
        <w:rPr>
          <w:rFonts w:eastAsia="標楷體"/>
          <w:b/>
          <w:bCs/>
          <w:noProof/>
          <w:sz w:val="36"/>
          <w:szCs w:val="36"/>
        </w:rPr>
        <w:lastRenderedPageBreak/>
        <w:t xml:space="preserve"> </w:t>
      </w:r>
      <w:r w:rsidR="009A094C" w:rsidRPr="006217C6">
        <w:rPr>
          <w:rFonts w:eastAsia="標楷體"/>
          <w:b/>
          <w:bCs/>
          <w:sz w:val="32"/>
          <w:szCs w:val="36"/>
        </w:rPr>
        <w:t>「</w:t>
      </w:r>
      <w:r w:rsidR="009A094C" w:rsidRPr="006217C6">
        <w:rPr>
          <w:rFonts w:eastAsia="標楷體"/>
          <w:b/>
          <w:bCs/>
          <w:sz w:val="32"/>
          <w:szCs w:val="36"/>
        </w:rPr>
        <w:t>2018</w:t>
      </w:r>
      <w:r w:rsidR="00BF1075" w:rsidRPr="006217C6">
        <w:rPr>
          <w:rFonts w:eastAsia="標楷體"/>
          <w:b/>
          <w:bCs/>
          <w:sz w:val="32"/>
          <w:szCs w:val="36"/>
        </w:rPr>
        <w:t xml:space="preserve"> C</w:t>
      </w:r>
      <w:r w:rsidR="007261B7" w:rsidRPr="006217C6">
        <w:rPr>
          <w:rFonts w:eastAsia="標楷體"/>
          <w:b/>
          <w:bCs/>
          <w:sz w:val="32"/>
          <w:szCs w:val="36"/>
        </w:rPr>
        <w:t>reators</w:t>
      </w:r>
      <w:r w:rsidR="00BF1075" w:rsidRPr="006217C6">
        <w:rPr>
          <w:rFonts w:eastAsia="標楷體"/>
          <w:b/>
          <w:bCs/>
          <w:sz w:val="32"/>
          <w:szCs w:val="36"/>
        </w:rPr>
        <w:t>－</w:t>
      </w:r>
      <w:r w:rsidR="00672785" w:rsidRPr="006217C6">
        <w:rPr>
          <w:rFonts w:eastAsia="標楷體" w:hint="eastAsia"/>
          <w:b/>
          <w:bCs/>
          <w:sz w:val="32"/>
          <w:szCs w:val="36"/>
        </w:rPr>
        <w:t>進駐</w:t>
      </w:r>
      <w:r w:rsidR="00BF1075" w:rsidRPr="006217C6">
        <w:rPr>
          <w:rFonts w:eastAsia="標楷體"/>
          <w:b/>
          <w:bCs/>
          <w:sz w:val="32"/>
          <w:szCs w:val="36"/>
        </w:rPr>
        <w:t>研發／</w:t>
      </w:r>
      <w:r w:rsidR="009A094C" w:rsidRPr="006217C6">
        <w:rPr>
          <w:rFonts w:eastAsia="標楷體"/>
          <w:b/>
          <w:bCs/>
          <w:sz w:val="32"/>
          <w:szCs w:val="36"/>
        </w:rPr>
        <w:t>創作」</w:t>
      </w:r>
      <w:r w:rsidR="00700D9E" w:rsidRPr="006217C6">
        <w:rPr>
          <w:rFonts w:eastAsia="標楷體"/>
          <w:b/>
          <w:bCs/>
          <w:sz w:val="32"/>
          <w:szCs w:val="36"/>
        </w:rPr>
        <w:t>實施計畫表</w:t>
      </w:r>
    </w:p>
    <w:p w14:paraId="2B11BC7D" w14:textId="77777777" w:rsidR="003E1095" w:rsidRPr="007261B7" w:rsidRDefault="008429D4" w:rsidP="00243B22">
      <w:pPr>
        <w:snapToGrid w:val="0"/>
        <w:spacing w:line="300" w:lineRule="atLeast"/>
        <w:ind w:rightChars="-80" w:right="-192"/>
        <w:jc w:val="right"/>
        <w:rPr>
          <w:rFonts w:eastAsia="標楷體"/>
          <w:sz w:val="18"/>
          <w:szCs w:val="18"/>
        </w:rPr>
      </w:pPr>
      <w:r w:rsidRPr="007261B7">
        <w:rPr>
          <w:rFonts w:eastAsia="標楷體"/>
          <w:bCs/>
          <w:szCs w:val="36"/>
        </w:rPr>
        <w:t>（如</w:t>
      </w:r>
      <w:r w:rsidR="0014349D" w:rsidRPr="007261B7">
        <w:rPr>
          <w:rFonts w:eastAsia="標楷體"/>
          <w:bCs/>
          <w:szCs w:val="36"/>
        </w:rPr>
        <w:t>不敷使用，請自行加頁，</w:t>
      </w:r>
      <w:r w:rsidR="0014349D" w:rsidRPr="007261B7">
        <w:rPr>
          <w:rFonts w:eastAsia="標楷體"/>
          <w:b/>
          <w:bCs/>
          <w:szCs w:val="36"/>
        </w:rPr>
        <w:t>至多不超過</w:t>
      </w:r>
      <w:r w:rsidR="00243B22" w:rsidRPr="007261B7">
        <w:rPr>
          <w:rFonts w:eastAsia="標楷體"/>
          <w:b/>
          <w:bCs/>
          <w:szCs w:val="36"/>
        </w:rPr>
        <w:t>8</w:t>
      </w:r>
      <w:r w:rsidR="004B714C" w:rsidRPr="007261B7">
        <w:rPr>
          <w:rFonts w:eastAsia="標楷體"/>
          <w:b/>
          <w:bCs/>
          <w:szCs w:val="36"/>
        </w:rPr>
        <w:t>頁</w:t>
      </w:r>
      <w:r w:rsidR="0014349D" w:rsidRPr="007261B7">
        <w:rPr>
          <w:rFonts w:eastAsia="標楷體"/>
          <w:bCs/>
          <w:szCs w:val="36"/>
        </w:rPr>
        <w:t>）</w:t>
      </w:r>
    </w:p>
    <w:tbl>
      <w:tblPr>
        <w:tblW w:w="103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889"/>
      </w:tblGrid>
      <w:tr w:rsidR="008A69FC" w:rsidRPr="007261B7" w14:paraId="5AD1A9C9" w14:textId="77777777" w:rsidTr="008A69FC">
        <w:trPr>
          <w:cantSplit/>
          <w:trHeight w:val="381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5AD6E" w14:textId="1799B60F" w:rsidR="008A69FC" w:rsidRPr="007261B7" w:rsidRDefault="00672785" w:rsidP="003E109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進駐</w:t>
            </w:r>
            <w:r w:rsidR="008A69FC" w:rsidRPr="007261B7">
              <w:rPr>
                <w:rFonts w:eastAsia="標楷體"/>
              </w:rPr>
              <w:t>期間</w:t>
            </w:r>
          </w:p>
        </w:tc>
        <w:tc>
          <w:tcPr>
            <w:tcW w:w="8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5B5B2" w14:textId="4FEE6831" w:rsidR="008A69FC" w:rsidRPr="007261B7" w:rsidRDefault="00672785" w:rsidP="008A69FC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臺灣當代文化實驗場</w:t>
            </w:r>
            <w:r w:rsidR="008A69FC" w:rsidRPr="007261B7">
              <w:rPr>
                <w:rFonts w:eastAsia="標楷體"/>
              </w:rPr>
              <w:t>開放</w:t>
            </w:r>
            <w:r>
              <w:rPr>
                <w:rFonts w:eastAsia="標楷體" w:hint="eastAsia"/>
              </w:rPr>
              <w:t>進駐</w:t>
            </w:r>
            <w:r w:rsidR="008A69FC" w:rsidRPr="007261B7">
              <w:rPr>
                <w:rFonts w:eastAsia="標楷體"/>
              </w:rPr>
              <w:t>三或六個月，期間為</w:t>
            </w:r>
            <w:r w:rsidR="008A69FC" w:rsidRPr="007261B7">
              <w:rPr>
                <w:rFonts w:eastAsia="標楷體"/>
              </w:rPr>
              <w:t>2018</w:t>
            </w:r>
            <w:r w:rsidR="008A69FC" w:rsidRPr="007261B7">
              <w:rPr>
                <w:rFonts w:eastAsia="標楷體"/>
              </w:rPr>
              <w:t>年</w:t>
            </w:r>
            <w:r w:rsidR="008A69FC" w:rsidRPr="007261B7">
              <w:rPr>
                <w:rFonts w:eastAsia="標楷體"/>
              </w:rPr>
              <w:t>8</w:t>
            </w:r>
            <w:r w:rsidR="008A69FC" w:rsidRPr="007261B7">
              <w:rPr>
                <w:rFonts w:eastAsia="標楷體"/>
              </w:rPr>
              <w:t>月</w:t>
            </w:r>
            <w:r w:rsidR="008A69FC" w:rsidRPr="007261B7">
              <w:rPr>
                <w:rFonts w:eastAsia="標楷體"/>
              </w:rPr>
              <w:t>1</w:t>
            </w:r>
            <w:r w:rsidR="008A69FC" w:rsidRPr="007261B7">
              <w:rPr>
                <w:rFonts w:eastAsia="標楷體"/>
              </w:rPr>
              <w:t>日至</w:t>
            </w:r>
            <w:r w:rsidR="008A69FC" w:rsidRPr="007261B7">
              <w:rPr>
                <w:rFonts w:eastAsia="標楷體"/>
              </w:rPr>
              <w:t>2019</w:t>
            </w:r>
            <w:r w:rsidR="008A69FC" w:rsidRPr="007261B7">
              <w:rPr>
                <w:rFonts w:eastAsia="標楷體"/>
              </w:rPr>
              <w:t>年</w:t>
            </w:r>
            <w:r w:rsidR="008A69FC" w:rsidRPr="007261B7">
              <w:rPr>
                <w:rFonts w:eastAsia="標楷體"/>
              </w:rPr>
              <w:t>1</w:t>
            </w:r>
            <w:r w:rsidR="008A69FC" w:rsidRPr="007261B7">
              <w:rPr>
                <w:rFonts w:eastAsia="標楷體"/>
              </w:rPr>
              <w:t>月</w:t>
            </w:r>
            <w:r w:rsidR="008A69FC" w:rsidRPr="007261B7">
              <w:rPr>
                <w:rFonts w:eastAsia="標楷體"/>
              </w:rPr>
              <w:t>31</w:t>
            </w:r>
            <w:r w:rsidR="008A69FC" w:rsidRPr="007261B7">
              <w:rPr>
                <w:rFonts w:eastAsia="標楷體"/>
              </w:rPr>
              <w:t>日。入選者進駐天數應多於申請期間的二分之一，例如：每個月超過</w:t>
            </w:r>
            <w:r w:rsidR="008A69FC" w:rsidRPr="007261B7">
              <w:rPr>
                <w:rFonts w:eastAsia="標楷體"/>
              </w:rPr>
              <w:t>15</w:t>
            </w:r>
            <w:r w:rsidR="008A69FC" w:rsidRPr="007261B7">
              <w:rPr>
                <w:rFonts w:eastAsia="標楷體"/>
              </w:rPr>
              <w:t>天。</w:t>
            </w:r>
          </w:p>
          <w:p w14:paraId="71A81FF0" w14:textId="6232BB10" w:rsidR="008A69FC" w:rsidRPr="007261B7" w:rsidRDefault="008A69FC" w:rsidP="008A69FC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</w:rPr>
            </w:pPr>
            <w:r w:rsidRPr="007261B7">
              <w:rPr>
                <w:rFonts w:eastAsia="標楷體"/>
              </w:rPr>
              <w:t>申請者於</w:t>
            </w:r>
            <w:r w:rsidR="00672785">
              <w:rPr>
                <w:rFonts w:eastAsia="標楷體" w:hint="eastAsia"/>
              </w:rPr>
              <w:t>進駐</w:t>
            </w:r>
            <w:r w:rsidRPr="007261B7">
              <w:rPr>
                <w:rFonts w:eastAsia="標楷體"/>
              </w:rPr>
              <w:t>期間內，如因其他既定行程，將有連續一個月以上無法進駐工作之情況，請於下說明。</w:t>
            </w:r>
          </w:p>
          <w:p w14:paraId="59DE35D1" w14:textId="77777777" w:rsidR="008A69FC" w:rsidRPr="007261B7" w:rsidRDefault="008A69FC" w:rsidP="008A69FC">
            <w:pPr>
              <w:pStyle w:val="af0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</w:rPr>
            </w:pPr>
            <w:r w:rsidRPr="007261B7">
              <w:rPr>
                <w:rFonts w:eastAsia="標楷體"/>
              </w:rPr>
              <w:t>以下請擇一勾選並說明</w:t>
            </w:r>
          </w:p>
          <w:p w14:paraId="3CC3880A" w14:textId="1E56BCA2" w:rsidR="008A69FC" w:rsidRPr="007261B7" w:rsidRDefault="008A69FC" w:rsidP="008A69FC">
            <w:pPr>
              <w:spacing w:line="360" w:lineRule="auto"/>
              <w:ind w:left="360"/>
              <w:rPr>
                <w:rFonts w:eastAsia="標楷體"/>
              </w:rPr>
            </w:pPr>
            <w:r w:rsidRPr="007261B7">
              <w:rPr>
                <w:rFonts w:eastAsia="標楷體"/>
              </w:rPr>
              <w:t xml:space="preserve">□ </w:t>
            </w:r>
            <w:r w:rsidRPr="007261B7">
              <w:rPr>
                <w:rFonts w:eastAsia="標楷體"/>
              </w:rPr>
              <w:t>本計畫</w:t>
            </w:r>
            <w:r w:rsidR="00672785">
              <w:rPr>
                <w:rFonts w:eastAsia="標楷體" w:hint="eastAsia"/>
              </w:rPr>
              <w:t>進駐</w:t>
            </w:r>
            <w:r w:rsidRPr="007261B7">
              <w:rPr>
                <w:rFonts w:eastAsia="標楷體"/>
              </w:rPr>
              <w:t>期間預計為</w:t>
            </w:r>
            <w:r w:rsidRPr="007261B7">
              <w:rPr>
                <w:rFonts w:eastAsia="標楷體"/>
              </w:rPr>
              <w:t> ____</w:t>
            </w:r>
            <w:r w:rsidRPr="007261B7">
              <w:rPr>
                <w:rFonts w:eastAsia="標楷體"/>
              </w:rPr>
              <w:t>年</w:t>
            </w:r>
            <w:r w:rsidRPr="007261B7">
              <w:rPr>
                <w:rFonts w:eastAsia="標楷體"/>
              </w:rPr>
              <w:t> ____</w:t>
            </w:r>
            <w:r w:rsidRPr="007261B7">
              <w:rPr>
                <w:rFonts w:eastAsia="標楷體"/>
              </w:rPr>
              <w:t>月</w:t>
            </w:r>
            <w:r w:rsidRPr="007261B7">
              <w:rPr>
                <w:rFonts w:eastAsia="標楷體"/>
              </w:rPr>
              <w:t>____</w:t>
            </w:r>
            <w:r w:rsidRPr="007261B7">
              <w:rPr>
                <w:rFonts w:eastAsia="標楷體"/>
              </w:rPr>
              <w:t>日</w:t>
            </w:r>
            <w:r w:rsidRPr="007261B7">
              <w:rPr>
                <w:rFonts w:eastAsia="標楷體"/>
              </w:rPr>
              <w:t xml:space="preserve"> </w:t>
            </w:r>
            <w:r w:rsidRPr="007261B7">
              <w:rPr>
                <w:rFonts w:eastAsia="標楷體"/>
              </w:rPr>
              <w:t>至</w:t>
            </w:r>
            <w:r w:rsidRPr="007261B7">
              <w:rPr>
                <w:rFonts w:eastAsia="標楷體"/>
              </w:rPr>
              <w:t> ____</w:t>
            </w:r>
            <w:r w:rsidRPr="007261B7">
              <w:rPr>
                <w:rFonts w:eastAsia="標楷體"/>
              </w:rPr>
              <w:t>年</w:t>
            </w:r>
            <w:r w:rsidRPr="007261B7">
              <w:rPr>
                <w:rFonts w:eastAsia="標楷體"/>
              </w:rPr>
              <w:t>____</w:t>
            </w:r>
            <w:r w:rsidRPr="007261B7">
              <w:rPr>
                <w:rFonts w:eastAsia="標楷體"/>
              </w:rPr>
              <w:t>月</w:t>
            </w:r>
            <w:r w:rsidRPr="007261B7">
              <w:rPr>
                <w:rFonts w:eastAsia="標楷體"/>
              </w:rPr>
              <w:t>____</w:t>
            </w:r>
            <w:r w:rsidRPr="007261B7">
              <w:rPr>
                <w:rFonts w:eastAsia="標楷體"/>
              </w:rPr>
              <w:t>日。</w:t>
            </w:r>
          </w:p>
          <w:p w14:paraId="49EB16AC" w14:textId="5AFF245D" w:rsidR="008A69FC" w:rsidRPr="007261B7" w:rsidRDefault="008A69FC" w:rsidP="008A69FC">
            <w:pPr>
              <w:spacing w:line="360" w:lineRule="auto"/>
              <w:rPr>
                <w:rFonts w:eastAsia="標楷體"/>
              </w:rPr>
            </w:pPr>
            <w:r w:rsidRPr="007261B7">
              <w:rPr>
                <w:rFonts w:eastAsia="標楷體"/>
              </w:rPr>
              <w:t xml:space="preserve">   □ </w:t>
            </w:r>
            <w:r w:rsidRPr="007261B7">
              <w:rPr>
                <w:rFonts w:eastAsia="標楷體"/>
              </w:rPr>
              <w:t>本計畫</w:t>
            </w:r>
            <w:r w:rsidR="00672785">
              <w:rPr>
                <w:rFonts w:eastAsia="標楷體" w:hint="eastAsia"/>
              </w:rPr>
              <w:t>進駐</w:t>
            </w:r>
            <w:r w:rsidRPr="007261B7">
              <w:rPr>
                <w:rFonts w:eastAsia="標楷體"/>
              </w:rPr>
              <w:t>期間預計為</w:t>
            </w:r>
            <w:r w:rsidRPr="007261B7">
              <w:rPr>
                <w:rFonts w:eastAsia="標楷體"/>
              </w:rPr>
              <w:t> ____</w:t>
            </w:r>
            <w:r w:rsidRPr="007261B7">
              <w:rPr>
                <w:rFonts w:eastAsia="標楷體"/>
              </w:rPr>
              <w:t>年</w:t>
            </w:r>
            <w:r w:rsidRPr="007261B7">
              <w:rPr>
                <w:rFonts w:eastAsia="標楷體"/>
              </w:rPr>
              <w:t> ____</w:t>
            </w:r>
            <w:r w:rsidRPr="007261B7">
              <w:rPr>
                <w:rFonts w:eastAsia="標楷體"/>
              </w:rPr>
              <w:t>月</w:t>
            </w:r>
            <w:r w:rsidRPr="007261B7">
              <w:rPr>
                <w:rFonts w:eastAsia="標楷體"/>
              </w:rPr>
              <w:t>____</w:t>
            </w:r>
            <w:r w:rsidRPr="007261B7">
              <w:rPr>
                <w:rFonts w:eastAsia="標楷體"/>
              </w:rPr>
              <w:t>日</w:t>
            </w:r>
            <w:r w:rsidRPr="007261B7">
              <w:rPr>
                <w:rFonts w:eastAsia="標楷體"/>
              </w:rPr>
              <w:t xml:space="preserve"> </w:t>
            </w:r>
            <w:r w:rsidRPr="007261B7">
              <w:rPr>
                <w:rFonts w:eastAsia="標楷體"/>
              </w:rPr>
              <w:t>至</w:t>
            </w:r>
            <w:r w:rsidRPr="007261B7">
              <w:rPr>
                <w:rFonts w:eastAsia="標楷體"/>
              </w:rPr>
              <w:t> ____</w:t>
            </w:r>
            <w:r w:rsidRPr="007261B7">
              <w:rPr>
                <w:rFonts w:eastAsia="標楷體"/>
              </w:rPr>
              <w:t>年</w:t>
            </w:r>
            <w:r w:rsidRPr="007261B7">
              <w:rPr>
                <w:rFonts w:eastAsia="標楷體"/>
              </w:rPr>
              <w:t>____</w:t>
            </w:r>
            <w:r w:rsidRPr="007261B7">
              <w:rPr>
                <w:rFonts w:eastAsia="標楷體"/>
              </w:rPr>
              <w:t>月</w:t>
            </w:r>
            <w:r w:rsidRPr="007261B7">
              <w:rPr>
                <w:rFonts w:eastAsia="標楷體"/>
              </w:rPr>
              <w:t>____</w:t>
            </w:r>
            <w:r w:rsidRPr="007261B7">
              <w:rPr>
                <w:rFonts w:eastAsia="標楷體"/>
              </w:rPr>
              <w:t>日，其中</w:t>
            </w:r>
            <w:r w:rsidRPr="007261B7">
              <w:rPr>
                <w:rFonts w:eastAsia="標楷體"/>
              </w:rPr>
              <w:t> ____</w:t>
            </w:r>
            <w:r w:rsidRPr="007261B7">
              <w:rPr>
                <w:rFonts w:eastAsia="標楷體"/>
              </w:rPr>
              <w:t>月</w:t>
            </w:r>
            <w:r w:rsidRPr="007261B7">
              <w:rPr>
                <w:rFonts w:eastAsia="標楷體"/>
              </w:rPr>
              <w:t>____</w:t>
            </w:r>
            <w:r w:rsidRPr="007261B7">
              <w:rPr>
                <w:rFonts w:eastAsia="標楷體"/>
              </w:rPr>
              <w:t>日</w:t>
            </w:r>
            <w:r w:rsidRPr="007261B7">
              <w:rPr>
                <w:rFonts w:eastAsia="標楷體"/>
              </w:rPr>
              <w:t xml:space="preserve"> </w:t>
            </w:r>
            <w:r w:rsidRPr="007261B7">
              <w:rPr>
                <w:rFonts w:eastAsia="標楷體"/>
              </w:rPr>
              <w:t>至</w:t>
            </w:r>
            <w:r w:rsidRPr="007261B7">
              <w:rPr>
                <w:rFonts w:eastAsia="標楷體"/>
              </w:rPr>
              <w:t xml:space="preserve"> ____</w:t>
            </w:r>
            <w:r w:rsidRPr="007261B7">
              <w:rPr>
                <w:rFonts w:eastAsia="標楷體"/>
              </w:rPr>
              <w:t>月</w:t>
            </w:r>
            <w:r w:rsidRPr="007261B7">
              <w:rPr>
                <w:rFonts w:eastAsia="標楷體"/>
              </w:rPr>
              <w:t>____</w:t>
            </w:r>
            <w:r w:rsidRPr="007261B7">
              <w:rPr>
                <w:rFonts w:eastAsia="標楷體"/>
              </w:rPr>
              <w:t>日無法進駐工作。</w:t>
            </w:r>
          </w:p>
        </w:tc>
      </w:tr>
      <w:tr w:rsidR="003E1095" w:rsidRPr="007261B7" w14:paraId="42634CB0" w14:textId="77777777" w:rsidTr="00FE286A">
        <w:trPr>
          <w:cantSplit/>
          <w:trHeight w:val="9255"/>
          <w:jc w:val="center"/>
        </w:trPr>
        <w:tc>
          <w:tcPr>
            <w:tcW w:w="103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C2F2F" w14:textId="77777777" w:rsidR="003E1095" w:rsidRPr="007261B7" w:rsidRDefault="003E1095" w:rsidP="00DD0803">
            <w:pPr>
              <w:jc w:val="both"/>
              <w:rPr>
                <w:rFonts w:eastAsia="標楷體"/>
                <w:b/>
                <w:bCs/>
              </w:rPr>
            </w:pPr>
            <w:r w:rsidRPr="007261B7">
              <w:rPr>
                <w:rFonts w:eastAsia="標楷體"/>
                <w:b/>
                <w:bCs/>
              </w:rPr>
              <w:t>計畫內容</w:t>
            </w:r>
            <w:r w:rsidR="00010CDB" w:rsidRPr="007261B7">
              <w:rPr>
                <w:rFonts w:eastAsia="標楷體"/>
                <w:b/>
                <w:bCs/>
              </w:rPr>
              <w:t>（包括但不限於以下項目</w:t>
            </w:r>
            <w:r w:rsidR="00206D80" w:rsidRPr="007261B7">
              <w:rPr>
                <w:rFonts w:eastAsia="標楷體"/>
                <w:b/>
                <w:bCs/>
              </w:rPr>
              <w:t>）</w:t>
            </w:r>
          </w:p>
          <w:p w14:paraId="4F6B20C9" w14:textId="77777777" w:rsidR="00DB0651" w:rsidRPr="007261B7" w:rsidRDefault="00DB0651" w:rsidP="00000C79">
            <w:pPr>
              <w:pStyle w:val="af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bCs/>
                <w:color w:val="000000"/>
              </w:rPr>
            </w:pPr>
            <w:r w:rsidRPr="007261B7">
              <w:rPr>
                <w:rFonts w:eastAsia="標楷體"/>
                <w:bCs/>
                <w:color w:val="000000"/>
              </w:rPr>
              <w:t>主題概念／本計畫欲探索方向</w:t>
            </w:r>
          </w:p>
          <w:p w14:paraId="5BD5A73E" w14:textId="46DA611C" w:rsidR="00DB0651" w:rsidRPr="007261B7" w:rsidRDefault="00DB0651" w:rsidP="00000C79">
            <w:pPr>
              <w:pStyle w:val="af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bCs/>
                <w:color w:val="000000"/>
              </w:rPr>
            </w:pPr>
            <w:r w:rsidRPr="007261B7">
              <w:rPr>
                <w:rFonts w:eastAsia="標楷體"/>
                <w:bCs/>
                <w:color w:val="000000"/>
              </w:rPr>
              <w:t>進駐動機／</w:t>
            </w:r>
            <w:r w:rsidR="00672785">
              <w:rPr>
                <w:rFonts w:eastAsia="標楷體" w:hint="eastAsia"/>
                <w:bCs/>
                <w:color w:val="000000"/>
              </w:rPr>
              <w:t>進駐</w:t>
            </w:r>
            <w:r w:rsidRPr="007261B7">
              <w:rPr>
                <w:rFonts w:eastAsia="標楷體"/>
                <w:bCs/>
                <w:color w:val="000000"/>
              </w:rPr>
              <w:t>對</w:t>
            </w:r>
            <w:r w:rsidR="00461A1A" w:rsidRPr="007261B7">
              <w:rPr>
                <w:rFonts w:eastAsia="標楷體"/>
                <w:bCs/>
                <w:color w:val="000000"/>
              </w:rPr>
              <w:t>申請者或</w:t>
            </w:r>
            <w:r w:rsidRPr="007261B7">
              <w:rPr>
                <w:rFonts w:eastAsia="標楷體"/>
                <w:bCs/>
                <w:color w:val="000000"/>
              </w:rPr>
              <w:t>本計畫之幫助</w:t>
            </w:r>
          </w:p>
          <w:p w14:paraId="2E7DE8C4" w14:textId="77777777" w:rsidR="00E2309F" w:rsidRPr="007261B7" w:rsidRDefault="00010CDB" w:rsidP="001F647D">
            <w:pPr>
              <w:pStyle w:val="af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/>
              </w:rPr>
            </w:pPr>
            <w:r w:rsidRPr="007261B7">
              <w:rPr>
                <w:rFonts w:eastAsia="標楷體"/>
                <w:color w:val="000000"/>
              </w:rPr>
              <w:t>申請者</w:t>
            </w:r>
            <w:r w:rsidR="00DB0651" w:rsidRPr="007261B7">
              <w:rPr>
                <w:rFonts w:eastAsia="標楷體"/>
                <w:color w:val="000000"/>
              </w:rPr>
              <w:t>長期</w:t>
            </w:r>
            <w:r w:rsidRPr="007261B7">
              <w:rPr>
                <w:rFonts w:eastAsia="標楷體"/>
                <w:color w:val="000000"/>
              </w:rPr>
              <w:t>工作方向</w:t>
            </w:r>
            <w:r w:rsidR="005B01D1" w:rsidRPr="007261B7">
              <w:rPr>
                <w:rFonts w:eastAsia="標楷體"/>
                <w:color w:val="000000"/>
              </w:rPr>
              <w:t>／本計畫對申請者之專業發展脈絡，其必要性及意義</w:t>
            </w:r>
            <w:r w:rsidR="00E2309F" w:rsidRPr="007261B7">
              <w:rPr>
                <w:rFonts w:eastAsia="標楷體"/>
                <w:color w:val="000000"/>
              </w:rPr>
              <w:t>（本計畫若</w:t>
            </w:r>
            <w:r w:rsidR="005B01D1" w:rsidRPr="007261B7">
              <w:rPr>
                <w:rFonts w:eastAsia="標楷體"/>
                <w:color w:val="000000"/>
              </w:rPr>
              <w:t>曾進行</w:t>
            </w:r>
            <w:r w:rsidR="00C665AC" w:rsidRPr="007261B7">
              <w:rPr>
                <w:rFonts w:eastAsia="標楷體"/>
                <w:color w:val="000000"/>
              </w:rPr>
              <w:t xml:space="preserve">   </w:t>
            </w:r>
            <w:r w:rsidR="00627917" w:rsidRPr="007261B7">
              <w:rPr>
                <w:rFonts w:eastAsia="標楷體"/>
                <w:color w:val="000000"/>
              </w:rPr>
              <w:t>前期</w:t>
            </w:r>
            <w:r w:rsidR="005B01D1" w:rsidRPr="007261B7">
              <w:rPr>
                <w:rFonts w:eastAsia="標楷體"/>
                <w:color w:val="000000"/>
              </w:rPr>
              <w:t>部分研發或曾公開發表，亦請說明）</w:t>
            </w:r>
          </w:p>
          <w:p w14:paraId="2F57689E" w14:textId="1AC9DAC6" w:rsidR="00010CDB" w:rsidRPr="007261B7" w:rsidRDefault="00010CDB" w:rsidP="00000C79">
            <w:pPr>
              <w:pStyle w:val="af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/>
              </w:rPr>
            </w:pPr>
            <w:r w:rsidRPr="007261B7">
              <w:rPr>
                <w:rFonts w:eastAsia="標楷體"/>
                <w:color w:val="000000"/>
              </w:rPr>
              <w:t>計畫執行方式，包括：</w:t>
            </w:r>
            <w:r w:rsidR="00672785">
              <w:rPr>
                <w:rFonts w:eastAsia="標楷體" w:hint="eastAsia"/>
                <w:color w:val="000000"/>
              </w:rPr>
              <w:t>進駐</w:t>
            </w:r>
            <w:r w:rsidRPr="007261B7">
              <w:rPr>
                <w:rFonts w:eastAsia="標楷體"/>
                <w:color w:val="000000"/>
              </w:rPr>
              <w:t>期間工作方式、</w:t>
            </w:r>
            <w:r w:rsidR="000C5954" w:rsidRPr="007261B7">
              <w:rPr>
                <w:rFonts w:eastAsia="標楷體"/>
              </w:rPr>
              <w:t>公眾參與共創</w:t>
            </w:r>
            <w:r w:rsidR="000C5954">
              <w:rPr>
                <w:rFonts w:eastAsia="標楷體" w:hint="eastAsia"/>
              </w:rPr>
              <w:t>活動規劃、</w:t>
            </w:r>
            <w:r w:rsidR="00AC5EF3" w:rsidRPr="007261B7">
              <w:rPr>
                <w:rFonts w:eastAsia="標楷體"/>
                <w:color w:val="000000"/>
              </w:rPr>
              <w:t>進度</w:t>
            </w:r>
            <w:r w:rsidR="00627917" w:rsidRPr="007261B7">
              <w:rPr>
                <w:rFonts w:eastAsia="標楷體"/>
                <w:color w:val="000000"/>
              </w:rPr>
              <w:t>期程、</w:t>
            </w:r>
            <w:r w:rsidRPr="007261B7">
              <w:rPr>
                <w:rFonts w:eastAsia="標楷體"/>
                <w:color w:val="000000"/>
              </w:rPr>
              <w:t>公開</w:t>
            </w:r>
            <w:r w:rsidR="00627917" w:rsidRPr="007261B7">
              <w:rPr>
                <w:rFonts w:eastAsia="標楷體"/>
                <w:color w:val="000000"/>
              </w:rPr>
              <w:t>發表</w:t>
            </w:r>
            <w:r w:rsidRPr="007261B7">
              <w:rPr>
                <w:rFonts w:eastAsia="標楷體"/>
                <w:color w:val="000000"/>
              </w:rPr>
              <w:t>活動</w:t>
            </w:r>
            <w:r w:rsidR="00627917" w:rsidRPr="007261B7">
              <w:rPr>
                <w:rFonts w:eastAsia="標楷體"/>
                <w:color w:val="000000"/>
              </w:rPr>
              <w:t>之</w:t>
            </w:r>
            <w:r w:rsidR="0018556C">
              <w:rPr>
                <w:rFonts w:eastAsia="標楷體"/>
                <w:color w:val="000000"/>
              </w:rPr>
              <w:t>形式</w:t>
            </w:r>
            <w:r w:rsidR="0018556C">
              <w:rPr>
                <w:rFonts w:eastAsia="標楷體" w:hint="eastAsia"/>
                <w:color w:val="000000"/>
              </w:rPr>
              <w:t>、</w:t>
            </w:r>
            <w:r w:rsidRPr="007261B7">
              <w:rPr>
                <w:rFonts w:eastAsia="標楷體"/>
                <w:color w:val="000000"/>
              </w:rPr>
              <w:t>內容</w:t>
            </w:r>
            <w:r w:rsidR="0018556C">
              <w:rPr>
                <w:rFonts w:eastAsia="標楷體" w:hint="eastAsia"/>
                <w:color w:val="000000"/>
              </w:rPr>
              <w:t>及場次</w:t>
            </w:r>
            <w:r w:rsidRPr="007261B7">
              <w:rPr>
                <w:rFonts w:eastAsia="標楷體"/>
                <w:color w:val="000000"/>
              </w:rPr>
              <w:t>等</w:t>
            </w:r>
          </w:p>
          <w:p w14:paraId="47553ED4" w14:textId="593D43F2" w:rsidR="00BE092A" w:rsidRPr="007261B7" w:rsidRDefault="00DB0651" w:rsidP="00000C79">
            <w:pPr>
              <w:pStyle w:val="af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/>
              </w:rPr>
            </w:pPr>
            <w:r w:rsidRPr="007261B7">
              <w:rPr>
                <w:rFonts w:eastAsia="標楷體"/>
                <w:color w:val="000000"/>
              </w:rPr>
              <w:t>申請者</w:t>
            </w:r>
            <w:r w:rsidR="00672785" w:rsidRPr="007261B7">
              <w:rPr>
                <w:rFonts w:eastAsia="標楷體"/>
                <w:bCs/>
                <w:color w:val="000000"/>
              </w:rPr>
              <w:t>／</w:t>
            </w:r>
            <w:r w:rsidR="00672785">
              <w:rPr>
                <w:rFonts w:eastAsia="標楷體" w:hint="eastAsia"/>
                <w:bCs/>
                <w:color w:val="000000"/>
              </w:rPr>
              <w:t>團隊</w:t>
            </w:r>
            <w:r w:rsidRPr="007261B7">
              <w:rPr>
                <w:rFonts w:eastAsia="標楷體"/>
                <w:color w:val="000000"/>
              </w:rPr>
              <w:t>背景及專業經歷</w:t>
            </w:r>
          </w:p>
          <w:p w14:paraId="2C582528" w14:textId="632FCDAF" w:rsidR="00B35508" w:rsidRPr="007261B7" w:rsidRDefault="00B35508" w:rsidP="00F45F13">
            <w:pPr>
              <w:jc w:val="both"/>
              <w:rPr>
                <w:rFonts w:eastAsia="標楷體"/>
                <w:color w:val="000000"/>
              </w:rPr>
            </w:pPr>
          </w:p>
          <w:p w14:paraId="4C9636B6" w14:textId="77777777" w:rsidR="00DB0651" w:rsidRPr="007261B7" w:rsidRDefault="00DB0651" w:rsidP="008E54B7">
            <w:pPr>
              <w:jc w:val="both"/>
              <w:rPr>
                <w:rFonts w:eastAsia="標楷體"/>
                <w:color w:val="000000"/>
              </w:rPr>
            </w:pPr>
          </w:p>
          <w:p w14:paraId="39BDD363" w14:textId="77777777" w:rsidR="0097640D" w:rsidRPr="007261B7" w:rsidRDefault="0097640D" w:rsidP="00BE092A">
            <w:pPr>
              <w:rPr>
                <w:rFonts w:eastAsia="標楷體"/>
              </w:rPr>
            </w:pPr>
          </w:p>
        </w:tc>
      </w:tr>
    </w:tbl>
    <w:p w14:paraId="7681DFF7" w14:textId="77777777" w:rsidR="009A094C" w:rsidRPr="007261B7" w:rsidRDefault="000E4143" w:rsidP="005B33D0">
      <w:pPr>
        <w:snapToGrid w:val="0"/>
        <w:spacing w:line="300" w:lineRule="atLeast"/>
        <w:ind w:leftChars="-45" w:left="-108" w:rightChars="-80" w:right="-192" w:firstLineChars="56" w:firstLine="202"/>
        <w:jc w:val="both"/>
        <w:rPr>
          <w:rFonts w:eastAsia="標楷體"/>
          <w:b/>
          <w:bCs/>
          <w:sz w:val="36"/>
          <w:szCs w:val="36"/>
        </w:rPr>
      </w:pPr>
      <w:r w:rsidRPr="007261B7">
        <w:rPr>
          <w:rFonts w:eastAsia="標楷體"/>
          <w:b/>
          <w:bCs/>
          <w:sz w:val="36"/>
          <w:szCs w:val="36"/>
        </w:rPr>
        <w:br w:type="page"/>
      </w:r>
    </w:p>
    <w:p w14:paraId="6F79F360" w14:textId="77777777" w:rsidR="008429D4" w:rsidRPr="007261B7" w:rsidRDefault="008429D4" w:rsidP="005B33D0">
      <w:pPr>
        <w:snapToGrid w:val="0"/>
        <w:spacing w:line="300" w:lineRule="atLeast"/>
        <w:ind w:leftChars="-45" w:left="-108" w:rightChars="-80" w:right="-192" w:firstLineChars="56" w:firstLine="202"/>
        <w:jc w:val="both"/>
        <w:rPr>
          <w:rFonts w:eastAsia="標楷體"/>
          <w:b/>
          <w:bCs/>
          <w:sz w:val="36"/>
          <w:szCs w:val="36"/>
        </w:rPr>
      </w:pPr>
      <w:r w:rsidRPr="007261B7">
        <w:rPr>
          <w:rFonts w:eastAsia="標楷體"/>
          <w:b/>
          <w:bCs/>
          <w:sz w:val="36"/>
          <w:szCs w:val="36"/>
        </w:rPr>
        <w:lastRenderedPageBreak/>
        <w:t>計畫支出預算明細表</w:t>
      </w:r>
    </w:p>
    <w:p w14:paraId="347A9267" w14:textId="77777777" w:rsidR="008429D4" w:rsidRPr="007261B7" w:rsidRDefault="009F468D" w:rsidP="008429D4">
      <w:pPr>
        <w:snapToGrid w:val="0"/>
        <w:spacing w:line="300" w:lineRule="atLeast"/>
        <w:ind w:leftChars="-45" w:left="-108" w:rightChars="-80" w:right="-192" w:firstLineChars="56" w:firstLine="112"/>
        <w:jc w:val="both"/>
        <w:rPr>
          <w:rFonts w:eastAsia="標楷體"/>
          <w:color w:val="000080"/>
          <w:sz w:val="20"/>
          <w:szCs w:val="20"/>
        </w:rPr>
      </w:pPr>
      <w:r w:rsidRPr="007261B7">
        <w:rPr>
          <w:rFonts w:eastAsia="標楷體"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1C79B9" wp14:editId="02769889">
                <wp:simplePos x="0" y="0"/>
                <wp:positionH relativeFrom="column">
                  <wp:posOffset>4572000</wp:posOffset>
                </wp:positionH>
                <wp:positionV relativeFrom="paragraph">
                  <wp:posOffset>-299085</wp:posOffset>
                </wp:positionV>
                <wp:extent cx="2057400" cy="3810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E187B" w14:textId="77777777" w:rsidR="00485798" w:rsidRPr="00C665AC" w:rsidRDefault="00485798" w:rsidP="008429D4">
                            <w:pPr>
                              <w:snapToGrid w:val="0"/>
                              <w:spacing w:line="240" w:lineRule="auto"/>
                              <w:rPr>
                                <w:rFonts w:ascii="細明體"/>
                                <w:sz w:val="18"/>
                                <w:szCs w:val="18"/>
                              </w:rPr>
                            </w:pPr>
                            <w:r w:rsidRPr="00C665AC">
                              <w:rPr>
                                <w:rFonts w:ascii="細明體"/>
                                <w:sz w:val="18"/>
                                <w:szCs w:val="18"/>
                              </w:rPr>
                              <w:t>1.</w:t>
                            </w:r>
                            <w:r w:rsidRPr="00C665AC">
                              <w:rPr>
                                <w:rFonts w:ascii="細明體" w:hint="eastAsia"/>
                                <w:sz w:val="18"/>
                                <w:szCs w:val="18"/>
                              </w:rPr>
                              <w:t>請參考下頁之填寫舉例及說明</w:t>
                            </w:r>
                          </w:p>
                          <w:p w14:paraId="14FDF18A" w14:textId="77777777" w:rsidR="00485798" w:rsidRPr="00C665AC" w:rsidRDefault="00485798" w:rsidP="008429D4">
                            <w:pPr>
                              <w:snapToGrid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665AC">
                              <w:rPr>
                                <w:rFonts w:ascii="細明體"/>
                                <w:sz w:val="18"/>
                                <w:szCs w:val="18"/>
                              </w:rPr>
                              <w:t>2.</w:t>
                            </w:r>
                            <w:r w:rsidRPr="00C665AC">
                              <w:rPr>
                                <w:rFonts w:ascii="細明體" w:hint="eastAsia"/>
                                <w:sz w:val="18"/>
                                <w:szCs w:val="18"/>
                              </w:rPr>
                              <w:t>如本表不敷使用，請自行影印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F1C79B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5in;margin-top:-23.55pt;width:162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" stroked="f">
                <v:textbox>
                  <w:txbxContent>
                    <w:p w14:paraId="1EFE187B" w14:textId="77777777" w:rsidR="00485798" w:rsidRPr="00C665AC" w:rsidRDefault="00485798" w:rsidP="008429D4">
                      <w:pPr>
                        <w:snapToGrid w:val="0"/>
                        <w:spacing w:line="240" w:lineRule="auto"/>
                        <w:rPr>
                          <w:rFonts w:ascii="細明體"/>
                          <w:sz w:val="18"/>
                          <w:szCs w:val="18"/>
                        </w:rPr>
                      </w:pPr>
                      <w:r w:rsidRPr="00C665AC">
                        <w:rPr>
                          <w:rFonts w:ascii="細明體"/>
                          <w:sz w:val="18"/>
                          <w:szCs w:val="18"/>
                        </w:rPr>
                        <w:t>1.</w:t>
                      </w:r>
                      <w:r w:rsidRPr="00C665AC">
                        <w:rPr>
                          <w:rFonts w:ascii="細明體" w:hint="eastAsia"/>
                          <w:sz w:val="18"/>
                          <w:szCs w:val="18"/>
                        </w:rPr>
                        <w:t>請參考下頁之填寫舉例及說明</w:t>
                      </w:r>
                    </w:p>
                    <w:p w14:paraId="14FDF18A" w14:textId="77777777" w:rsidR="00485798" w:rsidRPr="00C665AC" w:rsidRDefault="00485798" w:rsidP="008429D4">
                      <w:pPr>
                        <w:snapToGrid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C665AC">
                        <w:rPr>
                          <w:rFonts w:ascii="細明體"/>
                          <w:sz w:val="18"/>
                          <w:szCs w:val="18"/>
                        </w:rPr>
                        <w:t>2.</w:t>
                      </w:r>
                      <w:r w:rsidRPr="00C665AC">
                        <w:rPr>
                          <w:rFonts w:ascii="細明體" w:hint="eastAsia"/>
                          <w:sz w:val="18"/>
                          <w:szCs w:val="18"/>
                        </w:rPr>
                        <w:t>如本表不敷使用，請自行影印</w:t>
                      </w:r>
                    </w:p>
                  </w:txbxContent>
                </v:textbox>
              </v:shape>
            </w:pict>
          </mc:Fallback>
        </mc:AlternateContent>
      </w:r>
      <w:r w:rsidR="008429D4" w:rsidRPr="007261B7">
        <w:rPr>
          <w:rFonts w:eastAsia="標楷體"/>
          <w:color w:val="000080"/>
          <w:sz w:val="20"/>
          <w:szCs w:val="20"/>
        </w:rPr>
        <w:t xml:space="preserve">            </w:t>
      </w:r>
    </w:p>
    <w:tbl>
      <w:tblPr>
        <w:tblW w:w="103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2040"/>
        <w:gridCol w:w="5160"/>
      </w:tblGrid>
      <w:tr w:rsidR="008429D4" w:rsidRPr="007261B7" w14:paraId="5DD05A74" w14:textId="77777777" w:rsidTr="00931C58">
        <w:trPr>
          <w:trHeight w:val="480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3BE1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預算項目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0500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預算細目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97CF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金額</w:t>
            </w:r>
          </w:p>
        </w:tc>
        <w:tc>
          <w:tcPr>
            <w:tcW w:w="5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29ACA0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預算說明</w:t>
            </w:r>
          </w:p>
        </w:tc>
      </w:tr>
      <w:tr w:rsidR="008429D4" w:rsidRPr="007261B7" w14:paraId="5ABDF793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F64D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998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9FD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7C002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0EBB18E1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9CF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86E6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22276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60DAE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211A0BBB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295C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7C0B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B918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05946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0AE0D010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CB4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C53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18E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32909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380B19C0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B0E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805D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34AD3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DA4EBB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086E261F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AEF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403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CCA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E33B7D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6E6305F7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2278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C19B4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EC8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D7C9BC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3FC14011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B84F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97F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0D2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77D8B3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39F18016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9B86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4B3B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F17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487D0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6409881A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A037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17C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FC5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E96D0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58AE170E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3B5D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4A87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24E4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80FE7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1FF48AC2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6468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A7F8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CC27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7E623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737B782C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F73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B2E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3126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BB4CB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52E78F5F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32E2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EE88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967F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1B5DBB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5AEE0306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1172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0567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02B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1F9042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07B302DC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EF38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22B7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4AB8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6681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66F33E5B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6B9D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60FD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CCF6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BEC75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5ACB2004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27C4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439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23A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091DD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3CA348E2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21E7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7CB4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1BA7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2A4B9B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5CBA0900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DC3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38B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9F9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CC392B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51A2D595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31CB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2F0F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2505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E111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64D7F3DD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8856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A25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F3BC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F6C3C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32D8F59A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5CB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F8A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EC05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338096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2428FE3C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D92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AC1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5E34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DD62E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240BB256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F8FF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272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E452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4EF4A2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3825E0BD" w14:textId="77777777" w:rsidTr="00931C58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C54BA8" w14:textId="77777777" w:rsidR="008429D4" w:rsidRPr="007261B7" w:rsidRDefault="008429D4" w:rsidP="00931C58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61B7">
              <w:rPr>
                <w:rFonts w:eastAsia="標楷體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F451A1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EC9960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4FCDF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</w:tbl>
    <w:p w14:paraId="202B7187" w14:textId="77777777" w:rsidR="008429D4" w:rsidRPr="007261B7" w:rsidRDefault="008429D4" w:rsidP="008429D4">
      <w:pPr>
        <w:spacing w:line="180" w:lineRule="atLeast"/>
        <w:rPr>
          <w:rFonts w:eastAsia="標楷體"/>
          <w:b/>
          <w:bCs/>
          <w:sz w:val="36"/>
          <w:szCs w:val="36"/>
        </w:rPr>
      </w:pPr>
      <w:r w:rsidRPr="007261B7">
        <w:rPr>
          <w:rFonts w:eastAsia="標楷體"/>
        </w:rPr>
        <w:br w:type="page"/>
      </w:r>
      <w:r w:rsidRPr="007261B7">
        <w:rPr>
          <w:rFonts w:eastAsia="標楷體"/>
          <w:b/>
          <w:bCs/>
          <w:sz w:val="36"/>
          <w:szCs w:val="36"/>
        </w:rPr>
        <w:lastRenderedPageBreak/>
        <w:t>預算項目說明</w:t>
      </w:r>
    </w:p>
    <w:p w14:paraId="3DAF0ABB" w14:textId="77777777" w:rsidR="008429D4" w:rsidRPr="007261B7" w:rsidRDefault="009F468D" w:rsidP="008429D4">
      <w:pPr>
        <w:spacing w:before="120"/>
        <w:rPr>
          <w:rFonts w:eastAsia="標楷體"/>
        </w:rPr>
      </w:pPr>
      <w:r w:rsidRPr="007261B7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C669A8" wp14:editId="48D01A1D">
                <wp:simplePos x="0" y="0"/>
                <wp:positionH relativeFrom="column">
                  <wp:posOffset>-381000</wp:posOffset>
                </wp:positionH>
                <wp:positionV relativeFrom="paragraph">
                  <wp:posOffset>52070</wp:posOffset>
                </wp:positionV>
                <wp:extent cx="6401435" cy="635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14CA260D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4.1pt" to="474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8429D4" w:rsidRPr="007261B7">
        <w:rPr>
          <w:rFonts w:eastAsia="標楷體"/>
        </w:rPr>
        <w:t>填寫預算表時，請參考以下各類預算項目分別填寫，並視實際支出內容，參考選用屬於各項目之適當預算細目。</w:t>
      </w:r>
    </w:p>
    <w:p w14:paraId="7F3B74BB" w14:textId="77777777" w:rsidR="008429D4" w:rsidRPr="007261B7" w:rsidRDefault="008429D4" w:rsidP="005B33D0">
      <w:pPr>
        <w:ind w:firstLineChars="360" w:firstLine="865"/>
        <w:rPr>
          <w:rFonts w:eastAsia="標楷體"/>
          <w:sz w:val="36"/>
          <w:szCs w:val="36"/>
        </w:rPr>
      </w:pPr>
      <w:r w:rsidRPr="007261B7">
        <w:rPr>
          <w:rFonts w:eastAsia="標楷體"/>
          <w:b/>
          <w:bCs/>
        </w:rPr>
        <w:t>一、人事費</w:t>
      </w:r>
      <w:r w:rsidRPr="007261B7">
        <w:rPr>
          <w:rFonts w:eastAsia="標楷體"/>
        </w:rPr>
        <w:t>為薪資或酬勞性費用，例如：</w:t>
      </w:r>
    </w:p>
    <w:p w14:paraId="26FA311B" w14:textId="77777777" w:rsidR="008429D4" w:rsidRPr="007261B7" w:rsidRDefault="008429D4" w:rsidP="008429D4">
      <w:pPr>
        <w:spacing w:line="320" w:lineRule="atLeast"/>
        <w:ind w:left="2160"/>
        <w:rPr>
          <w:rFonts w:eastAsia="標楷體"/>
          <w:sz w:val="20"/>
          <w:szCs w:val="20"/>
        </w:rPr>
      </w:pPr>
      <w:r w:rsidRPr="007261B7">
        <w:rPr>
          <w:rFonts w:eastAsia="標楷體"/>
          <w:sz w:val="20"/>
          <w:szCs w:val="20"/>
        </w:rPr>
        <w:t>企劃費、演出費（請分列各相關演出人員，如演員、舞者等）、排練費、規劃費、設計費（請詳述設計項目，如燈光設計或佈景設計等）、工作費（請分列各相關人員，如導演、技術人員等）、研究費</w:t>
      </w:r>
      <w:r w:rsidR="00B35508" w:rsidRPr="007261B7">
        <w:rPr>
          <w:rFonts w:eastAsia="標楷體"/>
          <w:sz w:val="20"/>
          <w:szCs w:val="20"/>
        </w:rPr>
        <w:t>（請分列各相關人員，如觀察研究員、顧問等）、稿費、出席費、鐘點費、翻譯費</w:t>
      </w:r>
      <w:r w:rsidRPr="007261B7">
        <w:rPr>
          <w:rFonts w:eastAsia="標楷體"/>
          <w:sz w:val="20"/>
          <w:szCs w:val="20"/>
        </w:rPr>
        <w:t>……</w:t>
      </w:r>
      <w:r w:rsidRPr="007261B7">
        <w:rPr>
          <w:rFonts w:eastAsia="標楷體"/>
          <w:sz w:val="20"/>
          <w:szCs w:val="20"/>
        </w:rPr>
        <w:t>等。</w:t>
      </w:r>
    </w:p>
    <w:p w14:paraId="673AA65B" w14:textId="77777777" w:rsidR="008429D4" w:rsidRPr="007261B7" w:rsidRDefault="008429D4" w:rsidP="005B33D0">
      <w:pPr>
        <w:ind w:firstLineChars="360" w:firstLine="865"/>
        <w:rPr>
          <w:rFonts w:eastAsia="標楷體"/>
        </w:rPr>
      </w:pPr>
      <w:r w:rsidRPr="007261B7">
        <w:rPr>
          <w:rFonts w:eastAsia="標楷體"/>
          <w:b/>
          <w:bCs/>
        </w:rPr>
        <w:t>二、事務費</w:t>
      </w:r>
      <w:r w:rsidRPr="007261B7">
        <w:rPr>
          <w:rFonts w:eastAsia="標楷體"/>
        </w:rPr>
        <w:t>為處理一般事務所發生的費用，例如：</w:t>
      </w:r>
    </w:p>
    <w:p w14:paraId="500CF12F" w14:textId="77777777" w:rsidR="008429D4" w:rsidRPr="007261B7" w:rsidRDefault="008429D4" w:rsidP="008429D4">
      <w:pPr>
        <w:ind w:left="2160"/>
        <w:rPr>
          <w:rFonts w:eastAsia="標楷體"/>
        </w:rPr>
      </w:pPr>
      <w:r w:rsidRPr="007261B7">
        <w:rPr>
          <w:rFonts w:eastAsia="標楷體"/>
          <w:sz w:val="20"/>
          <w:szCs w:val="20"/>
        </w:rPr>
        <w:t>場租、保險費、稅金</w:t>
      </w:r>
      <w:r w:rsidRPr="007261B7">
        <w:rPr>
          <w:rFonts w:eastAsia="標楷體"/>
          <w:sz w:val="20"/>
          <w:szCs w:val="20"/>
        </w:rPr>
        <w:t>……</w:t>
      </w:r>
      <w:r w:rsidRPr="007261B7">
        <w:rPr>
          <w:rFonts w:eastAsia="標楷體"/>
          <w:sz w:val="20"/>
          <w:szCs w:val="20"/>
        </w:rPr>
        <w:t>等。</w:t>
      </w:r>
    </w:p>
    <w:p w14:paraId="1B8D8925" w14:textId="77777777" w:rsidR="008429D4" w:rsidRPr="007261B7" w:rsidRDefault="008429D4" w:rsidP="005B33D0">
      <w:pPr>
        <w:ind w:firstLineChars="360" w:firstLine="865"/>
        <w:rPr>
          <w:rFonts w:eastAsia="標楷體"/>
        </w:rPr>
      </w:pPr>
      <w:r w:rsidRPr="007261B7">
        <w:rPr>
          <w:rFonts w:eastAsia="標楷體"/>
          <w:b/>
          <w:bCs/>
        </w:rPr>
        <w:t>三、業務費</w:t>
      </w:r>
      <w:r w:rsidRPr="007261B7">
        <w:rPr>
          <w:rFonts w:eastAsia="標楷體"/>
        </w:rPr>
        <w:t>為實施特定工作計畫所發生的費用，例如：</w:t>
      </w:r>
    </w:p>
    <w:p w14:paraId="1FD30797" w14:textId="77777777" w:rsidR="008429D4" w:rsidRPr="007261B7" w:rsidRDefault="008429D4" w:rsidP="008429D4">
      <w:pPr>
        <w:spacing w:line="320" w:lineRule="atLeast"/>
        <w:ind w:left="2160"/>
        <w:rPr>
          <w:rFonts w:eastAsia="標楷體"/>
          <w:sz w:val="20"/>
          <w:szCs w:val="20"/>
        </w:rPr>
      </w:pPr>
      <w:r w:rsidRPr="007261B7">
        <w:rPr>
          <w:rFonts w:eastAsia="標楷體"/>
          <w:sz w:val="20"/>
          <w:szCs w:val="20"/>
        </w:rPr>
        <w:t>郵電費、印刷費</w:t>
      </w:r>
      <w:r w:rsidR="00610D08" w:rsidRPr="007261B7">
        <w:rPr>
          <w:rFonts w:eastAsia="標楷體"/>
          <w:sz w:val="20"/>
          <w:szCs w:val="20"/>
        </w:rPr>
        <w:t>（</w:t>
      </w:r>
      <w:r w:rsidRPr="007261B7">
        <w:rPr>
          <w:rFonts w:eastAsia="標楷體"/>
          <w:sz w:val="20"/>
          <w:szCs w:val="20"/>
        </w:rPr>
        <w:t>請分列細目</w:t>
      </w:r>
      <w:r w:rsidR="00610D08" w:rsidRPr="007261B7">
        <w:rPr>
          <w:rFonts w:eastAsia="標楷體"/>
          <w:sz w:val="20"/>
          <w:szCs w:val="20"/>
        </w:rPr>
        <w:t>）</w:t>
      </w:r>
      <w:r w:rsidRPr="007261B7">
        <w:rPr>
          <w:rFonts w:eastAsia="標楷體"/>
          <w:sz w:val="20"/>
          <w:szCs w:val="20"/>
        </w:rPr>
        <w:t>、廣告宣傳費、設備租借費（請分列各相關設備，如佈景、服裝、道具、音樂、燈光、音響、電腦網路等）、攝錄影費、裝裱費、版權費、茶點費、資料費、展場裝置費、展品租借費、紀念品製作費</w:t>
      </w:r>
      <w:r w:rsidRPr="007261B7">
        <w:rPr>
          <w:rFonts w:eastAsia="標楷體"/>
          <w:sz w:val="20"/>
          <w:szCs w:val="20"/>
        </w:rPr>
        <w:t>……</w:t>
      </w:r>
      <w:r w:rsidRPr="007261B7">
        <w:rPr>
          <w:rFonts w:eastAsia="標楷體"/>
          <w:sz w:val="20"/>
          <w:szCs w:val="20"/>
        </w:rPr>
        <w:t>等。</w:t>
      </w:r>
    </w:p>
    <w:p w14:paraId="7DD6F9B4" w14:textId="77777777" w:rsidR="008429D4" w:rsidRPr="007261B7" w:rsidRDefault="008429D4" w:rsidP="005B33D0">
      <w:pPr>
        <w:ind w:firstLineChars="360" w:firstLine="865"/>
        <w:rPr>
          <w:rFonts w:eastAsia="標楷體"/>
        </w:rPr>
      </w:pPr>
      <w:r w:rsidRPr="007261B7">
        <w:rPr>
          <w:rFonts w:eastAsia="標楷體"/>
          <w:b/>
          <w:bCs/>
        </w:rPr>
        <w:t>四、維護費</w:t>
      </w:r>
      <w:r w:rsidRPr="007261B7">
        <w:rPr>
          <w:rFonts w:eastAsia="標楷體"/>
        </w:rPr>
        <w:t>為器材或設備之修繕或養護費用，例如：</w:t>
      </w:r>
    </w:p>
    <w:p w14:paraId="3B366407" w14:textId="77777777" w:rsidR="008429D4" w:rsidRPr="007261B7" w:rsidRDefault="008429D4" w:rsidP="008429D4">
      <w:pPr>
        <w:ind w:left="2160"/>
        <w:rPr>
          <w:rFonts w:eastAsia="標楷體"/>
          <w:sz w:val="20"/>
          <w:szCs w:val="20"/>
        </w:rPr>
      </w:pPr>
      <w:r w:rsidRPr="007261B7">
        <w:rPr>
          <w:rFonts w:eastAsia="標楷體"/>
          <w:sz w:val="20"/>
          <w:szCs w:val="20"/>
        </w:rPr>
        <w:t>維護施工費、文物維修費、環境維護費、樂器維護費、道具維護費</w:t>
      </w:r>
      <w:r w:rsidRPr="007261B7">
        <w:rPr>
          <w:rFonts w:eastAsia="標楷體"/>
          <w:sz w:val="20"/>
          <w:szCs w:val="20"/>
        </w:rPr>
        <w:t>……</w:t>
      </w:r>
      <w:r w:rsidRPr="007261B7">
        <w:rPr>
          <w:rFonts w:eastAsia="標楷體"/>
          <w:sz w:val="20"/>
          <w:szCs w:val="20"/>
        </w:rPr>
        <w:t>等。</w:t>
      </w:r>
    </w:p>
    <w:p w14:paraId="30A84147" w14:textId="77777777" w:rsidR="008429D4" w:rsidRPr="007261B7" w:rsidRDefault="008429D4" w:rsidP="005B33D0">
      <w:pPr>
        <w:ind w:firstLineChars="360" w:firstLine="865"/>
        <w:rPr>
          <w:rFonts w:eastAsia="標楷體"/>
        </w:rPr>
      </w:pPr>
      <w:r w:rsidRPr="007261B7">
        <w:rPr>
          <w:rFonts w:eastAsia="標楷體"/>
          <w:b/>
          <w:bCs/>
        </w:rPr>
        <w:t>五、旅運費</w:t>
      </w:r>
      <w:r w:rsidRPr="007261B7">
        <w:rPr>
          <w:rFonts w:eastAsia="標楷體"/>
        </w:rPr>
        <w:t>為因計畫公出之車資及旅費或公物搬運費，例如：</w:t>
      </w:r>
    </w:p>
    <w:p w14:paraId="41DD0760" w14:textId="77777777" w:rsidR="008429D4" w:rsidRPr="007261B7" w:rsidRDefault="008429D4" w:rsidP="008429D4">
      <w:pPr>
        <w:spacing w:line="320" w:lineRule="atLeast"/>
        <w:ind w:left="2160"/>
        <w:rPr>
          <w:rFonts w:eastAsia="標楷體"/>
          <w:sz w:val="20"/>
          <w:szCs w:val="20"/>
        </w:rPr>
      </w:pPr>
      <w:r w:rsidRPr="007261B7">
        <w:rPr>
          <w:rFonts w:eastAsia="標楷體"/>
          <w:sz w:val="20"/>
          <w:szCs w:val="20"/>
        </w:rPr>
        <w:t>機票費、證照費、機場稅、車資、運費（含海、空、陸運）、餐費、住宿費</w:t>
      </w:r>
      <w:r w:rsidRPr="007261B7">
        <w:rPr>
          <w:rFonts w:eastAsia="標楷體"/>
          <w:sz w:val="20"/>
          <w:szCs w:val="20"/>
        </w:rPr>
        <w:t>……</w:t>
      </w:r>
      <w:r w:rsidRPr="007261B7">
        <w:rPr>
          <w:rFonts w:eastAsia="標楷體"/>
          <w:sz w:val="20"/>
          <w:szCs w:val="20"/>
        </w:rPr>
        <w:t>等。</w:t>
      </w:r>
    </w:p>
    <w:p w14:paraId="5770CBC2" w14:textId="77777777" w:rsidR="008429D4" w:rsidRPr="007261B7" w:rsidRDefault="008429D4" w:rsidP="005B33D0">
      <w:pPr>
        <w:ind w:firstLineChars="360" w:firstLine="865"/>
        <w:rPr>
          <w:rFonts w:eastAsia="標楷體"/>
        </w:rPr>
      </w:pPr>
      <w:r w:rsidRPr="007261B7">
        <w:rPr>
          <w:rFonts w:eastAsia="標楷體"/>
          <w:b/>
          <w:bCs/>
        </w:rPr>
        <w:t>六、材料費</w:t>
      </w:r>
      <w:r w:rsidRPr="007261B7">
        <w:rPr>
          <w:rFonts w:eastAsia="標楷體"/>
        </w:rPr>
        <w:t>為計畫所需之材料或物料配件，例如：</w:t>
      </w:r>
    </w:p>
    <w:p w14:paraId="1D45C22C" w14:textId="77777777" w:rsidR="008429D4" w:rsidRPr="007261B7" w:rsidRDefault="008429D4" w:rsidP="008429D4">
      <w:pPr>
        <w:spacing w:line="320" w:lineRule="atLeast"/>
        <w:ind w:left="2160"/>
        <w:rPr>
          <w:rFonts w:eastAsia="標楷體"/>
          <w:sz w:val="20"/>
          <w:szCs w:val="20"/>
        </w:rPr>
      </w:pPr>
      <w:r w:rsidRPr="007261B7">
        <w:rPr>
          <w:rFonts w:eastAsia="標楷體"/>
          <w:sz w:val="20"/>
          <w:szCs w:val="20"/>
        </w:rPr>
        <w:t>創作材料、攝影材料、展演裝置材料、包裝材料、建築材料、幻燈片底片</w:t>
      </w:r>
      <w:r w:rsidRPr="007261B7">
        <w:rPr>
          <w:rFonts w:eastAsia="標楷體"/>
          <w:sz w:val="20"/>
          <w:szCs w:val="20"/>
        </w:rPr>
        <w:t>……</w:t>
      </w:r>
      <w:r w:rsidRPr="007261B7">
        <w:rPr>
          <w:rFonts w:eastAsia="標楷體"/>
          <w:sz w:val="20"/>
          <w:szCs w:val="20"/>
        </w:rPr>
        <w:t>等。</w:t>
      </w:r>
    </w:p>
    <w:p w14:paraId="1836CCA8" w14:textId="77777777" w:rsidR="008429D4" w:rsidRPr="007261B7" w:rsidRDefault="008429D4" w:rsidP="005B33D0">
      <w:pPr>
        <w:ind w:firstLineChars="360" w:firstLine="865"/>
        <w:rPr>
          <w:rFonts w:eastAsia="標楷體"/>
          <w:b/>
          <w:bCs/>
        </w:rPr>
      </w:pPr>
      <w:r w:rsidRPr="007261B7">
        <w:rPr>
          <w:rFonts w:eastAsia="標楷體"/>
          <w:b/>
          <w:bCs/>
        </w:rPr>
        <w:t>八、其他</w:t>
      </w:r>
    </w:p>
    <w:p w14:paraId="09560521" w14:textId="77777777" w:rsidR="004F5E6C" w:rsidRPr="007261B7" w:rsidRDefault="004F5E6C" w:rsidP="004F5E6C">
      <w:pPr>
        <w:ind w:firstLineChars="360" w:firstLine="864"/>
        <w:rPr>
          <w:rFonts w:eastAsia="標楷體"/>
        </w:rPr>
      </w:pPr>
    </w:p>
    <w:p w14:paraId="440F6A07" w14:textId="77777777" w:rsidR="008429D4" w:rsidRPr="007261B7" w:rsidRDefault="008429D4" w:rsidP="008429D4">
      <w:pPr>
        <w:spacing w:after="120"/>
        <w:ind w:leftChars="350" w:left="840"/>
        <w:rPr>
          <w:rFonts w:eastAsia="標楷體"/>
          <w:b/>
          <w:bCs/>
        </w:rPr>
      </w:pPr>
      <w:r w:rsidRPr="007261B7">
        <w:rPr>
          <w:rFonts w:eastAsia="標楷體"/>
          <w:b/>
          <w:bCs/>
          <w:sz w:val="36"/>
          <w:szCs w:val="36"/>
        </w:rPr>
        <w:t>計畫支出預算明細表</w:t>
      </w:r>
      <w:r w:rsidRPr="007261B7">
        <w:rPr>
          <w:rFonts w:eastAsia="標楷體"/>
          <w:b/>
          <w:bCs/>
          <w:sz w:val="28"/>
          <w:szCs w:val="28"/>
        </w:rPr>
        <w:t>（填寫舉例）</w:t>
      </w:r>
    </w:p>
    <w:p w14:paraId="1E635A5F" w14:textId="77777777" w:rsidR="008429D4" w:rsidRPr="007261B7" w:rsidRDefault="008429D4" w:rsidP="008429D4">
      <w:pPr>
        <w:spacing w:line="200" w:lineRule="atLeast"/>
        <w:rPr>
          <w:rFonts w:eastAsia="標楷體"/>
          <w:sz w:val="16"/>
          <w:szCs w:val="16"/>
        </w:rPr>
      </w:pPr>
    </w:p>
    <w:tbl>
      <w:tblPr>
        <w:tblW w:w="0" w:type="auto"/>
        <w:tblInd w:w="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2040"/>
        <w:gridCol w:w="4680"/>
      </w:tblGrid>
      <w:tr w:rsidR="008429D4" w:rsidRPr="007261B7" w14:paraId="71F4B039" w14:textId="77777777" w:rsidTr="00931C58">
        <w:tc>
          <w:tcPr>
            <w:tcW w:w="1440" w:type="dxa"/>
          </w:tcPr>
          <w:p w14:paraId="648EC175" w14:textId="77777777" w:rsidR="008429D4" w:rsidRPr="007261B7" w:rsidRDefault="009F468D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286B156" wp14:editId="344E122D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11430</wp:posOffset>
                      </wp:positionV>
                      <wp:extent cx="1219200" cy="1981835"/>
                      <wp:effectExtent l="0" t="0" r="0" b="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81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9D29F4" w14:textId="77777777" w:rsidR="00485798" w:rsidRDefault="00485798" w:rsidP="008429D4">
                                  <w:pPr>
                                    <w:jc w:val="center"/>
                                    <w:rPr>
                                      <w:rFonts w:ascii="新細明體" w:eastAsia="新細明體"/>
                                      <w:b/>
                                      <w:bCs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b/>
                                      <w:bCs/>
                                      <w:color w:val="000000"/>
                                      <w:sz w:val="144"/>
                                      <w:szCs w:val="144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286B156" id="Rectangle 16" o:spid="_x0000_s1028" style="position:absolute;left:0;text-align:left;margin-left:372pt;margin-top:.9pt;width:96pt;height:15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" o:allowincell="f" filled="f">
                      <v:textbox style="layout-flow:vertical-ideographic" inset="1pt,1pt,1pt,1pt">
                        <w:txbxContent>
                          <w:p w14:paraId="329D29F4" w14:textId="77777777" w:rsidR="00485798" w:rsidRDefault="00485798" w:rsidP="008429D4">
                            <w:pPr>
                              <w:jc w:val="center"/>
                              <w:rPr>
                                <w:rFonts w:ascii="新細明體" w:eastAsia="新細明體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bCs/>
                                <w:color w:val="000000"/>
                                <w:sz w:val="144"/>
                                <w:szCs w:val="144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29D4" w:rsidRPr="007261B7">
              <w:rPr>
                <w:rFonts w:eastAsia="標楷體"/>
              </w:rPr>
              <w:t>預算項目</w:t>
            </w:r>
          </w:p>
        </w:tc>
        <w:tc>
          <w:tcPr>
            <w:tcW w:w="1800" w:type="dxa"/>
          </w:tcPr>
          <w:p w14:paraId="53A08244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預算細目</w:t>
            </w:r>
          </w:p>
        </w:tc>
        <w:tc>
          <w:tcPr>
            <w:tcW w:w="2040" w:type="dxa"/>
          </w:tcPr>
          <w:p w14:paraId="4FB23F99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金額</w:t>
            </w:r>
          </w:p>
        </w:tc>
        <w:tc>
          <w:tcPr>
            <w:tcW w:w="4680" w:type="dxa"/>
          </w:tcPr>
          <w:p w14:paraId="043EA2B5" w14:textId="77777777" w:rsidR="008429D4" w:rsidRPr="007261B7" w:rsidRDefault="008429D4" w:rsidP="00931C58">
            <w:pPr>
              <w:ind w:leftChars="588" w:left="1411"/>
              <w:rPr>
                <w:rFonts w:eastAsia="標楷體"/>
              </w:rPr>
            </w:pPr>
            <w:r w:rsidRPr="007261B7">
              <w:rPr>
                <w:rFonts w:eastAsia="標楷體"/>
              </w:rPr>
              <w:t>預算說明</w:t>
            </w:r>
          </w:p>
        </w:tc>
      </w:tr>
      <w:tr w:rsidR="008429D4" w:rsidRPr="007261B7" w14:paraId="1BC4BD4B" w14:textId="77777777" w:rsidTr="00931C58">
        <w:tc>
          <w:tcPr>
            <w:tcW w:w="1440" w:type="dxa"/>
          </w:tcPr>
          <w:p w14:paraId="53197CEE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一、人事費</w:t>
            </w:r>
          </w:p>
        </w:tc>
        <w:tc>
          <w:tcPr>
            <w:tcW w:w="1800" w:type="dxa"/>
          </w:tcPr>
          <w:p w14:paraId="13DAAAFA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46DDFD9B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4680" w:type="dxa"/>
          </w:tcPr>
          <w:p w14:paraId="4D56F368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33350CE1" w14:textId="77777777" w:rsidTr="00931C58">
        <w:tc>
          <w:tcPr>
            <w:tcW w:w="1440" w:type="dxa"/>
          </w:tcPr>
          <w:p w14:paraId="659E97EC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103722FC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企劃費</w:t>
            </w:r>
          </w:p>
        </w:tc>
        <w:tc>
          <w:tcPr>
            <w:tcW w:w="2040" w:type="dxa"/>
          </w:tcPr>
          <w:p w14:paraId="2E45E6C1" w14:textId="77777777" w:rsidR="008429D4" w:rsidRPr="007261B7" w:rsidRDefault="008429D4" w:rsidP="00931C58">
            <w:pPr>
              <w:jc w:val="right"/>
              <w:rPr>
                <w:rFonts w:eastAsia="標楷體"/>
              </w:rPr>
            </w:pPr>
            <w:r w:rsidRPr="007261B7">
              <w:rPr>
                <w:rFonts w:eastAsia="標楷體"/>
              </w:rPr>
              <w:t>00,000</w:t>
            </w:r>
          </w:p>
        </w:tc>
        <w:tc>
          <w:tcPr>
            <w:tcW w:w="4680" w:type="dxa"/>
          </w:tcPr>
          <w:p w14:paraId="4AB23F59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31ED1099" w14:textId="77777777" w:rsidTr="00931C58">
        <w:tc>
          <w:tcPr>
            <w:tcW w:w="1440" w:type="dxa"/>
          </w:tcPr>
          <w:p w14:paraId="153BDB86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3461579B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演出費</w:t>
            </w:r>
          </w:p>
        </w:tc>
        <w:tc>
          <w:tcPr>
            <w:tcW w:w="2040" w:type="dxa"/>
          </w:tcPr>
          <w:p w14:paraId="156AAA6E" w14:textId="77777777" w:rsidR="008429D4" w:rsidRPr="007261B7" w:rsidRDefault="008429D4" w:rsidP="00931C58">
            <w:pPr>
              <w:jc w:val="right"/>
              <w:rPr>
                <w:rFonts w:eastAsia="標楷體"/>
              </w:rPr>
            </w:pPr>
            <w:r w:rsidRPr="007261B7">
              <w:rPr>
                <w:rFonts w:eastAsia="標楷體"/>
              </w:rPr>
              <w:t>00,000</w:t>
            </w:r>
          </w:p>
        </w:tc>
        <w:tc>
          <w:tcPr>
            <w:tcW w:w="4680" w:type="dxa"/>
          </w:tcPr>
          <w:p w14:paraId="3818FEA0" w14:textId="77777777" w:rsidR="008429D4" w:rsidRPr="007261B7" w:rsidRDefault="008429D4" w:rsidP="00931C58">
            <w:pPr>
              <w:rPr>
                <w:rFonts w:eastAsia="標楷體"/>
              </w:rPr>
            </w:pPr>
            <w:r w:rsidRPr="007261B7">
              <w:rPr>
                <w:rFonts w:eastAsia="標楷體"/>
                <w:sz w:val="20"/>
                <w:szCs w:val="20"/>
              </w:rPr>
              <w:t>演員人數</w:t>
            </w:r>
            <w:r w:rsidRPr="007261B7">
              <w:rPr>
                <w:rFonts w:eastAsia="標楷體"/>
                <w:sz w:val="20"/>
                <w:szCs w:val="20"/>
              </w:rPr>
              <w:t>×</w:t>
            </w:r>
            <w:r w:rsidRPr="007261B7">
              <w:rPr>
                <w:rFonts w:eastAsia="標楷體"/>
                <w:sz w:val="20"/>
                <w:szCs w:val="20"/>
              </w:rPr>
              <w:t>單場酬勞</w:t>
            </w:r>
            <w:r w:rsidRPr="007261B7">
              <w:rPr>
                <w:rFonts w:eastAsia="標楷體"/>
                <w:sz w:val="20"/>
                <w:szCs w:val="20"/>
              </w:rPr>
              <w:t>×</w:t>
            </w:r>
            <w:r w:rsidRPr="007261B7">
              <w:rPr>
                <w:rFonts w:eastAsia="標楷體"/>
                <w:sz w:val="20"/>
                <w:szCs w:val="20"/>
              </w:rPr>
              <w:t>場次</w:t>
            </w:r>
          </w:p>
        </w:tc>
      </w:tr>
      <w:tr w:rsidR="008429D4" w:rsidRPr="007261B7" w14:paraId="37E4973D" w14:textId="77777777" w:rsidTr="00931C58">
        <w:tc>
          <w:tcPr>
            <w:tcW w:w="1440" w:type="dxa"/>
          </w:tcPr>
          <w:p w14:paraId="6EA29A91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6F109679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設計費</w:t>
            </w:r>
          </w:p>
        </w:tc>
        <w:tc>
          <w:tcPr>
            <w:tcW w:w="2040" w:type="dxa"/>
          </w:tcPr>
          <w:p w14:paraId="6A698C14" w14:textId="77777777" w:rsidR="008429D4" w:rsidRPr="007261B7" w:rsidRDefault="008429D4" w:rsidP="00931C58">
            <w:pPr>
              <w:jc w:val="right"/>
              <w:rPr>
                <w:rFonts w:eastAsia="標楷體"/>
              </w:rPr>
            </w:pPr>
            <w:r w:rsidRPr="007261B7">
              <w:rPr>
                <w:rFonts w:eastAsia="標楷體"/>
              </w:rPr>
              <w:t>00,000</w:t>
            </w:r>
          </w:p>
        </w:tc>
        <w:tc>
          <w:tcPr>
            <w:tcW w:w="4680" w:type="dxa"/>
          </w:tcPr>
          <w:p w14:paraId="6E2FB94C" w14:textId="77777777" w:rsidR="008429D4" w:rsidRPr="007261B7" w:rsidRDefault="008429D4" w:rsidP="00931C58">
            <w:pPr>
              <w:rPr>
                <w:rFonts w:eastAsia="標楷體"/>
              </w:rPr>
            </w:pPr>
            <w:r w:rsidRPr="007261B7">
              <w:rPr>
                <w:rFonts w:eastAsia="標楷體"/>
                <w:sz w:val="20"/>
                <w:szCs w:val="20"/>
              </w:rPr>
              <w:t>燈光設計</w:t>
            </w:r>
            <w:r w:rsidRPr="007261B7">
              <w:rPr>
                <w:rFonts w:eastAsia="標楷體"/>
                <w:sz w:val="20"/>
                <w:szCs w:val="20"/>
              </w:rPr>
              <w:t>1</w:t>
            </w:r>
            <w:r w:rsidRPr="007261B7">
              <w:rPr>
                <w:rFonts w:eastAsia="標楷體"/>
                <w:sz w:val="20"/>
                <w:szCs w:val="20"/>
              </w:rPr>
              <w:t>人</w:t>
            </w:r>
            <w:r w:rsidRPr="007261B7">
              <w:rPr>
                <w:rFonts w:eastAsia="標楷體"/>
                <w:sz w:val="20"/>
                <w:szCs w:val="20"/>
              </w:rPr>
              <w:t>×</w:t>
            </w:r>
            <w:r w:rsidRPr="007261B7">
              <w:rPr>
                <w:rFonts w:eastAsia="標楷體"/>
                <w:sz w:val="20"/>
                <w:szCs w:val="20"/>
              </w:rPr>
              <w:t>酬勞</w:t>
            </w:r>
          </w:p>
        </w:tc>
      </w:tr>
      <w:tr w:rsidR="008429D4" w:rsidRPr="007261B7" w14:paraId="46745F45" w14:textId="77777777" w:rsidTr="00931C58">
        <w:tc>
          <w:tcPr>
            <w:tcW w:w="1440" w:type="dxa"/>
          </w:tcPr>
          <w:p w14:paraId="578AD819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0491283A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工作費</w:t>
            </w:r>
          </w:p>
        </w:tc>
        <w:tc>
          <w:tcPr>
            <w:tcW w:w="2040" w:type="dxa"/>
          </w:tcPr>
          <w:p w14:paraId="4FC0F72F" w14:textId="77777777" w:rsidR="008429D4" w:rsidRPr="007261B7" w:rsidRDefault="008429D4" w:rsidP="00931C58">
            <w:pPr>
              <w:jc w:val="right"/>
              <w:rPr>
                <w:rFonts w:eastAsia="標楷體"/>
              </w:rPr>
            </w:pPr>
            <w:r w:rsidRPr="007261B7">
              <w:rPr>
                <w:rFonts w:eastAsia="標楷體"/>
              </w:rPr>
              <w:t>00,000</w:t>
            </w:r>
          </w:p>
        </w:tc>
        <w:tc>
          <w:tcPr>
            <w:tcW w:w="4680" w:type="dxa"/>
          </w:tcPr>
          <w:p w14:paraId="38D7B62B" w14:textId="77777777" w:rsidR="008429D4" w:rsidRPr="007261B7" w:rsidRDefault="008429D4" w:rsidP="00931C58">
            <w:pPr>
              <w:rPr>
                <w:rFonts w:eastAsia="標楷體"/>
              </w:rPr>
            </w:pPr>
            <w:r w:rsidRPr="007261B7">
              <w:rPr>
                <w:rFonts w:eastAsia="標楷體"/>
                <w:sz w:val="20"/>
                <w:szCs w:val="20"/>
              </w:rPr>
              <w:t>導演</w:t>
            </w:r>
            <w:r w:rsidRPr="007261B7">
              <w:rPr>
                <w:rFonts w:eastAsia="標楷體"/>
                <w:sz w:val="20"/>
                <w:szCs w:val="20"/>
              </w:rPr>
              <w:t>1</w:t>
            </w:r>
            <w:r w:rsidRPr="007261B7">
              <w:rPr>
                <w:rFonts w:eastAsia="標楷體"/>
                <w:sz w:val="20"/>
                <w:szCs w:val="20"/>
              </w:rPr>
              <w:t>人</w:t>
            </w:r>
            <w:r w:rsidRPr="007261B7">
              <w:rPr>
                <w:rFonts w:eastAsia="標楷體"/>
                <w:sz w:val="20"/>
                <w:szCs w:val="20"/>
              </w:rPr>
              <w:t>×</w:t>
            </w:r>
            <w:r w:rsidRPr="007261B7">
              <w:rPr>
                <w:rFonts w:eastAsia="標楷體"/>
                <w:sz w:val="20"/>
                <w:szCs w:val="20"/>
              </w:rPr>
              <w:t>酬勞</w:t>
            </w:r>
          </w:p>
        </w:tc>
      </w:tr>
      <w:tr w:rsidR="008429D4" w:rsidRPr="007261B7" w14:paraId="30BB2954" w14:textId="77777777" w:rsidTr="00931C58">
        <w:tc>
          <w:tcPr>
            <w:tcW w:w="1440" w:type="dxa"/>
          </w:tcPr>
          <w:p w14:paraId="7977B720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00B93765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工作費</w:t>
            </w:r>
          </w:p>
        </w:tc>
        <w:tc>
          <w:tcPr>
            <w:tcW w:w="2040" w:type="dxa"/>
          </w:tcPr>
          <w:p w14:paraId="5C8EDF67" w14:textId="77777777" w:rsidR="008429D4" w:rsidRPr="007261B7" w:rsidRDefault="008429D4" w:rsidP="00931C58">
            <w:pPr>
              <w:jc w:val="right"/>
              <w:rPr>
                <w:rFonts w:eastAsia="標楷體"/>
              </w:rPr>
            </w:pPr>
            <w:r w:rsidRPr="007261B7">
              <w:rPr>
                <w:rFonts w:eastAsia="標楷體"/>
              </w:rPr>
              <w:t>00,000</w:t>
            </w:r>
          </w:p>
        </w:tc>
        <w:tc>
          <w:tcPr>
            <w:tcW w:w="4680" w:type="dxa"/>
          </w:tcPr>
          <w:p w14:paraId="701D57B8" w14:textId="77777777" w:rsidR="008429D4" w:rsidRPr="007261B7" w:rsidRDefault="008429D4" w:rsidP="00931C58">
            <w:pPr>
              <w:rPr>
                <w:rFonts w:eastAsia="標楷體"/>
              </w:rPr>
            </w:pPr>
            <w:r w:rsidRPr="007261B7">
              <w:rPr>
                <w:rFonts w:eastAsia="標楷體"/>
                <w:sz w:val="20"/>
                <w:szCs w:val="20"/>
              </w:rPr>
              <w:t>技術人員人數</w:t>
            </w:r>
            <w:r w:rsidRPr="007261B7">
              <w:rPr>
                <w:rFonts w:eastAsia="標楷體"/>
                <w:sz w:val="20"/>
                <w:szCs w:val="20"/>
              </w:rPr>
              <w:t>×</w:t>
            </w:r>
            <w:r w:rsidRPr="007261B7">
              <w:rPr>
                <w:rFonts w:eastAsia="標楷體"/>
                <w:sz w:val="20"/>
                <w:szCs w:val="20"/>
              </w:rPr>
              <w:t>單日酬勞</w:t>
            </w:r>
            <w:r w:rsidRPr="007261B7">
              <w:rPr>
                <w:rFonts w:eastAsia="標楷體"/>
                <w:sz w:val="20"/>
                <w:szCs w:val="20"/>
              </w:rPr>
              <w:t>×</w:t>
            </w:r>
            <w:r w:rsidRPr="007261B7">
              <w:rPr>
                <w:rFonts w:eastAsia="標楷體"/>
                <w:sz w:val="20"/>
                <w:szCs w:val="20"/>
              </w:rPr>
              <w:t>天數</w:t>
            </w:r>
          </w:p>
        </w:tc>
      </w:tr>
      <w:tr w:rsidR="008429D4" w:rsidRPr="007261B7" w14:paraId="7773EF01" w14:textId="77777777" w:rsidTr="00931C58">
        <w:tc>
          <w:tcPr>
            <w:tcW w:w="1440" w:type="dxa"/>
          </w:tcPr>
          <w:p w14:paraId="172D3C2E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3D6A812F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小</w:t>
            </w:r>
            <w:r w:rsidRPr="007261B7">
              <w:rPr>
                <w:rFonts w:eastAsia="標楷體"/>
              </w:rPr>
              <w:t xml:space="preserve">  </w:t>
            </w:r>
            <w:r w:rsidRPr="007261B7">
              <w:rPr>
                <w:rFonts w:eastAsia="標楷體"/>
              </w:rPr>
              <w:t>計</w:t>
            </w:r>
          </w:p>
        </w:tc>
        <w:tc>
          <w:tcPr>
            <w:tcW w:w="2040" w:type="dxa"/>
          </w:tcPr>
          <w:p w14:paraId="39EAC510" w14:textId="77777777" w:rsidR="008429D4" w:rsidRPr="007261B7" w:rsidRDefault="008429D4" w:rsidP="00931C58">
            <w:pPr>
              <w:jc w:val="right"/>
              <w:rPr>
                <w:rFonts w:eastAsia="標楷體"/>
              </w:rPr>
            </w:pPr>
            <w:r w:rsidRPr="007261B7">
              <w:rPr>
                <w:rFonts w:eastAsia="標楷體"/>
              </w:rPr>
              <w:t>00,000</w:t>
            </w:r>
          </w:p>
        </w:tc>
        <w:tc>
          <w:tcPr>
            <w:tcW w:w="4680" w:type="dxa"/>
          </w:tcPr>
          <w:p w14:paraId="7E96BA3F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5588D1F1" w14:textId="77777777" w:rsidTr="00931C58">
        <w:tc>
          <w:tcPr>
            <w:tcW w:w="1440" w:type="dxa"/>
          </w:tcPr>
          <w:p w14:paraId="35A4FDC3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二、事務費</w:t>
            </w:r>
          </w:p>
        </w:tc>
        <w:tc>
          <w:tcPr>
            <w:tcW w:w="1800" w:type="dxa"/>
          </w:tcPr>
          <w:p w14:paraId="15A7FA2F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68359678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4680" w:type="dxa"/>
          </w:tcPr>
          <w:p w14:paraId="6ADA58AD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4FD3BCAE" w14:textId="77777777" w:rsidTr="00931C58">
        <w:tc>
          <w:tcPr>
            <w:tcW w:w="1440" w:type="dxa"/>
          </w:tcPr>
          <w:p w14:paraId="7CEAF65F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5CFA82F6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保險費</w:t>
            </w:r>
          </w:p>
        </w:tc>
        <w:tc>
          <w:tcPr>
            <w:tcW w:w="2040" w:type="dxa"/>
          </w:tcPr>
          <w:p w14:paraId="117EF94D" w14:textId="77777777" w:rsidR="008429D4" w:rsidRPr="007261B7" w:rsidRDefault="008429D4" w:rsidP="00931C58">
            <w:pPr>
              <w:jc w:val="right"/>
              <w:rPr>
                <w:rFonts w:eastAsia="標楷體"/>
              </w:rPr>
            </w:pPr>
            <w:r w:rsidRPr="007261B7">
              <w:rPr>
                <w:rFonts w:eastAsia="標楷體"/>
              </w:rPr>
              <w:t>000</w:t>
            </w:r>
          </w:p>
        </w:tc>
        <w:tc>
          <w:tcPr>
            <w:tcW w:w="4680" w:type="dxa"/>
          </w:tcPr>
          <w:p w14:paraId="4F2EC1F5" w14:textId="77777777" w:rsidR="008429D4" w:rsidRPr="007261B7" w:rsidRDefault="008429D4" w:rsidP="00931C58">
            <w:pPr>
              <w:rPr>
                <w:rFonts w:eastAsia="標楷體"/>
              </w:rPr>
            </w:pPr>
            <w:r w:rsidRPr="007261B7">
              <w:rPr>
                <w:rFonts w:eastAsia="標楷體"/>
                <w:sz w:val="18"/>
                <w:szCs w:val="18"/>
              </w:rPr>
              <w:t>人數</w:t>
            </w:r>
            <w:r w:rsidRPr="007261B7">
              <w:rPr>
                <w:rFonts w:eastAsia="標楷體"/>
                <w:sz w:val="18"/>
                <w:szCs w:val="18"/>
              </w:rPr>
              <w:t>×</w:t>
            </w:r>
            <w:r w:rsidRPr="007261B7">
              <w:rPr>
                <w:rFonts w:eastAsia="標楷體"/>
                <w:sz w:val="18"/>
                <w:szCs w:val="18"/>
              </w:rPr>
              <w:t>天數</w:t>
            </w:r>
            <w:r w:rsidRPr="007261B7">
              <w:rPr>
                <w:rFonts w:eastAsia="標楷體"/>
                <w:sz w:val="18"/>
                <w:szCs w:val="18"/>
              </w:rPr>
              <w:t>×</w:t>
            </w:r>
            <w:r w:rsidRPr="007261B7">
              <w:rPr>
                <w:rFonts w:eastAsia="標楷體"/>
                <w:sz w:val="18"/>
                <w:szCs w:val="18"/>
              </w:rPr>
              <w:t>單日保險費（人員保險）投保金額</w:t>
            </w:r>
            <w:r w:rsidRPr="007261B7">
              <w:rPr>
                <w:rFonts w:eastAsia="標楷體"/>
                <w:sz w:val="18"/>
                <w:szCs w:val="18"/>
              </w:rPr>
              <w:t xml:space="preserve">=   </w:t>
            </w:r>
            <w:r w:rsidRPr="007261B7">
              <w:rPr>
                <w:rFonts w:eastAsia="標楷體"/>
                <w:sz w:val="18"/>
                <w:szCs w:val="18"/>
              </w:rPr>
              <w:t>萬</w:t>
            </w:r>
          </w:p>
        </w:tc>
      </w:tr>
      <w:tr w:rsidR="008429D4" w:rsidRPr="007261B7" w14:paraId="37E650EA" w14:textId="77777777" w:rsidTr="00931C58">
        <w:tc>
          <w:tcPr>
            <w:tcW w:w="1440" w:type="dxa"/>
          </w:tcPr>
          <w:p w14:paraId="08FA2F8A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00FE69D3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小</w:t>
            </w:r>
            <w:r w:rsidRPr="007261B7">
              <w:rPr>
                <w:rFonts w:eastAsia="標楷體"/>
              </w:rPr>
              <w:t xml:space="preserve">  </w:t>
            </w:r>
            <w:r w:rsidRPr="007261B7">
              <w:rPr>
                <w:rFonts w:eastAsia="標楷體"/>
              </w:rPr>
              <w:t>計</w:t>
            </w:r>
          </w:p>
        </w:tc>
        <w:tc>
          <w:tcPr>
            <w:tcW w:w="2040" w:type="dxa"/>
          </w:tcPr>
          <w:p w14:paraId="3B2E68F8" w14:textId="77777777" w:rsidR="008429D4" w:rsidRPr="007261B7" w:rsidRDefault="008429D4" w:rsidP="00931C58">
            <w:pPr>
              <w:jc w:val="right"/>
              <w:rPr>
                <w:rFonts w:eastAsia="標楷體"/>
              </w:rPr>
            </w:pPr>
            <w:r w:rsidRPr="007261B7">
              <w:rPr>
                <w:rFonts w:eastAsia="標楷體"/>
              </w:rPr>
              <w:t>000</w:t>
            </w:r>
          </w:p>
        </w:tc>
        <w:tc>
          <w:tcPr>
            <w:tcW w:w="4680" w:type="dxa"/>
          </w:tcPr>
          <w:p w14:paraId="7E7DB71A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462F4BB3" w14:textId="77777777" w:rsidTr="00931C58">
        <w:tc>
          <w:tcPr>
            <w:tcW w:w="1440" w:type="dxa"/>
          </w:tcPr>
          <w:p w14:paraId="19BAED36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332B000B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</w:tcPr>
          <w:p w14:paraId="13AD6E28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  <w:tc>
          <w:tcPr>
            <w:tcW w:w="4680" w:type="dxa"/>
          </w:tcPr>
          <w:p w14:paraId="7F67A4EE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  <w:tr w:rsidR="008429D4" w:rsidRPr="007261B7" w14:paraId="06CC217B" w14:textId="77777777" w:rsidTr="00931C58">
        <w:tc>
          <w:tcPr>
            <w:tcW w:w="1440" w:type="dxa"/>
          </w:tcPr>
          <w:p w14:paraId="1F77FB01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</w:tcPr>
          <w:p w14:paraId="58E51B32" w14:textId="77777777" w:rsidR="008429D4" w:rsidRPr="007261B7" w:rsidRDefault="008429D4" w:rsidP="00931C58">
            <w:pPr>
              <w:jc w:val="center"/>
              <w:rPr>
                <w:rFonts w:eastAsia="標楷體"/>
              </w:rPr>
            </w:pPr>
            <w:r w:rsidRPr="007261B7">
              <w:rPr>
                <w:rFonts w:eastAsia="標楷體"/>
              </w:rPr>
              <w:t>總</w:t>
            </w:r>
            <w:r w:rsidRPr="007261B7">
              <w:rPr>
                <w:rFonts w:eastAsia="標楷體"/>
              </w:rPr>
              <w:t xml:space="preserve">  </w:t>
            </w:r>
            <w:r w:rsidRPr="007261B7">
              <w:rPr>
                <w:rFonts w:eastAsia="標楷體"/>
              </w:rPr>
              <w:t>計</w:t>
            </w:r>
          </w:p>
        </w:tc>
        <w:tc>
          <w:tcPr>
            <w:tcW w:w="2040" w:type="dxa"/>
          </w:tcPr>
          <w:p w14:paraId="68513217" w14:textId="77777777" w:rsidR="008429D4" w:rsidRPr="007261B7" w:rsidRDefault="008429D4" w:rsidP="00931C58">
            <w:pPr>
              <w:jc w:val="right"/>
              <w:rPr>
                <w:rFonts w:eastAsia="標楷體"/>
              </w:rPr>
            </w:pPr>
            <w:r w:rsidRPr="007261B7">
              <w:rPr>
                <w:rFonts w:eastAsia="標楷體"/>
              </w:rPr>
              <w:t>00,000</w:t>
            </w:r>
          </w:p>
        </w:tc>
        <w:tc>
          <w:tcPr>
            <w:tcW w:w="4680" w:type="dxa"/>
          </w:tcPr>
          <w:p w14:paraId="0DFB8FE6" w14:textId="77777777" w:rsidR="008429D4" w:rsidRPr="007261B7" w:rsidRDefault="008429D4" w:rsidP="00931C58">
            <w:pPr>
              <w:rPr>
                <w:rFonts w:eastAsia="標楷體"/>
              </w:rPr>
            </w:pPr>
          </w:p>
        </w:tc>
      </w:tr>
    </w:tbl>
    <w:p w14:paraId="602D24A1" w14:textId="77777777" w:rsidR="00B70850" w:rsidRPr="007261B7" w:rsidRDefault="008429D4" w:rsidP="005B33D0">
      <w:pPr>
        <w:snapToGrid w:val="0"/>
        <w:spacing w:line="300" w:lineRule="atLeast"/>
        <w:ind w:leftChars="-45" w:left="-108" w:rightChars="-80" w:right="-192" w:firstLineChars="56" w:firstLine="202"/>
        <w:jc w:val="both"/>
        <w:rPr>
          <w:rFonts w:eastAsia="標楷體"/>
          <w:b/>
          <w:bCs/>
        </w:rPr>
      </w:pPr>
      <w:r w:rsidRPr="007261B7">
        <w:rPr>
          <w:rFonts w:eastAsia="標楷體"/>
          <w:b/>
          <w:bCs/>
          <w:sz w:val="36"/>
          <w:szCs w:val="36"/>
        </w:rPr>
        <w:br w:type="page"/>
      </w:r>
      <w:r w:rsidR="00A82182" w:rsidRPr="007261B7">
        <w:rPr>
          <w:rFonts w:eastAsia="標楷體"/>
          <w:b/>
          <w:bCs/>
          <w:sz w:val="36"/>
          <w:szCs w:val="36"/>
        </w:rPr>
        <w:lastRenderedPageBreak/>
        <w:t>附件說明一覽表</w:t>
      </w:r>
      <w:r w:rsidR="00A82182" w:rsidRPr="007261B7">
        <w:rPr>
          <w:rFonts w:eastAsia="標楷體"/>
          <w:sz w:val="32"/>
          <w:szCs w:val="32"/>
        </w:rPr>
        <w:t xml:space="preserve">　</w:t>
      </w:r>
    </w:p>
    <w:p w14:paraId="3EE31020" w14:textId="77777777" w:rsidR="00D1115B" w:rsidRPr="007261B7" w:rsidRDefault="00D1115B" w:rsidP="003B789C">
      <w:pPr>
        <w:tabs>
          <w:tab w:val="left" w:pos="-360"/>
        </w:tabs>
        <w:spacing w:beforeLines="50" w:before="120" w:after="120"/>
        <w:ind w:rightChars="-100" w:right="-240"/>
        <w:rPr>
          <w:rFonts w:eastAsia="標楷體"/>
          <w:b/>
          <w:bCs/>
          <w:sz w:val="26"/>
          <w:szCs w:val="26"/>
        </w:rPr>
      </w:pPr>
    </w:p>
    <w:p w14:paraId="27EE7B16" w14:textId="77777777" w:rsidR="00D1115B" w:rsidRPr="007261B7" w:rsidRDefault="003B789C" w:rsidP="003B789C">
      <w:pPr>
        <w:tabs>
          <w:tab w:val="left" w:pos="-360"/>
        </w:tabs>
        <w:spacing w:beforeLines="50" w:before="120" w:after="120"/>
        <w:ind w:rightChars="-100" w:right="-240"/>
        <w:rPr>
          <w:rFonts w:eastAsia="標楷體"/>
          <w:b/>
          <w:sz w:val="26"/>
          <w:szCs w:val="26"/>
        </w:rPr>
      </w:pPr>
      <w:r w:rsidRPr="007261B7">
        <w:rPr>
          <w:rFonts w:eastAsia="標楷體"/>
          <w:b/>
          <w:bCs/>
          <w:sz w:val="26"/>
          <w:szCs w:val="26"/>
        </w:rPr>
        <w:t>□</w:t>
      </w:r>
      <w:r w:rsidRPr="007261B7">
        <w:rPr>
          <w:rFonts w:eastAsia="標楷體"/>
          <w:b/>
          <w:sz w:val="26"/>
          <w:szCs w:val="26"/>
        </w:rPr>
        <w:t>電子檔（</w:t>
      </w:r>
      <w:r w:rsidR="00D1115B" w:rsidRPr="007261B7">
        <w:rPr>
          <w:rFonts w:eastAsia="標楷體"/>
          <w:b/>
          <w:sz w:val="26"/>
          <w:szCs w:val="26"/>
        </w:rPr>
        <w:t>例如</w:t>
      </w:r>
      <w:r w:rsidR="004F5E6C" w:rsidRPr="007261B7">
        <w:rPr>
          <w:rFonts w:eastAsia="標楷體"/>
          <w:b/>
          <w:sz w:val="26"/>
          <w:szCs w:val="26"/>
        </w:rPr>
        <w:t>本次場地規劃</w:t>
      </w:r>
      <w:r w:rsidR="00D1115B" w:rsidRPr="007261B7">
        <w:rPr>
          <w:rFonts w:eastAsia="標楷體"/>
          <w:b/>
          <w:sz w:val="26"/>
          <w:szCs w:val="26"/>
        </w:rPr>
        <w:t>平面圖、</w:t>
      </w:r>
      <w:r w:rsidRPr="007261B7">
        <w:rPr>
          <w:rFonts w:eastAsia="標楷體"/>
          <w:b/>
          <w:sz w:val="26"/>
          <w:szCs w:val="26"/>
        </w:rPr>
        <w:t>過去作品</w:t>
      </w:r>
      <w:r w:rsidR="00D1115B" w:rsidRPr="007261B7">
        <w:rPr>
          <w:rFonts w:eastAsia="標楷體"/>
          <w:b/>
          <w:sz w:val="26"/>
          <w:szCs w:val="26"/>
        </w:rPr>
        <w:t>影音</w:t>
      </w:r>
      <w:r w:rsidRPr="007261B7">
        <w:rPr>
          <w:rFonts w:eastAsia="標楷體"/>
          <w:b/>
          <w:sz w:val="26"/>
          <w:szCs w:val="26"/>
        </w:rPr>
        <w:t>、</w:t>
      </w:r>
      <w:r w:rsidR="004F5E6C" w:rsidRPr="007261B7">
        <w:rPr>
          <w:rFonts w:eastAsia="標楷體"/>
          <w:b/>
          <w:sz w:val="26"/>
          <w:szCs w:val="26"/>
        </w:rPr>
        <w:t>文字著作</w:t>
      </w:r>
      <w:r w:rsidR="00D1115B" w:rsidRPr="007261B7">
        <w:rPr>
          <w:rFonts w:eastAsia="標楷體"/>
          <w:b/>
          <w:sz w:val="26"/>
          <w:szCs w:val="26"/>
        </w:rPr>
        <w:t>、</w:t>
      </w:r>
      <w:r w:rsidRPr="007261B7">
        <w:rPr>
          <w:rFonts w:eastAsia="標楷體"/>
          <w:b/>
          <w:sz w:val="26"/>
          <w:szCs w:val="26"/>
        </w:rPr>
        <w:t>媒體報導</w:t>
      </w:r>
      <w:r w:rsidR="00D1115B" w:rsidRPr="007261B7">
        <w:rPr>
          <w:rFonts w:eastAsia="標楷體"/>
          <w:b/>
          <w:sz w:val="26"/>
          <w:szCs w:val="26"/>
        </w:rPr>
        <w:t>等）</w:t>
      </w:r>
    </w:p>
    <w:p w14:paraId="02F4BE35" w14:textId="77777777" w:rsidR="003B789C" w:rsidRPr="007261B7" w:rsidRDefault="00D1115B" w:rsidP="003B789C">
      <w:pPr>
        <w:tabs>
          <w:tab w:val="left" w:pos="-360"/>
        </w:tabs>
        <w:spacing w:beforeLines="50" w:before="120" w:after="120"/>
        <w:ind w:rightChars="-100" w:right="-240"/>
        <w:rPr>
          <w:rFonts w:eastAsia="標楷體"/>
          <w:sz w:val="20"/>
          <w:szCs w:val="20"/>
        </w:rPr>
      </w:pPr>
      <w:r w:rsidRPr="007261B7">
        <w:rPr>
          <w:rFonts w:eastAsia="標楷體"/>
          <w:sz w:val="20"/>
          <w:szCs w:val="20"/>
        </w:rPr>
        <w:t>(</w:t>
      </w:r>
      <w:r w:rsidRPr="007261B7">
        <w:rPr>
          <w:rFonts w:eastAsia="標楷體"/>
          <w:sz w:val="20"/>
          <w:szCs w:val="20"/>
        </w:rPr>
        <w:t>檔名請與本表格中之編號相同</w:t>
      </w:r>
      <w:r w:rsidR="003B789C" w:rsidRPr="007261B7">
        <w:rPr>
          <w:rFonts w:eastAsia="標楷體"/>
          <w:sz w:val="20"/>
          <w:szCs w:val="20"/>
        </w:rPr>
        <w:t>）</w:t>
      </w:r>
    </w:p>
    <w:tbl>
      <w:tblPr>
        <w:tblW w:w="10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460"/>
        <w:gridCol w:w="7620"/>
      </w:tblGrid>
      <w:tr w:rsidR="003B789C" w:rsidRPr="007261B7" w14:paraId="3AABFC73" w14:textId="77777777" w:rsidTr="00B35508">
        <w:trPr>
          <w:cantSplit/>
          <w:trHeight w:val="474"/>
        </w:trPr>
        <w:tc>
          <w:tcPr>
            <w:tcW w:w="600" w:type="dxa"/>
            <w:vAlign w:val="center"/>
          </w:tcPr>
          <w:p w14:paraId="0231A81C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b/>
                <w:bCs/>
                <w:i/>
                <w:iCs/>
                <w:sz w:val="20"/>
                <w:szCs w:val="20"/>
              </w:rPr>
            </w:pPr>
            <w:r w:rsidRPr="007261B7">
              <w:rPr>
                <w:rFonts w:eastAsia="標楷體"/>
                <w:sz w:val="20"/>
                <w:szCs w:val="20"/>
              </w:rPr>
              <w:t>編號</w:t>
            </w:r>
          </w:p>
        </w:tc>
        <w:tc>
          <w:tcPr>
            <w:tcW w:w="2460" w:type="dxa"/>
            <w:vAlign w:val="center"/>
          </w:tcPr>
          <w:p w14:paraId="460AFE22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7261B7">
              <w:rPr>
                <w:rFonts w:eastAsia="標楷體"/>
                <w:sz w:val="20"/>
                <w:szCs w:val="20"/>
              </w:rPr>
              <w:t>附件項目</w:t>
            </w:r>
          </w:p>
        </w:tc>
        <w:tc>
          <w:tcPr>
            <w:tcW w:w="7620" w:type="dxa"/>
            <w:vAlign w:val="center"/>
          </w:tcPr>
          <w:p w14:paraId="2EC44586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7261B7">
              <w:rPr>
                <w:rFonts w:eastAsia="標楷體"/>
                <w:sz w:val="20"/>
                <w:szCs w:val="20"/>
              </w:rPr>
              <w:t>說明文字</w:t>
            </w:r>
          </w:p>
        </w:tc>
      </w:tr>
      <w:tr w:rsidR="003B789C" w:rsidRPr="007261B7" w14:paraId="55EBEF3A" w14:textId="77777777" w:rsidTr="00B35508">
        <w:trPr>
          <w:cantSplit/>
          <w:trHeight w:val="399"/>
        </w:trPr>
        <w:tc>
          <w:tcPr>
            <w:tcW w:w="600" w:type="dxa"/>
            <w:vAlign w:val="center"/>
          </w:tcPr>
          <w:p w14:paraId="7300884A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767967C8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2A8F48E3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  <w:tr w:rsidR="003B789C" w:rsidRPr="007261B7" w14:paraId="03CBB8BB" w14:textId="77777777" w:rsidTr="00B35508">
        <w:trPr>
          <w:cantSplit/>
          <w:trHeight w:val="340"/>
        </w:trPr>
        <w:tc>
          <w:tcPr>
            <w:tcW w:w="600" w:type="dxa"/>
            <w:vAlign w:val="center"/>
          </w:tcPr>
          <w:p w14:paraId="574557D7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1A47AFCB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4B2FCCAC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  <w:tr w:rsidR="003B789C" w:rsidRPr="007261B7" w14:paraId="702611BF" w14:textId="77777777" w:rsidTr="00B35508">
        <w:trPr>
          <w:cantSplit/>
          <w:trHeight w:val="340"/>
        </w:trPr>
        <w:tc>
          <w:tcPr>
            <w:tcW w:w="600" w:type="dxa"/>
            <w:vAlign w:val="center"/>
          </w:tcPr>
          <w:p w14:paraId="397A9408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2E8DD64B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1262B77E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  <w:tr w:rsidR="003B789C" w:rsidRPr="007261B7" w14:paraId="0911DA0F" w14:textId="77777777" w:rsidTr="00B35508">
        <w:trPr>
          <w:cantSplit/>
          <w:trHeight w:val="340"/>
        </w:trPr>
        <w:tc>
          <w:tcPr>
            <w:tcW w:w="600" w:type="dxa"/>
            <w:vAlign w:val="center"/>
          </w:tcPr>
          <w:p w14:paraId="7F83B655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7AF6D515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6A5990B8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  <w:tr w:rsidR="003B789C" w:rsidRPr="007261B7" w14:paraId="26638B38" w14:textId="77777777" w:rsidTr="00B35508">
        <w:trPr>
          <w:cantSplit/>
          <w:trHeight w:val="340"/>
        </w:trPr>
        <w:tc>
          <w:tcPr>
            <w:tcW w:w="600" w:type="dxa"/>
            <w:vAlign w:val="center"/>
          </w:tcPr>
          <w:p w14:paraId="0CE7248E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1A720A6B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24067281" w14:textId="77777777" w:rsidR="003B789C" w:rsidRPr="007261B7" w:rsidRDefault="003B789C" w:rsidP="00B3550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</w:tbl>
    <w:p w14:paraId="53E09A57" w14:textId="77777777" w:rsidR="003B789C" w:rsidRPr="007261B7" w:rsidRDefault="003B789C" w:rsidP="003B789C">
      <w:pPr>
        <w:tabs>
          <w:tab w:val="left" w:pos="-600"/>
        </w:tabs>
        <w:snapToGrid w:val="0"/>
        <w:spacing w:line="240" w:lineRule="auto"/>
        <w:ind w:rightChars="-100" w:right="-240"/>
        <w:rPr>
          <w:rFonts w:eastAsia="標楷體"/>
        </w:rPr>
      </w:pPr>
    </w:p>
    <w:p w14:paraId="6A8DE1E1" w14:textId="77777777" w:rsidR="003B789C" w:rsidRPr="007261B7" w:rsidRDefault="003B789C" w:rsidP="00A82182">
      <w:pPr>
        <w:tabs>
          <w:tab w:val="left" w:pos="-360"/>
        </w:tabs>
        <w:spacing w:beforeLines="50" w:before="120" w:after="120"/>
        <w:ind w:rightChars="-100" w:right="-240"/>
        <w:rPr>
          <w:rFonts w:eastAsia="標楷體"/>
          <w:b/>
          <w:bCs/>
          <w:sz w:val="26"/>
          <w:szCs w:val="26"/>
        </w:rPr>
      </w:pPr>
    </w:p>
    <w:p w14:paraId="601F729E" w14:textId="77777777" w:rsidR="00A82182" w:rsidRPr="007261B7" w:rsidRDefault="00A82182" w:rsidP="00A82182">
      <w:pPr>
        <w:tabs>
          <w:tab w:val="left" w:pos="-360"/>
        </w:tabs>
        <w:spacing w:beforeLines="50" w:before="120" w:after="120"/>
        <w:ind w:rightChars="-100" w:right="-240"/>
        <w:rPr>
          <w:rFonts w:eastAsia="標楷體"/>
          <w:sz w:val="20"/>
          <w:szCs w:val="20"/>
        </w:rPr>
      </w:pPr>
      <w:r w:rsidRPr="007261B7">
        <w:rPr>
          <w:rFonts w:eastAsia="標楷體"/>
          <w:b/>
          <w:bCs/>
          <w:sz w:val="26"/>
          <w:szCs w:val="26"/>
        </w:rPr>
        <w:t>□</w:t>
      </w:r>
      <w:r w:rsidRPr="007261B7">
        <w:rPr>
          <w:rFonts w:eastAsia="標楷體"/>
          <w:b/>
          <w:sz w:val="26"/>
          <w:szCs w:val="26"/>
        </w:rPr>
        <w:t>其他</w:t>
      </w:r>
      <w:r w:rsidR="00D1115B" w:rsidRPr="007261B7">
        <w:rPr>
          <w:rFonts w:eastAsia="標楷體"/>
          <w:b/>
          <w:sz w:val="26"/>
          <w:szCs w:val="26"/>
        </w:rPr>
        <w:t>（以</w:t>
      </w:r>
      <w:r w:rsidR="00D1115B" w:rsidRPr="007261B7">
        <w:rPr>
          <w:rFonts w:eastAsia="標楷體"/>
          <w:b/>
          <w:sz w:val="26"/>
          <w:szCs w:val="26"/>
        </w:rPr>
        <w:t>A4</w:t>
      </w:r>
      <w:r w:rsidR="00D1115B" w:rsidRPr="007261B7">
        <w:rPr>
          <w:rFonts w:eastAsia="標楷體"/>
          <w:b/>
          <w:sz w:val="26"/>
          <w:szCs w:val="26"/>
        </w:rPr>
        <w:t>尺存為主。請檢附於後）</w:t>
      </w:r>
    </w:p>
    <w:tbl>
      <w:tblPr>
        <w:tblW w:w="10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460"/>
        <w:gridCol w:w="7620"/>
      </w:tblGrid>
      <w:tr w:rsidR="00A82182" w:rsidRPr="007261B7" w14:paraId="2335AA04" w14:textId="77777777" w:rsidTr="00A504FD">
        <w:trPr>
          <w:cantSplit/>
          <w:trHeight w:val="474"/>
        </w:trPr>
        <w:tc>
          <w:tcPr>
            <w:tcW w:w="600" w:type="dxa"/>
            <w:vAlign w:val="center"/>
          </w:tcPr>
          <w:p w14:paraId="317CF73C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b/>
                <w:bCs/>
                <w:i/>
                <w:iCs/>
                <w:sz w:val="20"/>
                <w:szCs w:val="20"/>
              </w:rPr>
            </w:pPr>
            <w:r w:rsidRPr="007261B7">
              <w:rPr>
                <w:rFonts w:eastAsia="標楷體"/>
                <w:sz w:val="20"/>
                <w:szCs w:val="20"/>
              </w:rPr>
              <w:t>編號</w:t>
            </w:r>
          </w:p>
        </w:tc>
        <w:tc>
          <w:tcPr>
            <w:tcW w:w="2460" w:type="dxa"/>
            <w:vAlign w:val="center"/>
          </w:tcPr>
          <w:p w14:paraId="2225787D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7261B7">
              <w:rPr>
                <w:rFonts w:eastAsia="標楷體"/>
                <w:sz w:val="20"/>
                <w:szCs w:val="20"/>
              </w:rPr>
              <w:t>附件項目</w:t>
            </w:r>
          </w:p>
        </w:tc>
        <w:tc>
          <w:tcPr>
            <w:tcW w:w="7620" w:type="dxa"/>
            <w:vAlign w:val="center"/>
          </w:tcPr>
          <w:p w14:paraId="128C1606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7261B7">
              <w:rPr>
                <w:rFonts w:eastAsia="標楷體"/>
                <w:sz w:val="20"/>
                <w:szCs w:val="20"/>
              </w:rPr>
              <w:t>說明文字</w:t>
            </w:r>
          </w:p>
        </w:tc>
      </w:tr>
      <w:tr w:rsidR="00A82182" w:rsidRPr="007261B7" w14:paraId="5007D442" w14:textId="77777777" w:rsidTr="00A504FD">
        <w:trPr>
          <w:cantSplit/>
          <w:trHeight w:val="399"/>
        </w:trPr>
        <w:tc>
          <w:tcPr>
            <w:tcW w:w="600" w:type="dxa"/>
            <w:vAlign w:val="center"/>
          </w:tcPr>
          <w:p w14:paraId="5CC81A04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039AFEFF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6C35338F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  <w:tr w:rsidR="00A82182" w:rsidRPr="007261B7" w14:paraId="2D04D18D" w14:textId="77777777" w:rsidTr="00A504FD">
        <w:trPr>
          <w:cantSplit/>
          <w:trHeight w:val="340"/>
        </w:trPr>
        <w:tc>
          <w:tcPr>
            <w:tcW w:w="600" w:type="dxa"/>
            <w:vAlign w:val="center"/>
          </w:tcPr>
          <w:p w14:paraId="5766C39D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1C6B3D7F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5922F459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  <w:tr w:rsidR="00A82182" w:rsidRPr="007261B7" w14:paraId="2625C8B5" w14:textId="77777777" w:rsidTr="00A504FD">
        <w:trPr>
          <w:cantSplit/>
          <w:trHeight w:val="340"/>
        </w:trPr>
        <w:tc>
          <w:tcPr>
            <w:tcW w:w="600" w:type="dxa"/>
            <w:vAlign w:val="center"/>
          </w:tcPr>
          <w:p w14:paraId="2CE7D22F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5477253F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79DCC95C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  <w:tr w:rsidR="00A82182" w:rsidRPr="007261B7" w14:paraId="13B1E940" w14:textId="77777777" w:rsidTr="00A504FD">
        <w:trPr>
          <w:cantSplit/>
          <w:trHeight w:val="340"/>
        </w:trPr>
        <w:tc>
          <w:tcPr>
            <w:tcW w:w="600" w:type="dxa"/>
            <w:vAlign w:val="center"/>
          </w:tcPr>
          <w:p w14:paraId="12918C04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74B53B22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67AA84B4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  <w:tr w:rsidR="00A82182" w:rsidRPr="007261B7" w14:paraId="09BEA465" w14:textId="77777777" w:rsidTr="00A504FD">
        <w:trPr>
          <w:cantSplit/>
          <w:trHeight w:val="340"/>
        </w:trPr>
        <w:tc>
          <w:tcPr>
            <w:tcW w:w="600" w:type="dxa"/>
            <w:vAlign w:val="center"/>
          </w:tcPr>
          <w:p w14:paraId="2B4DF965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2460" w:type="dxa"/>
            <w:vAlign w:val="center"/>
          </w:tcPr>
          <w:p w14:paraId="6965538F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20" w:type="dxa"/>
            <w:vAlign w:val="center"/>
          </w:tcPr>
          <w:p w14:paraId="6F4373CE" w14:textId="77777777" w:rsidR="00A82182" w:rsidRPr="007261B7" w:rsidRDefault="00A82182" w:rsidP="00D02C4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</w:p>
        </w:tc>
      </w:tr>
    </w:tbl>
    <w:p w14:paraId="71B56239" w14:textId="77777777" w:rsidR="00A82182" w:rsidRPr="007261B7" w:rsidRDefault="00A82182" w:rsidP="00A82182">
      <w:pPr>
        <w:tabs>
          <w:tab w:val="left" w:pos="-600"/>
        </w:tabs>
        <w:snapToGrid w:val="0"/>
        <w:spacing w:line="240" w:lineRule="auto"/>
        <w:ind w:rightChars="-100" w:right="-240"/>
        <w:rPr>
          <w:rFonts w:eastAsia="標楷體"/>
        </w:rPr>
      </w:pPr>
    </w:p>
    <w:p w14:paraId="56861300" w14:textId="4F98A0D8" w:rsidR="00E34330" w:rsidRDefault="00E34330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1E31F546" w14:textId="11153CA4" w:rsidR="00E34330" w:rsidRDefault="00E34330" w:rsidP="00E34330">
      <w:pPr>
        <w:jc w:val="center"/>
        <w:rPr>
          <w:rFonts w:eastAsia="標楷體"/>
          <w:sz w:val="32"/>
          <w:szCs w:val="22"/>
        </w:rPr>
      </w:pPr>
      <w:r w:rsidRPr="00E34330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59F689" wp14:editId="76C41958">
                <wp:simplePos x="0" y="0"/>
                <wp:positionH relativeFrom="column">
                  <wp:posOffset>66676</wp:posOffset>
                </wp:positionH>
                <wp:positionV relativeFrom="page">
                  <wp:posOffset>409575</wp:posOffset>
                </wp:positionV>
                <wp:extent cx="742950" cy="3905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D799" w14:textId="1A5A8FBF" w:rsidR="00E34330" w:rsidRDefault="00E34330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59F689" id="文字方塊 2" o:spid="_x0000_s1029" type="#_x0000_t202" style="position:absolute;left:0;text-align:left;margin-left:5.25pt;margin-top:32.25pt;width:58.5pt;height:30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">
                <v:textbox>
                  <w:txbxContent>
                    <w:p w14:paraId="6F7ED799" w14:textId="1A5A8FBF" w:rsidR="00E34330" w:rsidRDefault="00E34330">
                      <w:r>
                        <w:rPr>
                          <w:rFonts w:hint="eastAsia"/>
                        </w:rPr>
                        <w:t>附</w:t>
                      </w:r>
                      <w:r>
                        <w:t>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標楷體" w:hint="eastAsia"/>
          <w:sz w:val="32"/>
        </w:rPr>
        <w:t xml:space="preserve">　臺灣當代文化實驗場</w:t>
      </w:r>
    </w:p>
    <w:p w14:paraId="7D9B4289" w14:textId="5E403FDF" w:rsidR="00E34330" w:rsidRDefault="00E34330" w:rsidP="00E34330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「</w:t>
      </w:r>
      <w:r>
        <w:rPr>
          <w:rFonts w:eastAsia="標楷體"/>
          <w:sz w:val="32"/>
        </w:rPr>
        <w:t>2018 Creators</w:t>
      </w:r>
      <w:r>
        <w:rPr>
          <w:rFonts w:eastAsia="標楷體" w:hint="eastAsia"/>
          <w:sz w:val="32"/>
        </w:rPr>
        <w:t>－進駐研發／創作」</w:t>
      </w:r>
    </w:p>
    <w:p w14:paraId="4854863E" w14:textId="77777777" w:rsidR="00E34330" w:rsidRDefault="00E34330" w:rsidP="00E34330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實驗室主題提案相關說明</w:t>
      </w:r>
    </w:p>
    <w:p w14:paraId="6DAED7C1" w14:textId="77777777" w:rsidR="00E34330" w:rsidRDefault="00E34330" w:rsidP="00E34330">
      <w:pPr>
        <w:rPr>
          <w:rFonts w:eastAsia="標楷體"/>
          <w:b/>
          <w:sz w:val="22"/>
        </w:rPr>
      </w:pPr>
    </w:p>
    <w:p w14:paraId="67980225" w14:textId="77777777" w:rsidR="00E34330" w:rsidRDefault="00E34330" w:rsidP="00E34330">
      <w:pPr>
        <w:rPr>
          <w:rFonts w:eastAsia="標楷體"/>
          <w:b/>
        </w:rPr>
      </w:pPr>
    </w:p>
    <w:p w14:paraId="4D97292C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音像實驗室：新世代，新身體感</w:t>
      </w:r>
    </w:p>
    <w:p w14:paraId="3B134DC2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sz w:val="28"/>
        </w:rPr>
      </w:pPr>
    </w:p>
    <w:p w14:paraId="6E9ADDF8" w14:textId="7E80A0E7" w:rsidR="00E34330" w:rsidRDefault="00E34330" w:rsidP="00E34330">
      <w:pPr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們低著頭，盯著手上的發光螢幕緩緩前行，電影和電視已經成為了手機上的小螢幕。在可見的未來，除了視網膜以外，是否觸覺和五感也會成為影視媒介的新感官及新身體感？這是一個新的時代，感官作為運動、身體作為媒介、影音作為文化、島嶼作為主體。在新的影音感官世代，我們該如何重新拾起臺灣的文化根源？新世代，新身體感。透過具創造性的聲音影像介面，提出一種新的、專屬於臺灣人的身體感，這可能是虛擬的身體、社交網路的身體、雲端的身體、串流的身體、全息影像的身體或是文化的身體。</w:t>
      </w:r>
    </w:p>
    <w:p w14:paraId="464272C6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</w:rPr>
      </w:pPr>
    </w:p>
    <w:p w14:paraId="7E39DD2F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我們</w:t>
      </w:r>
      <w:bookmarkStart w:id="2" w:name="_Hlk514144756"/>
      <w:r>
        <w:rPr>
          <w:rFonts w:ascii="標楷體" w:eastAsia="標楷體" w:hAnsi="標楷體" w:hint="eastAsia"/>
          <w:u w:val="single"/>
        </w:rPr>
        <w:t>徵求以臺灣在地文化脈絡為本、並引入新感官／新身體經驗的音像創作實驗計畫。</w:t>
      </w:r>
    </w:p>
    <w:bookmarkEnd w:id="2"/>
    <w:p w14:paraId="0CE74A51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b/>
        </w:rPr>
      </w:pPr>
    </w:p>
    <w:p w14:paraId="201AAAD1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b/>
        </w:rPr>
      </w:pPr>
    </w:p>
    <w:p w14:paraId="3A17DFE7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記憶工程實驗室：厲害的殘局考</w:t>
      </w:r>
    </w:p>
    <w:p w14:paraId="40F581CD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b/>
          <w:sz w:val="28"/>
        </w:rPr>
      </w:pPr>
    </w:p>
    <w:p w14:paraId="258169FE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是一個考察雄偉卻失敗的歷史殘局的主題徵件。我們著迷於那些曾隆重推出但又無以為繼的計畫、規格、系列、提案、討論與建制。它們曾昭示著不同的未來，卻又被同一個未來所吞沒。殘局排列出的系譜指向了當代社會的黑歷史、線性史觀的廢墟。這是關於失敗的考古學，也是對於落魄者的採集。我們期待透過各種主題脈絡的「殘局考」，來重訪那些被閒置的歷史方案，並由此思考一種新的當代性。這個任務將不只為了另類地書寫過去，更是為了穿越劇般地回收未來──回收那些曾被允諾但又廢棄掉的、版本不一的未來。最後，站在前瞻計畫的垃圾山上，我們將獲得一種將現實化為架空歷史小說（alternate history）的潛力，不斷提問著：如果當初成了，現在會怎樣？</w:t>
      </w:r>
    </w:p>
    <w:p w14:paraId="70CC0AEA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</w:rPr>
      </w:pPr>
    </w:p>
    <w:p w14:paraId="5ECBA473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我們徵求</w:t>
      </w:r>
      <w:bookmarkStart w:id="3" w:name="_Hlk514144772"/>
      <w:r>
        <w:rPr>
          <w:rFonts w:ascii="標楷體" w:eastAsia="標楷體" w:hAnsi="標楷體" w:hint="eastAsia"/>
          <w:u w:val="single"/>
        </w:rPr>
        <w:t>各種特定主題下未完成的文化方案之歷史考察，並鼓勵具創造性、跨領域的調查與採集作為研究取徑。</w:t>
      </w:r>
      <w:bookmarkEnd w:id="3"/>
    </w:p>
    <w:p w14:paraId="4570A9EB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</w:rPr>
      </w:pPr>
    </w:p>
    <w:p w14:paraId="0E33638E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</w:rPr>
      </w:pPr>
    </w:p>
    <w:p w14:paraId="647F077D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社會創新實驗室：綠色能源的一千種想像</w:t>
      </w:r>
    </w:p>
    <w:p w14:paraId="784F3C7E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b/>
        </w:rPr>
      </w:pPr>
    </w:p>
    <w:p w14:paraId="12D0B82B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地球為尺度，人類在歷史上的出現已大量改變了地球的環境樣態。未來不斷迫近，能源開發與環境生態之間的衝擊、拉扯及合作從未間斷。活在「人類世」（Anthropocene）的我們將如何自處？又如何想像未來？這個地球最晚近的地質年代，也是環境生態困頓的年代。從核能的開發、運用到</w:t>
      </w:r>
      <w:r>
        <w:rPr>
          <w:rFonts w:ascii="標楷體" w:eastAsia="標楷體" w:hAnsi="標楷體" w:hint="eastAsia"/>
        </w:rPr>
        <w:lastRenderedPageBreak/>
        <w:t>反思，以及近年逐漸升溫的碳排放議題，新一波的能源轉型正在開展。能源的有效使用及綠能生產，將密切地改變人們未來的生活方式。當代面臨的能源議題不只對於技術的提問，更關係到我們如何以「提高全民綠能意識」為目標改變我們對能源的討論、運用及參與？當下環境生態危機又將如何開創我們對能源的想像？又將如何實踐？</w:t>
      </w:r>
    </w:p>
    <w:p w14:paraId="6C360FFA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</w:rPr>
      </w:pPr>
    </w:p>
    <w:p w14:paraId="710FD929" w14:textId="53B08E85" w:rsidR="00E34330" w:rsidRDefault="00E34330" w:rsidP="00E34330">
      <w:pPr>
        <w:spacing w:line="300" w:lineRule="auto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我們徵求</w:t>
      </w:r>
      <w:bookmarkStart w:id="4" w:name="_Hlk514144789"/>
      <w:r>
        <w:rPr>
          <w:rFonts w:ascii="標楷體" w:eastAsia="標楷體" w:hAnsi="標楷體" w:hint="eastAsia"/>
          <w:u w:val="single"/>
        </w:rPr>
        <w:t>對綠色能源開發提出多元性、創新精神的各種實驗提案。</w:t>
      </w:r>
      <w:bookmarkEnd w:id="4"/>
    </w:p>
    <w:p w14:paraId="37587396" w14:textId="77777777" w:rsidR="00E34330" w:rsidRDefault="00E34330">
      <w:pPr>
        <w:widowControl/>
        <w:adjustRightInd/>
        <w:spacing w:line="240" w:lineRule="auto"/>
        <w:textAlignment w:val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br w:type="page"/>
      </w:r>
    </w:p>
    <w:p w14:paraId="170676AA" w14:textId="7D79299B" w:rsidR="00E34330" w:rsidRDefault="00E34330" w:rsidP="00E34330">
      <w:pPr>
        <w:autoSpaceDE w:val="0"/>
        <w:autoSpaceDN w:val="0"/>
        <w:spacing w:line="0" w:lineRule="atLeast"/>
        <w:jc w:val="center"/>
        <w:rPr>
          <w:rFonts w:eastAsia="標楷體"/>
          <w:sz w:val="32"/>
          <w:szCs w:val="32"/>
        </w:rPr>
      </w:pPr>
      <w:r w:rsidRPr="00E34330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C3E279B" wp14:editId="4C41FFC0">
                <wp:simplePos x="0" y="0"/>
                <wp:positionH relativeFrom="column">
                  <wp:posOffset>0</wp:posOffset>
                </wp:positionH>
                <wp:positionV relativeFrom="page">
                  <wp:posOffset>357505</wp:posOffset>
                </wp:positionV>
                <wp:extent cx="742950" cy="390525"/>
                <wp:effectExtent l="0" t="0" r="1905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A31A" w14:textId="4B13CC03" w:rsidR="00E34330" w:rsidRDefault="00E34330" w:rsidP="00E34330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t>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3E279B" id="_x0000_s1030" type="#_x0000_t202" style="position:absolute;left:0;text-align:left;margin-left:0;margin-top:28.15pt;width:58.5pt;height:30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">
                <v:textbox>
                  <w:txbxContent>
                    <w:p w14:paraId="7C37A31A" w14:textId="4B13CC03" w:rsidR="00E34330" w:rsidRDefault="00E34330" w:rsidP="00E34330">
                      <w:r>
                        <w:rPr>
                          <w:rFonts w:hint="eastAsia"/>
                        </w:rPr>
                        <w:t>附</w:t>
                      </w:r>
                      <w:r>
                        <w:t>件</w:t>
                      </w:r>
                      <w: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臺灣當代文化實驗場</w:t>
      </w:r>
    </w:p>
    <w:p w14:paraId="6E0325D5" w14:textId="77777777" w:rsidR="00E34330" w:rsidRDefault="00E34330" w:rsidP="00E34330">
      <w:pPr>
        <w:spacing w:line="0" w:lineRule="atLeast"/>
        <w:jc w:val="center"/>
        <w:rPr>
          <w:rFonts w:ascii="Arial" w:eastAsiaTheme="minorEastAsia" w:hAnsi="Arial" w:cs="Arial"/>
          <w:b/>
          <w:bCs/>
          <w:noProof/>
          <w:color w:val="000000"/>
          <w:kern w:val="2"/>
          <w:sz w:val="22"/>
          <w:szCs w:val="22"/>
        </w:rPr>
      </w:pPr>
      <w:r>
        <w:rPr>
          <w:rFonts w:eastAsia="標楷體" w:hint="eastAsia"/>
          <w:sz w:val="32"/>
          <w:szCs w:val="32"/>
        </w:rPr>
        <w:t>「</w:t>
      </w:r>
      <w:r>
        <w:rPr>
          <w:rFonts w:eastAsia="標楷體"/>
          <w:sz w:val="32"/>
          <w:szCs w:val="32"/>
        </w:rPr>
        <w:t>Creators</w:t>
      </w:r>
      <w:r>
        <w:rPr>
          <w:rFonts w:eastAsia="標楷體" w:hint="eastAsia"/>
          <w:sz w:val="32"/>
          <w:szCs w:val="32"/>
        </w:rPr>
        <w:t>－進駐研發／創作」進駐空間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平面圖</w:t>
      </w:r>
    </w:p>
    <w:p w14:paraId="09CF4090" w14:textId="77777777" w:rsidR="00E34330" w:rsidRDefault="00E34330" w:rsidP="00E34330">
      <w:pPr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6EEC823E" w14:textId="77777777" w:rsidR="00E34330" w:rsidRDefault="00E34330" w:rsidP="00E34330">
      <w:pPr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 w:hint="eastAsia"/>
          <w:b/>
          <w:bCs/>
          <w:noProof/>
          <w:color w:val="000000"/>
          <w:sz w:val="22"/>
          <w:szCs w:val="22"/>
        </w:rPr>
        <w:t>士官大樓</w:t>
      </w: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noProof/>
          <w:color w:val="000000"/>
          <w:sz w:val="22"/>
          <w:szCs w:val="22"/>
        </w:rPr>
        <w:t>二樓平面圖</w:t>
      </w:r>
    </w:p>
    <w:p w14:paraId="024D6BA1" w14:textId="68D66DEE" w:rsidR="00E34330" w:rsidRDefault="00E34330" w:rsidP="00E34330">
      <w:pPr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 wp14:anchorId="67DA9D8D" wp14:editId="6EFFDD37">
            <wp:extent cx="5448300" cy="385762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6B090" w14:textId="77777777" w:rsidR="00E34330" w:rsidRDefault="00E34330" w:rsidP="00E34330">
      <w:pPr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3A50838B" w14:textId="77777777" w:rsidR="00E34330" w:rsidRDefault="00E34330" w:rsidP="00E34330">
      <w:pPr>
        <w:jc w:val="center"/>
        <w:rPr>
          <w:rFonts w:asciiTheme="minorHAnsi" w:hAnsiTheme="minorHAnsi" w:cstheme="minorBidi"/>
          <w:b/>
          <w:sz w:val="22"/>
          <w:szCs w:val="20"/>
          <w:lang w:bidi="hi-IN"/>
        </w:rPr>
      </w:pPr>
      <w:r>
        <w:rPr>
          <w:rFonts w:hint="eastAsia"/>
          <w:b/>
          <w:sz w:val="22"/>
        </w:rPr>
        <w:t>士官大樓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三樓平面圖</w:t>
      </w:r>
    </w:p>
    <w:p w14:paraId="3DD34662" w14:textId="1B30605B" w:rsidR="00E34330" w:rsidRDefault="00E34330" w:rsidP="00E34330">
      <w:pPr>
        <w:jc w:val="center"/>
        <w:rPr>
          <w:b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 wp14:anchorId="48DB1020" wp14:editId="5D442AF2">
            <wp:extent cx="5505450" cy="38957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E144" w14:textId="77777777" w:rsidR="00E34330" w:rsidRDefault="00E34330" w:rsidP="00E34330">
      <w:pPr>
        <w:spacing w:line="300" w:lineRule="auto"/>
        <w:jc w:val="both"/>
        <w:rPr>
          <w:rFonts w:ascii="標楷體" w:eastAsia="標楷體" w:hAnsi="標楷體"/>
          <w:u w:val="single"/>
        </w:rPr>
      </w:pPr>
    </w:p>
    <w:p w14:paraId="2D5F6CC4" w14:textId="77777777" w:rsidR="00FD6DE4" w:rsidRPr="00E34330" w:rsidRDefault="00FD6DE4" w:rsidP="009E6925">
      <w:pPr>
        <w:widowControl/>
        <w:adjustRightInd/>
        <w:spacing w:line="240" w:lineRule="auto"/>
        <w:textAlignment w:val="auto"/>
        <w:rPr>
          <w:rFonts w:eastAsia="標楷體"/>
        </w:rPr>
      </w:pPr>
    </w:p>
    <w:sectPr w:rsidR="00FD6DE4" w:rsidRPr="00E34330" w:rsidSect="004B714C">
      <w:headerReference w:type="default" r:id="rId9"/>
      <w:footerReference w:type="even" r:id="rId10"/>
      <w:footerReference w:type="default" r:id="rId11"/>
      <w:pgSz w:w="11906" w:h="16838"/>
      <w:pgMar w:top="839" w:right="986" w:bottom="601" w:left="720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C1AC8" w14:textId="77777777" w:rsidR="005764A8" w:rsidRDefault="005764A8">
      <w:r>
        <w:separator/>
      </w:r>
    </w:p>
  </w:endnote>
  <w:endnote w:type="continuationSeparator" w:id="0">
    <w:p w14:paraId="63C71F16" w14:textId="77777777" w:rsidR="005764A8" w:rsidRDefault="005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7FFE9" w14:textId="77777777" w:rsidR="00485798" w:rsidRDefault="00485798" w:rsidP="0001520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0217EDD" w14:textId="77777777" w:rsidR="00485798" w:rsidRDefault="004857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094672"/>
      <w:docPartObj>
        <w:docPartGallery w:val="Page Numbers (Bottom of Page)"/>
        <w:docPartUnique/>
      </w:docPartObj>
    </w:sdtPr>
    <w:sdtEndPr/>
    <w:sdtContent>
      <w:p w14:paraId="50CA671F" w14:textId="4E0943B7" w:rsidR="00485798" w:rsidRDefault="00485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B22" w:rsidRPr="003E2B22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985B5" w14:textId="77777777" w:rsidR="005764A8" w:rsidRDefault="005764A8">
      <w:r>
        <w:separator/>
      </w:r>
    </w:p>
  </w:footnote>
  <w:footnote w:type="continuationSeparator" w:id="0">
    <w:p w14:paraId="6E69346C" w14:textId="77777777" w:rsidR="005764A8" w:rsidRDefault="0057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9F05" w14:textId="1395DA51" w:rsidR="00485798" w:rsidRDefault="00485798" w:rsidP="00BF10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39B"/>
    <w:multiLevelType w:val="hybridMultilevel"/>
    <w:tmpl w:val="A7D4DF80"/>
    <w:lvl w:ilvl="0" w:tplc="38765FEE">
      <w:start w:val="1"/>
      <w:numFmt w:val="taiwaneseCountingThousand"/>
      <w:lvlText w:val="（%1）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" w15:restartNumberingAfterBreak="0">
    <w:nsid w:val="0C734244"/>
    <w:multiLevelType w:val="hybridMultilevel"/>
    <w:tmpl w:val="FA702F72"/>
    <w:lvl w:ilvl="0" w:tplc="13F61C3E">
      <w:start w:val="1"/>
      <w:numFmt w:val="taiwaneseCountingThousand"/>
      <w:lvlText w:val="(%1)"/>
      <w:lvlJc w:val="left"/>
      <w:pPr>
        <w:ind w:left="12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" w15:restartNumberingAfterBreak="0">
    <w:nsid w:val="0CA71E9B"/>
    <w:multiLevelType w:val="hybridMultilevel"/>
    <w:tmpl w:val="785A8320"/>
    <w:lvl w:ilvl="0" w:tplc="04090015">
      <w:start w:val="1"/>
      <w:numFmt w:val="taiwaneseCountingThousand"/>
      <w:lvlText w:val="%1、"/>
      <w:lvlJc w:val="left"/>
      <w:pPr>
        <w:ind w:left="810" w:hanging="360"/>
      </w:pPr>
      <w:rPr>
        <w:rFonts w:hint="default"/>
      </w:rPr>
    </w:lvl>
    <w:lvl w:ilvl="1" w:tplc="E1285860">
      <w:start w:val="1"/>
      <w:numFmt w:val="ideographTraditional"/>
      <w:lvlText w:val="%2、"/>
      <w:lvlJc w:val="left"/>
      <w:pPr>
        <w:ind w:left="141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0CDE56FA"/>
    <w:multiLevelType w:val="hybridMultilevel"/>
    <w:tmpl w:val="0EDC8382"/>
    <w:lvl w:ilvl="0" w:tplc="A71EA662">
      <w:start w:val="1"/>
      <w:numFmt w:val="taiwaneseCountingThousand"/>
      <w:lvlText w:val="%1、"/>
      <w:lvlJc w:val="left"/>
      <w:pPr>
        <w:ind w:left="9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0F8B0648"/>
    <w:multiLevelType w:val="hybridMultilevel"/>
    <w:tmpl w:val="0EDC8382"/>
    <w:lvl w:ilvl="0" w:tplc="A71EA662">
      <w:start w:val="1"/>
      <w:numFmt w:val="taiwaneseCountingThousand"/>
      <w:lvlText w:val="%1、"/>
      <w:lvlJc w:val="left"/>
      <w:pPr>
        <w:ind w:left="9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14E96592"/>
    <w:multiLevelType w:val="hybridMultilevel"/>
    <w:tmpl w:val="9B546086"/>
    <w:lvl w:ilvl="0" w:tplc="5256F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07DB0"/>
    <w:multiLevelType w:val="hybridMultilevel"/>
    <w:tmpl w:val="0EDC8382"/>
    <w:lvl w:ilvl="0" w:tplc="A71EA662">
      <w:start w:val="1"/>
      <w:numFmt w:val="taiwaneseCountingThousand"/>
      <w:lvlText w:val="%1、"/>
      <w:lvlJc w:val="left"/>
      <w:pPr>
        <w:ind w:left="9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2BDF5360"/>
    <w:multiLevelType w:val="hybridMultilevel"/>
    <w:tmpl w:val="B5FAE7B2"/>
    <w:lvl w:ilvl="0" w:tplc="46FC9B32">
      <w:start w:val="1"/>
      <w:numFmt w:val="taiwaneseCountingThousand"/>
      <w:lvlText w:val="（%1）"/>
      <w:lvlJc w:val="left"/>
      <w:pPr>
        <w:ind w:left="153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770" w:hanging="480"/>
      </w:pPr>
    </w:lvl>
    <w:lvl w:ilvl="2" w:tplc="0409001B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8" w15:restartNumberingAfterBreak="0">
    <w:nsid w:val="2F870DA6"/>
    <w:multiLevelType w:val="hybridMultilevel"/>
    <w:tmpl w:val="F0661902"/>
    <w:lvl w:ilvl="0" w:tplc="04090015">
      <w:start w:val="1"/>
      <w:numFmt w:val="taiwaneseCountingThousand"/>
      <w:lvlText w:val="%1、"/>
      <w:lvlJc w:val="left"/>
      <w:pPr>
        <w:ind w:left="810" w:hanging="360"/>
      </w:pPr>
    </w:lvl>
    <w:lvl w:ilvl="1" w:tplc="13F61C3E">
      <w:start w:val="1"/>
      <w:numFmt w:val="taiwaneseCountingThousand"/>
      <w:lvlText w:val="(%2)"/>
      <w:lvlJc w:val="left"/>
      <w:pPr>
        <w:ind w:left="1410" w:hanging="480"/>
      </w:pPr>
      <w:rPr>
        <w:rFonts w:hint="default"/>
      </w:rPr>
    </w:lvl>
    <w:lvl w:ilvl="2" w:tplc="8782FC24">
      <w:start w:val="1"/>
      <w:numFmt w:val="decimal"/>
      <w:lvlText w:val="%3."/>
      <w:lvlJc w:val="left"/>
      <w:pPr>
        <w:ind w:left="189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 w15:restartNumberingAfterBreak="0">
    <w:nsid w:val="30514B12"/>
    <w:multiLevelType w:val="hybridMultilevel"/>
    <w:tmpl w:val="0EDC8382"/>
    <w:lvl w:ilvl="0" w:tplc="A71EA662">
      <w:start w:val="1"/>
      <w:numFmt w:val="taiwaneseCountingThousand"/>
      <w:lvlText w:val="%1、"/>
      <w:lvlJc w:val="left"/>
      <w:pPr>
        <w:ind w:left="9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 w15:restartNumberingAfterBreak="0">
    <w:nsid w:val="30DF0835"/>
    <w:multiLevelType w:val="hybridMultilevel"/>
    <w:tmpl w:val="A7D4DF80"/>
    <w:lvl w:ilvl="0" w:tplc="38765FEE">
      <w:start w:val="1"/>
      <w:numFmt w:val="taiwaneseCountingThousand"/>
      <w:lvlText w:val="（%1）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1" w15:restartNumberingAfterBreak="0">
    <w:nsid w:val="39C20DAC"/>
    <w:multiLevelType w:val="hybridMultilevel"/>
    <w:tmpl w:val="0EDC8382"/>
    <w:lvl w:ilvl="0" w:tplc="A71EA662">
      <w:start w:val="1"/>
      <w:numFmt w:val="taiwaneseCountingThousand"/>
      <w:lvlText w:val="%1、"/>
      <w:lvlJc w:val="left"/>
      <w:pPr>
        <w:ind w:left="9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 w15:restartNumberingAfterBreak="0">
    <w:nsid w:val="47EC74CE"/>
    <w:multiLevelType w:val="hybridMultilevel"/>
    <w:tmpl w:val="4C46868C"/>
    <w:lvl w:ilvl="0" w:tplc="04090015">
      <w:start w:val="1"/>
      <w:numFmt w:val="taiwaneseCountingThousand"/>
      <w:lvlText w:val="%1、"/>
      <w:lvlJc w:val="left"/>
      <w:pPr>
        <w:ind w:left="810" w:hanging="360"/>
      </w:pPr>
      <w:rPr>
        <w:rFonts w:hint="default"/>
      </w:rPr>
    </w:lvl>
    <w:lvl w:ilvl="1" w:tplc="E1285860">
      <w:start w:val="1"/>
      <w:numFmt w:val="ideographTraditional"/>
      <w:lvlText w:val="%2、"/>
      <w:lvlJc w:val="left"/>
      <w:pPr>
        <w:ind w:left="141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3" w15:restartNumberingAfterBreak="0">
    <w:nsid w:val="4A056B3A"/>
    <w:multiLevelType w:val="hybridMultilevel"/>
    <w:tmpl w:val="0EDC8382"/>
    <w:lvl w:ilvl="0" w:tplc="A71EA662">
      <w:start w:val="1"/>
      <w:numFmt w:val="taiwaneseCountingThousand"/>
      <w:lvlText w:val="%1、"/>
      <w:lvlJc w:val="left"/>
      <w:pPr>
        <w:ind w:left="9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4" w15:restartNumberingAfterBreak="0">
    <w:nsid w:val="4FB178B0"/>
    <w:multiLevelType w:val="hybridMultilevel"/>
    <w:tmpl w:val="0EDC8382"/>
    <w:lvl w:ilvl="0" w:tplc="A71EA662">
      <w:start w:val="1"/>
      <w:numFmt w:val="taiwaneseCountingThousand"/>
      <w:lvlText w:val="%1、"/>
      <w:lvlJc w:val="left"/>
      <w:pPr>
        <w:ind w:left="9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5" w15:restartNumberingAfterBreak="0">
    <w:nsid w:val="504408FC"/>
    <w:multiLevelType w:val="hybridMultilevel"/>
    <w:tmpl w:val="C4928F08"/>
    <w:lvl w:ilvl="0" w:tplc="CE96FB00">
      <w:start w:val="1"/>
      <w:numFmt w:val="taiwaneseCountingThousand"/>
      <w:lvlText w:val="%1、"/>
      <w:lvlJc w:val="left"/>
      <w:pPr>
        <w:ind w:left="90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52345A62"/>
    <w:multiLevelType w:val="hybridMultilevel"/>
    <w:tmpl w:val="C156B9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103104"/>
    <w:multiLevelType w:val="hybridMultilevel"/>
    <w:tmpl w:val="2F041D36"/>
    <w:lvl w:ilvl="0" w:tplc="71FC5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0B1C97"/>
    <w:multiLevelType w:val="hybridMultilevel"/>
    <w:tmpl w:val="DF461AC8"/>
    <w:lvl w:ilvl="0" w:tplc="D13C7180">
      <w:start w:val="1"/>
      <w:numFmt w:val="taiwaneseCountingThousand"/>
      <w:lvlText w:val="%1、"/>
      <w:lvlJc w:val="left"/>
      <w:pPr>
        <w:ind w:left="810" w:hanging="360"/>
      </w:pPr>
      <w:rPr>
        <w:rFonts w:hint="default"/>
        <w:lang w:val="en-US"/>
      </w:rPr>
    </w:lvl>
    <w:lvl w:ilvl="1" w:tplc="E1285860">
      <w:start w:val="1"/>
      <w:numFmt w:val="ideographTraditional"/>
      <w:lvlText w:val="%2、"/>
      <w:lvlJc w:val="left"/>
      <w:pPr>
        <w:ind w:left="141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9" w15:restartNumberingAfterBreak="0">
    <w:nsid w:val="68670829"/>
    <w:multiLevelType w:val="hybridMultilevel"/>
    <w:tmpl w:val="4C46868C"/>
    <w:lvl w:ilvl="0" w:tplc="04090015">
      <w:start w:val="1"/>
      <w:numFmt w:val="taiwaneseCountingThousand"/>
      <w:lvlText w:val="%1、"/>
      <w:lvlJc w:val="left"/>
      <w:pPr>
        <w:ind w:left="810" w:hanging="360"/>
      </w:pPr>
      <w:rPr>
        <w:rFonts w:hint="default"/>
      </w:rPr>
    </w:lvl>
    <w:lvl w:ilvl="1" w:tplc="E1285860">
      <w:start w:val="1"/>
      <w:numFmt w:val="ideographTraditional"/>
      <w:lvlText w:val="%2、"/>
      <w:lvlJc w:val="left"/>
      <w:pPr>
        <w:ind w:left="141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0" w15:restartNumberingAfterBreak="0">
    <w:nsid w:val="6EBE2C74"/>
    <w:multiLevelType w:val="hybridMultilevel"/>
    <w:tmpl w:val="A5F060BC"/>
    <w:lvl w:ilvl="0" w:tplc="13F61C3E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1" w15:restartNumberingAfterBreak="0">
    <w:nsid w:val="76852E0A"/>
    <w:multiLevelType w:val="hybridMultilevel"/>
    <w:tmpl w:val="A3B4A712"/>
    <w:lvl w:ilvl="0" w:tplc="04090015">
      <w:start w:val="1"/>
      <w:numFmt w:val="taiwaneseCountingThousand"/>
      <w:lvlText w:val="%1、"/>
      <w:lvlJc w:val="left"/>
      <w:pPr>
        <w:ind w:left="810" w:hanging="360"/>
      </w:pPr>
      <w:rPr>
        <w:rFonts w:hint="default"/>
      </w:rPr>
    </w:lvl>
    <w:lvl w:ilvl="1" w:tplc="13F61C3E">
      <w:start w:val="1"/>
      <w:numFmt w:val="taiwaneseCountingThousand"/>
      <w:lvlText w:val="(%2)"/>
      <w:lvlJc w:val="left"/>
      <w:pPr>
        <w:ind w:left="141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 w15:restartNumberingAfterBreak="0">
    <w:nsid w:val="7A2F3D7A"/>
    <w:multiLevelType w:val="hybridMultilevel"/>
    <w:tmpl w:val="26A27202"/>
    <w:lvl w:ilvl="0" w:tplc="D7741C32">
      <w:start w:val="2018"/>
      <w:numFmt w:val="decimal"/>
      <w:lvlText w:val="「%1"/>
      <w:lvlJc w:val="left"/>
      <w:pPr>
        <w:ind w:left="1008" w:hanging="10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6C7C18"/>
    <w:multiLevelType w:val="hybridMultilevel"/>
    <w:tmpl w:val="4BC2DF78"/>
    <w:lvl w:ilvl="0" w:tplc="F5A697F0">
      <w:start w:val="1"/>
      <w:numFmt w:val="taiwaneseCountingThousand"/>
      <w:lvlText w:val="%1、"/>
      <w:lvlJc w:val="left"/>
      <w:pPr>
        <w:ind w:left="810" w:hanging="360"/>
      </w:pPr>
    </w:lvl>
    <w:lvl w:ilvl="1" w:tplc="13F61C3E">
      <w:start w:val="1"/>
      <w:numFmt w:val="taiwaneseCountingThousand"/>
      <w:lvlText w:val="(%2)"/>
      <w:lvlJc w:val="left"/>
      <w:pPr>
        <w:ind w:left="1410" w:hanging="480"/>
      </w:pPr>
      <w:rPr>
        <w:rFonts w:hint="default"/>
      </w:rPr>
    </w:lvl>
    <w:lvl w:ilvl="2" w:tplc="D87C94CA">
      <w:start w:val="1"/>
      <w:numFmt w:val="decimal"/>
      <w:lvlText w:val="(%3)"/>
      <w:lvlJc w:val="right"/>
      <w:pPr>
        <w:ind w:left="1890" w:hanging="480"/>
      </w:pPr>
      <w:rPr>
        <w:rFonts w:ascii="標楷體" w:eastAsia="標楷體" w:hAnsi="標楷體" w:cs="Calibri"/>
      </w:rPr>
    </w:lvl>
    <w:lvl w:ilvl="3" w:tplc="0409000F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8"/>
  </w:num>
  <w:num w:numId="5">
    <w:abstractNumId w:val="18"/>
  </w:num>
  <w:num w:numId="6">
    <w:abstractNumId w:val="12"/>
  </w:num>
  <w:num w:numId="7">
    <w:abstractNumId w:val="2"/>
  </w:num>
  <w:num w:numId="8">
    <w:abstractNumId w:val="9"/>
  </w:num>
  <w:num w:numId="9">
    <w:abstractNumId w:val="15"/>
  </w:num>
  <w:num w:numId="10">
    <w:abstractNumId w:val="22"/>
  </w:num>
  <w:num w:numId="11">
    <w:abstractNumId w:val="16"/>
  </w:num>
  <w:num w:numId="12">
    <w:abstractNumId w:val="19"/>
  </w:num>
  <w:num w:numId="13">
    <w:abstractNumId w:val="10"/>
  </w:num>
  <w:num w:numId="14">
    <w:abstractNumId w:val="0"/>
  </w:num>
  <w:num w:numId="15">
    <w:abstractNumId w:val="23"/>
  </w:num>
  <w:num w:numId="16">
    <w:abstractNumId w:val="7"/>
  </w:num>
  <w:num w:numId="17">
    <w:abstractNumId w:val="1"/>
  </w:num>
  <w:num w:numId="18">
    <w:abstractNumId w:val="20"/>
  </w:num>
  <w:num w:numId="19">
    <w:abstractNumId w:val="14"/>
  </w:num>
  <w:num w:numId="20">
    <w:abstractNumId w:val="3"/>
  </w:num>
  <w:num w:numId="21">
    <w:abstractNumId w:val="6"/>
  </w:num>
  <w:num w:numId="22">
    <w:abstractNumId w:val="11"/>
  </w:num>
  <w:num w:numId="23">
    <w:abstractNumId w:val="4"/>
  </w:num>
  <w:num w:numId="2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E"/>
    <w:rsid w:val="00000657"/>
    <w:rsid w:val="00000C79"/>
    <w:rsid w:val="00002659"/>
    <w:rsid w:val="00010CDB"/>
    <w:rsid w:val="00015208"/>
    <w:rsid w:val="000174EA"/>
    <w:rsid w:val="000251F6"/>
    <w:rsid w:val="00032CF8"/>
    <w:rsid w:val="00034C7B"/>
    <w:rsid w:val="00045FB2"/>
    <w:rsid w:val="00046383"/>
    <w:rsid w:val="00064F21"/>
    <w:rsid w:val="000774B2"/>
    <w:rsid w:val="00084B9A"/>
    <w:rsid w:val="00085719"/>
    <w:rsid w:val="00086686"/>
    <w:rsid w:val="00095C38"/>
    <w:rsid w:val="000962C9"/>
    <w:rsid w:val="000A02FC"/>
    <w:rsid w:val="000B4CFA"/>
    <w:rsid w:val="000C1081"/>
    <w:rsid w:val="000C5282"/>
    <w:rsid w:val="000C5954"/>
    <w:rsid w:val="000D489B"/>
    <w:rsid w:val="000E4143"/>
    <w:rsid w:val="000F3C04"/>
    <w:rsid w:val="00102A73"/>
    <w:rsid w:val="001048AE"/>
    <w:rsid w:val="001164B9"/>
    <w:rsid w:val="0012264B"/>
    <w:rsid w:val="00123299"/>
    <w:rsid w:val="001251B3"/>
    <w:rsid w:val="00127285"/>
    <w:rsid w:val="00130988"/>
    <w:rsid w:val="0014349D"/>
    <w:rsid w:val="001531F4"/>
    <w:rsid w:val="00176160"/>
    <w:rsid w:val="001800B5"/>
    <w:rsid w:val="0018556C"/>
    <w:rsid w:val="00191860"/>
    <w:rsid w:val="001A392E"/>
    <w:rsid w:val="001B4754"/>
    <w:rsid w:val="001C3B41"/>
    <w:rsid w:val="001D1CDC"/>
    <w:rsid w:val="001E7E85"/>
    <w:rsid w:val="001F0D1E"/>
    <w:rsid w:val="001F647D"/>
    <w:rsid w:val="002059AE"/>
    <w:rsid w:val="00206D80"/>
    <w:rsid w:val="00216BC1"/>
    <w:rsid w:val="00217142"/>
    <w:rsid w:val="00221737"/>
    <w:rsid w:val="002228B1"/>
    <w:rsid w:val="00231940"/>
    <w:rsid w:val="00243B22"/>
    <w:rsid w:val="00244339"/>
    <w:rsid w:val="00255FA6"/>
    <w:rsid w:val="00264BCE"/>
    <w:rsid w:val="002661A8"/>
    <w:rsid w:val="00275AD2"/>
    <w:rsid w:val="00282AF3"/>
    <w:rsid w:val="00283810"/>
    <w:rsid w:val="00286B53"/>
    <w:rsid w:val="002905DF"/>
    <w:rsid w:val="00290823"/>
    <w:rsid w:val="002A0112"/>
    <w:rsid w:val="002A0756"/>
    <w:rsid w:val="002B4B2C"/>
    <w:rsid w:val="002B4D2D"/>
    <w:rsid w:val="002B67B6"/>
    <w:rsid w:val="002D144E"/>
    <w:rsid w:val="002D2731"/>
    <w:rsid w:val="002D51ED"/>
    <w:rsid w:val="002E5D4D"/>
    <w:rsid w:val="002F22F6"/>
    <w:rsid w:val="00302342"/>
    <w:rsid w:val="00303460"/>
    <w:rsid w:val="00303F90"/>
    <w:rsid w:val="00314B24"/>
    <w:rsid w:val="00316C3D"/>
    <w:rsid w:val="00317061"/>
    <w:rsid w:val="00317EB7"/>
    <w:rsid w:val="00327203"/>
    <w:rsid w:val="00332706"/>
    <w:rsid w:val="003328CA"/>
    <w:rsid w:val="0035442A"/>
    <w:rsid w:val="00356A1C"/>
    <w:rsid w:val="00357360"/>
    <w:rsid w:val="00366D00"/>
    <w:rsid w:val="003710B0"/>
    <w:rsid w:val="00373277"/>
    <w:rsid w:val="00380D9A"/>
    <w:rsid w:val="00384CD6"/>
    <w:rsid w:val="00384DBD"/>
    <w:rsid w:val="00397E31"/>
    <w:rsid w:val="003A1E1D"/>
    <w:rsid w:val="003A4721"/>
    <w:rsid w:val="003B789C"/>
    <w:rsid w:val="003C4CA2"/>
    <w:rsid w:val="003D092A"/>
    <w:rsid w:val="003D10C6"/>
    <w:rsid w:val="003E1095"/>
    <w:rsid w:val="003E1E4D"/>
    <w:rsid w:val="003E1FDC"/>
    <w:rsid w:val="003E2B22"/>
    <w:rsid w:val="003E7E4E"/>
    <w:rsid w:val="003E7F85"/>
    <w:rsid w:val="003F03EE"/>
    <w:rsid w:val="003F05BA"/>
    <w:rsid w:val="003F37D6"/>
    <w:rsid w:val="003F5757"/>
    <w:rsid w:val="0041083F"/>
    <w:rsid w:val="00420962"/>
    <w:rsid w:val="00421478"/>
    <w:rsid w:val="0042524C"/>
    <w:rsid w:val="00425E9F"/>
    <w:rsid w:val="00444F09"/>
    <w:rsid w:val="004464D2"/>
    <w:rsid w:val="00461A1A"/>
    <w:rsid w:val="004660C7"/>
    <w:rsid w:val="004665E8"/>
    <w:rsid w:val="00467D9C"/>
    <w:rsid w:val="00467E0E"/>
    <w:rsid w:val="004718E1"/>
    <w:rsid w:val="00473A9E"/>
    <w:rsid w:val="0047517F"/>
    <w:rsid w:val="00475B5C"/>
    <w:rsid w:val="004760B6"/>
    <w:rsid w:val="004831BF"/>
    <w:rsid w:val="004843EA"/>
    <w:rsid w:val="00485798"/>
    <w:rsid w:val="0048709D"/>
    <w:rsid w:val="00494733"/>
    <w:rsid w:val="004B2A26"/>
    <w:rsid w:val="004B49C3"/>
    <w:rsid w:val="004B714C"/>
    <w:rsid w:val="004B7969"/>
    <w:rsid w:val="004C117A"/>
    <w:rsid w:val="004C46B1"/>
    <w:rsid w:val="004D3A21"/>
    <w:rsid w:val="004D5152"/>
    <w:rsid w:val="004D7623"/>
    <w:rsid w:val="004E18C2"/>
    <w:rsid w:val="004E45F6"/>
    <w:rsid w:val="004F5E6C"/>
    <w:rsid w:val="005156E9"/>
    <w:rsid w:val="0052116C"/>
    <w:rsid w:val="00521669"/>
    <w:rsid w:val="00523C56"/>
    <w:rsid w:val="005327E9"/>
    <w:rsid w:val="00551318"/>
    <w:rsid w:val="00552CDF"/>
    <w:rsid w:val="00560278"/>
    <w:rsid w:val="00561CD0"/>
    <w:rsid w:val="00562AAC"/>
    <w:rsid w:val="00563A55"/>
    <w:rsid w:val="005764A8"/>
    <w:rsid w:val="005822C3"/>
    <w:rsid w:val="00587848"/>
    <w:rsid w:val="005919C5"/>
    <w:rsid w:val="005A7A7A"/>
    <w:rsid w:val="005B01D1"/>
    <w:rsid w:val="005B1BAE"/>
    <w:rsid w:val="005B33D0"/>
    <w:rsid w:val="005B5A7F"/>
    <w:rsid w:val="005C49EE"/>
    <w:rsid w:val="005C7724"/>
    <w:rsid w:val="005E45C7"/>
    <w:rsid w:val="005F49D0"/>
    <w:rsid w:val="00603922"/>
    <w:rsid w:val="00604E76"/>
    <w:rsid w:val="006055A3"/>
    <w:rsid w:val="00610D08"/>
    <w:rsid w:val="00612F9D"/>
    <w:rsid w:val="00614336"/>
    <w:rsid w:val="006217C6"/>
    <w:rsid w:val="006263DB"/>
    <w:rsid w:val="00627917"/>
    <w:rsid w:val="0064552C"/>
    <w:rsid w:val="00651A04"/>
    <w:rsid w:val="00662E17"/>
    <w:rsid w:val="006700E1"/>
    <w:rsid w:val="00672785"/>
    <w:rsid w:val="006808E8"/>
    <w:rsid w:val="0068197A"/>
    <w:rsid w:val="0068597A"/>
    <w:rsid w:val="00692798"/>
    <w:rsid w:val="00693666"/>
    <w:rsid w:val="00694A70"/>
    <w:rsid w:val="006957F0"/>
    <w:rsid w:val="006A04B5"/>
    <w:rsid w:val="006A3E59"/>
    <w:rsid w:val="006B160B"/>
    <w:rsid w:val="006C1464"/>
    <w:rsid w:val="006C2928"/>
    <w:rsid w:val="006D1C93"/>
    <w:rsid w:val="006E3DD4"/>
    <w:rsid w:val="006F5DC6"/>
    <w:rsid w:val="00700D9E"/>
    <w:rsid w:val="0070655C"/>
    <w:rsid w:val="00715C52"/>
    <w:rsid w:val="007261B7"/>
    <w:rsid w:val="0073072F"/>
    <w:rsid w:val="00734478"/>
    <w:rsid w:val="00745B9B"/>
    <w:rsid w:val="0075018E"/>
    <w:rsid w:val="007551AC"/>
    <w:rsid w:val="00755C67"/>
    <w:rsid w:val="00762391"/>
    <w:rsid w:val="0076642B"/>
    <w:rsid w:val="007672B0"/>
    <w:rsid w:val="00772431"/>
    <w:rsid w:val="00772814"/>
    <w:rsid w:val="007736F8"/>
    <w:rsid w:val="0077435C"/>
    <w:rsid w:val="00776250"/>
    <w:rsid w:val="00781D1A"/>
    <w:rsid w:val="00786434"/>
    <w:rsid w:val="007934DD"/>
    <w:rsid w:val="00793FBF"/>
    <w:rsid w:val="007A6CE1"/>
    <w:rsid w:val="007A6D4C"/>
    <w:rsid w:val="007D046E"/>
    <w:rsid w:val="007D2527"/>
    <w:rsid w:val="007D41BB"/>
    <w:rsid w:val="007D4CD7"/>
    <w:rsid w:val="007D7120"/>
    <w:rsid w:val="007E32C1"/>
    <w:rsid w:val="007F45FA"/>
    <w:rsid w:val="007F5F6E"/>
    <w:rsid w:val="00800B70"/>
    <w:rsid w:val="00803424"/>
    <w:rsid w:val="008058C6"/>
    <w:rsid w:val="0081575D"/>
    <w:rsid w:val="00823653"/>
    <w:rsid w:val="0082414A"/>
    <w:rsid w:val="008306C9"/>
    <w:rsid w:val="008307AE"/>
    <w:rsid w:val="008338EC"/>
    <w:rsid w:val="008429D4"/>
    <w:rsid w:val="008622CE"/>
    <w:rsid w:val="0086243E"/>
    <w:rsid w:val="0086284B"/>
    <w:rsid w:val="00865C08"/>
    <w:rsid w:val="008662AC"/>
    <w:rsid w:val="00866AC2"/>
    <w:rsid w:val="00866E88"/>
    <w:rsid w:val="00871FAC"/>
    <w:rsid w:val="00894A49"/>
    <w:rsid w:val="00897557"/>
    <w:rsid w:val="008A69FC"/>
    <w:rsid w:val="008B082E"/>
    <w:rsid w:val="008B2986"/>
    <w:rsid w:val="008B2DB0"/>
    <w:rsid w:val="008C2537"/>
    <w:rsid w:val="008C2865"/>
    <w:rsid w:val="008C48DD"/>
    <w:rsid w:val="008D1D7B"/>
    <w:rsid w:val="008D2BB9"/>
    <w:rsid w:val="008E54B7"/>
    <w:rsid w:val="008E55FE"/>
    <w:rsid w:val="008F43EA"/>
    <w:rsid w:val="00901C7B"/>
    <w:rsid w:val="0091370D"/>
    <w:rsid w:val="00914CD0"/>
    <w:rsid w:val="00920360"/>
    <w:rsid w:val="00920B13"/>
    <w:rsid w:val="009252AD"/>
    <w:rsid w:val="00931C58"/>
    <w:rsid w:val="0093499F"/>
    <w:rsid w:val="0093575D"/>
    <w:rsid w:val="00941E2E"/>
    <w:rsid w:val="00954D94"/>
    <w:rsid w:val="00961F6A"/>
    <w:rsid w:val="00962A41"/>
    <w:rsid w:val="00962F0D"/>
    <w:rsid w:val="00965941"/>
    <w:rsid w:val="00973748"/>
    <w:rsid w:val="0097640D"/>
    <w:rsid w:val="00977790"/>
    <w:rsid w:val="009834AB"/>
    <w:rsid w:val="00987F17"/>
    <w:rsid w:val="00994395"/>
    <w:rsid w:val="009943B7"/>
    <w:rsid w:val="009A094C"/>
    <w:rsid w:val="009A0AF0"/>
    <w:rsid w:val="009C31AC"/>
    <w:rsid w:val="009C6B7B"/>
    <w:rsid w:val="009D0DFA"/>
    <w:rsid w:val="009D34B2"/>
    <w:rsid w:val="009D79E1"/>
    <w:rsid w:val="009E27C4"/>
    <w:rsid w:val="009E6925"/>
    <w:rsid w:val="009E7017"/>
    <w:rsid w:val="009F0A62"/>
    <w:rsid w:val="009F468D"/>
    <w:rsid w:val="00A0059B"/>
    <w:rsid w:val="00A00E4F"/>
    <w:rsid w:val="00A01832"/>
    <w:rsid w:val="00A07805"/>
    <w:rsid w:val="00A108F6"/>
    <w:rsid w:val="00A12C6B"/>
    <w:rsid w:val="00A1360A"/>
    <w:rsid w:val="00A14B71"/>
    <w:rsid w:val="00A2184D"/>
    <w:rsid w:val="00A33D17"/>
    <w:rsid w:val="00A43757"/>
    <w:rsid w:val="00A44F64"/>
    <w:rsid w:val="00A4583F"/>
    <w:rsid w:val="00A474E4"/>
    <w:rsid w:val="00A504FD"/>
    <w:rsid w:val="00A5654B"/>
    <w:rsid w:val="00A67D7A"/>
    <w:rsid w:val="00A71125"/>
    <w:rsid w:val="00A71B94"/>
    <w:rsid w:val="00A72133"/>
    <w:rsid w:val="00A77C62"/>
    <w:rsid w:val="00A82182"/>
    <w:rsid w:val="00A83295"/>
    <w:rsid w:val="00A85688"/>
    <w:rsid w:val="00A9038A"/>
    <w:rsid w:val="00A94E69"/>
    <w:rsid w:val="00AA4940"/>
    <w:rsid w:val="00AB64A4"/>
    <w:rsid w:val="00AC5EF3"/>
    <w:rsid w:val="00AD6F93"/>
    <w:rsid w:val="00AD7014"/>
    <w:rsid w:val="00AE3F19"/>
    <w:rsid w:val="00AE52CB"/>
    <w:rsid w:val="00AE5511"/>
    <w:rsid w:val="00AE6650"/>
    <w:rsid w:val="00AF4209"/>
    <w:rsid w:val="00B000B8"/>
    <w:rsid w:val="00B004B2"/>
    <w:rsid w:val="00B1098D"/>
    <w:rsid w:val="00B2031C"/>
    <w:rsid w:val="00B21116"/>
    <w:rsid w:val="00B234C5"/>
    <w:rsid w:val="00B307F7"/>
    <w:rsid w:val="00B30BF6"/>
    <w:rsid w:val="00B333EA"/>
    <w:rsid w:val="00B35508"/>
    <w:rsid w:val="00B36133"/>
    <w:rsid w:val="00B41CC9"/>
    <w:rsid w:val="00B56C0B"/>
    <w:rsid w:val="00B6357A"/>
    <w:rsid w:val="00B70850"/>
    <w:rsid w:val="00B73497"/>
    <w:rsid w:val="00B7656C"/>
    <w:rsid w:val="00B83997"/>
    <w:rsid w:val="00B876B7"/>
    <w:rsid w:val="00B9017F"/>
    <w:rsid w:val="00BB0323"/>
    <w:rsid w:val="00BB7B93"/>
    <w:rsid w:val="00BD2ADA"/>
    <w:rsid w:val="00BE092A"/>
    <w:rsid w:val="00BF1075"/>
    <w:rsid w:val="00BF55CE"/>
    <w:rsid w:val="00C14F43"/>
    <w:rsid w:val="00C27A67"/>
    <w:rsid w:val="00C33B10"/>
    <w:rsid w:val="00C402B1"/>
    <w:rsid w:val="00C42AA2"/>
    <w:rsid w:val="00C431F3"/>
    <w:rsid w:val="00C443DC"/>
    <w:rsid w:val="00C472D3"/>
    <w:rsid w:val="00C665AC"/>
    <w:rsid w:val="00C7474C"/>
    <w:rsid w:val="00C80B30"/>
    <w:rsid w:val="00C8402E"/>
    <w:rsid w:val="00C904D1"/>
    <w:rsid w:val="00C95A3A"/>
    <w:rsid w:val="00CA17AC"/>
    <w:rsid w:val="00CA27F6"/>
    <w:rsid w:val="00CC03AA"/>
    <w:rsid w:val="00CC5A8A"/>
    <w:rsid w:val="00CD322F"/>
    <w:rsid w:val="00CD7048"/>
    <w:rsid w:val="00CE5273"/>
    <w:rsid w:val="00CF2E95"/>
    <w:rsid w:val="00CF44C8"/>
    <w:rsid w:val="00CF4AB7"/>
    <w:rsid w:val="00D014D0"/>
    <w:rsid w:val="00D02AF9"/>
    <w:rsid w:val="00D02C49"/>
    <w:rsid w:val="00D1115B"/>
    <w:rsid w:val="00D202A5"/>
    <w:rsid w:val="00D20676"/>
    <w:rsid w:val="00D241C6"/>
    <w:rsid w:val="00D26505"/>
    <w:rsid w:val="00D340DE"/>
    <w:rsid w:val="00D35217"/>
    <w:rsid w:val="00D53C0D"/>
    <w:rsid w:val="00D543C8"/>
    <w:rsid w:val="00D60FB7"/>
    <w:rsid w:val="00D619E0"/>
    <w:rsid w:val="00D670E0"/>
    <w:rsid w:val="00D75668"/>
    <w:rsid w:val="00D760A2"/>
    <w:rsid w:val="00D77A5F"/>
    <w:rsid w:val="00D9060A"/>
    <w:rsid w:val="00D91AB5"/>
    <w:rsid w:val="00D972DA"/>
    <w:rsid w:val="00DB0651"/>
    <w:rsid w:val="00DB6865"/>
    <w:rsid w:val="00DC2E66"/>
    <w:rsid w:val="00DC396C"/>
    <w:rsid w:val="00DD0803"/>
    <w:rsid w:val="00DD56AE"/>
    <w:rsid w:val="00DD5C3E"/>
    <w:rsid w:val="00DE3271"/>
    <w:rsid w:val="00DE3F01"/>
    <w:rsid w:val="00E043B3"/>
    <w:rsid w:val="00E2136E"/>
    <w:rsid w:val="00E2309F"/>
    <w:rsid w:val="00E237AA"/>
    <w:rsid w:val="00E26C60"/>
    <w:rsid w:val="00E34330"/>
    <w:rsid w:val="00E4579D"/>
    <w:rsid w:val="00E509C1"/>
    <w:rsid w:val="00E51783"/>
    <w:rsid w:val="00E553AD"/>
    <w:rsid w:val="00E65AD6"/>
    <w:rsid w:val="00E7347A"/>
    <w:rsid w:val="00E750C6"/>
    <w:rsid w:val="00E95037"/>
    <w:rsid w:val="00E97F01"/>
    <w:rsid w:val="00EA1041"/>
    <w:rsid w:val="00EA1B5F"/>
    <w:rsid w:val="00EA64CA"/>
    <w:rsid w:val="00EB2BE1"/>
    <w:rsid w:val="00EB571F"/>
    <w:rsid w:val="00EC432E"/>
    <w:rsid w:val="00EC5036"/>
    <w:rsid w:val="00EC6EE7"/>
    <w:rsid w:val="00ED3C33"/>
    <w:rsid w:val="00EE0B1E"/>
    <w:rsid w:val="00EE1E7D"/>
    <w:rsid w:val="00EE4A3C"/>
    <w:rsid w:val="00EE5990"/>
    <w:rsid w:val="00EF060B"/>
    <w:rsid w:val="00EF1365"/>
    <w:rsid w:val="00EF1969"/>
    <w:rsid w:val="00EF5FB2"/>
    <w:rsid w:val="00F10284"/>
    <w:rsid w:val="00F152C9"/>
    <w:rsid w:val="00F20212"/>
    <w:rsid w:val="00F37919"/>
    <w:rsid w:val="00F45F13"/>
    <w:rsid w:val="00F54813"/>
    <w:rsid w:val="00F54AEB"/>
    <w:rsid w:val="00F5714E"/>
    <w:rsid w:val="00F62F09"/>
    <w:rsid w:val="00F63BEE"/>
    <w:rsid w:val="00F7357C"/>
    <w:rsid w:val="00F86D7E"/>
    <w:rsid w:val="00FA72C9"/>
    <w:rsid w:val="00FA731A"/>
    <w:rsid w:val="00FB2545"/>
    <w:rsid w:val="00FC05B4"/>
    <w:rsid w:val="00FC40A5"/>
    <w:rsid w:val="00FC7DCA"/>
    <w:rsid w:val="00FD54F3"/>
    <w:rsid w:val="00FD6DE4"/>
    <w:rsid w:val="00FE286A"/>
    <w:rsid w:val="00FE5A33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226A6"/>
  <w15:docId w15:val="{3BE4FA23-DEFF-4C52-BD6E-6EAEEDB4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pPr>
      <w:spacing w:line="320" w:lineRule="atLeast"/>
      <w:ind w:left="452" w:hangingChars="205" w:hanging="452"/>
      <w:jc w:val="both"/>
    </w:pPr>
    <w:rPr>
      <w:b/>
      <w:bCs/>
      <w:sz w:val="22"/>
      <w:szCs w:val="22"/>
    </w:rPr>
  </w:style>
  <w:style w:type="paragraph" w:styleId="a7">
    <w:name w:val="Block Text"/>
    <w:basedOn w:val="a"/>
    <w:pPr>
      <w:spacing w:before="240"/>
      <w:ind w:left="113" w:right="113"/>
      <w:jc w:val="both"/>
    </w:pPr>
    <w:rPr>
      <w:rFonts w:ascii="新細明體" w:eastAsia="新細明體"/>
      <w:b/>
      <w:bCs/>
      <w:sz w:val="22"/>
      <w:szCs w:val="22"/>
    </w:rPr>
  </w:style>
  <w:style w:type="paragraph" w:styleId="a8">
    <w:name w:val="Body Text"/>
    <w:basedOn w:val="a"/>
    <w:rPr>
      <w:b/>
      <w:bCs/>
    </w:rPr>
  </w:style>
  <w:style w:type="paragraph" w:styleId="2">
    <w:name w:val="Body Text Indent 2"/>
    <w:basedOn w:val="a"/>
    <w:link w:val="20"/>
    <w:pPr>
      <w:spacing w:line="280" w:lineRule="atLeast"/>
      <w:ind w:left="441"/>
      <w:jc w:val="both"/>
    </w:pPr>
    <w:rPr>
      <w:b/>
      <w:bCs/>
      <w:sz w:val="22"/>
      <w:szCs w:val="22"/>
    </w:rPr>
  </w:style>
  <w:style w:type="table" w:styleId="a9">
    <w:name w:val="Table Grid"/>
    <w:basedOn w:val="a1"/>
    <w:uiPriority w:val="59"/>
    <w:rsid w:val="001164B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4665E8"/>
  </w:style>
  <w:style w:type="paragraph" w:styleId="Web">
    <w:name w:val="Normal (Web)"/>
    <w:basedOn w:val="a"/>
    <w:rsid w:val="00467E0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" w:eastAsia="Arial Unicode MS" w:hAnsi="Arial" w:cs="Arial"/>
    </w:rPr>
  </w:style>
  <w:style w:type="paragraph" w:styleId="ab">
    <w:name w:val="Balloon Text"/>
    <w:basedOn w:val="a"/>
    <w:link w:val="ac"/>
    <w:rsid w:val="00F10284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F10284"/>
    <w:rPr>
      <w:rFonts w:ascii="Cambria" w:eastAsia="新細明體" w:hAnsi="Cambria" w:cs="Times New Roman"/>
      <w:sz w:val="18"/>
      <w:szCs w:val="18"/>
    </w:rPr>
  </w:style>
  <w:style w:type="character" w:styleId="ad">
    <w:name w:val="Hyperlink"/>
    <w:rsid w:val="006E3DD4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3E1095"/>
    <w:pPr>
      <w:widowControl/>
      <w:adjustRightInd/>
      <w:spacing w:line="240" w:lineRule="auto"/>
      <w:textAlignment w:val="auto"/>
    </w:pPr>
    <w:rPr>
      <w:rFonts w:ascii="細明體" w:hAnsi="細明體" w:cs="新細明體"/>
    </w:rPr>
  </w:style>
  <w:style w:type="character" w:customStyle="1" w:styleId="af">
    <w:name w:val="純文字 字元"/>
    <w:link w:val="ae"/>
    <w:uiPriority w:val="99"/>
    <w:rsid w:val="003E1095"/>
    <w:rPr>
      <w:rFonts w:ascii="細明體" w:eastAsia="細明體" w:hAnsi="細明體" w:cs="新細明體"/>
      <w:sz w:val="24"/>
      <w:szCs w:val="24"/>
    </w:rPr>
  </w:style>
  <w:style w:type="character" w:customStyle="1" w:styleId="20">
    <w:name w:val="本文縮排 2 字元"/>
    <w:link w:val="2"/>
    <w:rsid w:val="00604E76"/>
    <w:rPr>
      <w:rFonts w:eastAsia="細明體"/>
      <w:b/>
      <w:bCs/>
      <w:sz w:val="22"/>
      <w:szCs w:val="22"/>
    </w:rPr>
  </w:style>
  <w:style w:type="character" w:customStyle="1" w:styleId="a5">
    <w:name w:val="頁尾 字元"/>
    <w:basedOn w:val="a0"/>
    <w:link w:val="a4"/>
    <w:rsid w:val="00FC7DCA"/>
    <w:rPr>
      <w:rFonts w:eastAsia="細明體"/>
    </w:rPr>
  </w:style>
  <w:style w:type="paragraph" w:styleId="af0">
    <w:name w:val="List Paragraph"/>
    <w:basedOn w:val="a"/>
    <w:uiPriority w:val="34"/>
    <w:qFormat/>
    <w:rsid w:val="00DB0651"/>
    <w:pPr>
      <w:ind w:leftChars="200" w:left="480"/>
    </w:pPr>
  </w:style>
  <w:style w:type="paragraph" w:customStyle="1" w:styleId="Default">
    <w:name w:val="Default"/>
    <w:rsid w:val="00A67D7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1026</Words>
  <Characters>5850</Characters>
  <Application>Microsoft Office Word</Application>
  <DocSecurity>0</DocSecurity>
  <Lines>48</Lines>
  <Paragraphs>13</Paragraphs>
  <ScaleCrop>false</ScaleCrop>
  <Company>NCAF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八十六年度補助申請書</dc:title>
  <dc:subject/>
  <dc:creator>NCAF</dc:creator>
  <cp:keywords/>
  <dc:description/>
  <cp:lastModifiedBy>思婷</cp:lastModifiedBy>
  <cp:revision>2</cp:revision>
  <cp:lastPrinted>2018-05-24T11:09:00Z</cp:lastPrinted>
  <dcterms:created xsi:type="dcterms:W3CDTF">2018-06-07T01:23:00Z</dcterms:created>
  <dcterms:modified xsi:type="dcterms:W3CDTF">2018-06-07T01:23:00Z</dcterms:modified>
</cp:coreProperties>
</file>