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7AE4E" w14:textId="77777777" w:rsidR="00692054" w:rsidRPr="00AB0C2C" w:rsidRDefault="00792368" w:rsidP="009328B1">
      <w:pPr>
        <w:pStyle w:val="t0"/>
      </w:pPr>
      <w:r w:rsidRPr="00AB0C2C">
        <w:rPr>
          <w:rFonts w:hint="eastAsia"/>
        </w:rPr>
        <w:t>科技部</w:t>
      </w:r>
      <w:r w:rsidR="00692054" w:rsidRPr="00AB0C2C">
        <w:rPr>
          <w:rFonts w:hint="eastAsia"/>
        </w:rPr>
        <w:t>前瞻及應用科技司</w:t>
      </w:r>
    </w:p>
    <w:p w14:paraId="54C6A905" w14:textId="77777777" w:rsidR="00792368" w:rsidRPr="00AB0C2C" w:rsidRDefault="00125348" w:rsidP="009328B1">
      <w:pPr>
        <w:pStyle w:val="t0"/>
      </w:pPr>
      <w:r w:rsidRPr="00AB0C2C">
        <w:rPr>
          <w:rFonts w:hint="eastAsia"/>
        </w:rPr>
        <w:t>106年度</w:t>
      </w:r>
      <w:r w:rsidR="00792368" w:rsidRPr="00AB0C2C">
        <w:rPr>
          <w:rFonts w:hint="eastAsia"/>
        </w:rPr>
        <w:t>「</w:t>
      </w:r>
      <w:r w:rsidR="007C2D46" w:rsidRPr="00AB0C2C">
        <w:rPr>
          <w:rFonts w:hint="eastAsia"/>
        </w:rPr>
        <w:t>科研能量</w:t>
      </w:r>
      <w:r w:rsidR="00CA0300" w:rsidRPr="00AB0C2C">
        <w:rPr>
          <w:rFonts w:hint="eastAsia"/>
        </w:rPr>
        <w:t>巨量</w:t>
      </w:r>
      <w:r w:rsidR="00792368" w:rsidRPr="00AB0C2C">
        <w:rPr>
          <w:rFonts w:hint="eastAsia"/>
        </w:rPr>
        <w:t>資料應用研究</w:t>
      </w:r>
      <w:r w:rsidR="00692054" w:rsidRPr="00AB0C2C">
        <w:rPr>
          <w:rFonts w:hint="eastAsia"/>
        </w:rPr>
        <w:t>專案</w:t>
      </w:r>
      <w:r w:rsidR="009B2ACC" w:rsidRPr="00AB0C2C">
        <w:rPr>
          <w:rFonts w:hint="eastAsia"/>
        </w:rPr>
        <w:t>計畫</w:t>
      </w:r>
      <w:r w:rsidR="00834C4C" w:rsidRPr="00AB0C2C">
        <w:rPr>
          <w:rFonts w:hint="eastAsia"/>
        </w:rPr>
        <w:t>」</w:t>
      </w:r>
      <w:r w:rsidR="007C2D46" w:rsidRPr="00AB0C2C">
        <w:br/>
      </w:r>
      <w:bookmarkStart w:id="0" w:name="_GoBack"/>
      <w:r w:rsidR="00692054" w:rsidRPr="00AB0C2C">
        <w:rPr>
          <w:rFonts w:hint="eastAsia"/>
        </w:rPr>
        <w:t>徵求</w:t>
      </w:r>
      <w:r w:rsidR="00792368" w:rsidRPr="00AB0C2C">
        <w:rPr>
          <w:rFonts w:hint="eastAsia"/>
        </w:rPr>
        <w:t>說明</w:t>
      </w:r>
      <w:r w:rsidR="00792368" w:rsidRPr="00AB0C2C">
        <w:t>書</w:t>
      </w:r>
    </w:p>
    <w:bookmarkEnd w:id="0"/>
    <w:p w14:paraId="644F17FB" w14:textId="77777777" w:rsidR="00792368" w:rsidRPr="00AB0C2C" w:rsidRDefault="00CE5B5D" w:rsidP="007D278D">
      <w:pPr>
        <w:pStyle w:val="t1"/>
      </w:pPr>
      <w:r w:rsidRPr="00AB0C2C">
        <w:rPr>
          <w:rFonts w:hint="eastAsia"/>
        </w:rPr>
        <w:t>本專案目標</w:t>
      </w:r>
    </w:p>
    <w:p w14:paraId="4957D8FE" w14:textId="77777777" w:rsidR="001975D7" w:rsidRPr="00AB0C2C" w:rsidRDefault="00067D6D" w:rsidP="00BE009D">
      <w:pPr>
        <w:pStyle w:val="p20"/>
        <w:ind w:left="284"/>
      </w:pPr>
      <w:r w:rsidRPr="00AB0C2C">
        <w:rPr>
          <w:rFonts w:hint="eastAsia"/>
        </w:rPr>
        <w:t>科研能量是國家重要的實力展現，</w:t>
      </w:r>
      <w:r w:rsidR="00AA4451" w:rsidRPr="00AB0C2C">
        <w:rPr>
          <w:rFonts w:hint="eastAsia"/>
        </w:rPr>
        <w:t>如何在有限資源下使科研能量之實現最大化，</w:t>
      </w:r>
      <w:r w:rsidR="006B4B14" w:rsidRPr="00AB0C2C">
        <w:rPr>
          <w:rFonts w:hint="eastAsia"/>
        </w:rPr>
        <w:t>是政府長期以來</w:t>
      </w:r>
      <w:r w:rsidR="00AA4451" w:rsidRPr="00AB0C2C">
        <w:rPr>
          <w:rFonts w:hint="eastAsia"/>
        </w:rPr>
        <w:t>的</w:t>
      </w:r>
      <w:r w:rsidR="006B4B14" w:rsidRPr="00AB0C2C">
        <w:rPr>
          <w:rFonts w:hint="eastAsia"/>
        </w:rPr>
        <w:t>施政</w:t>
      </w:r>
      <w:r w:rsidR="00AA4451" w:rsidRPr="00AB0C2C">
        <w:rPr>
          <w:rFonts w:hint="eastAsia"/>
        </w:rPr>
        <w:t>重點之一</w:t>
      </w:r>
      <w:r w:rsidR="00081441" w:rsidRPr="00AB0C2C">
        <w:rPr>
          <w:rFonts w:hint="eastAsia"/>
        </w:rPr>
        <w:t>。</w:t>
      </w:r>
      <w:r w:rsidR="00A448F9" w:rsidRPr="00AB0C2C">
        <w:rPr>
          <w:rFonts w:hint="eastAsia"/>
        </w:rPr>
        <w:t>有</w:t>
      </w:r>
      <w:r w:rsidR="0023126B" w:rsidRPr="00AB0C2C">
        <w:rPr>
          <w:rFonts w:hint="eastAsia"/>
        </w:rPr>
        <w:t>鑒於</w:t>
      </w:r>
      <w:r w:rsidR="007926CB" w:rsidRPr="00AB0C2C">
        <w:rPr>
          <w:rFonts w:hint="eastAsia"/>
        </w:rPr>
        <w:t>巨量資料分析</w:t>
      </w:r>
      <w:r w:rsidR="00AA4451" w:rsidRPr="00AB0C2C">
        <w:rPr>
          <w:rFonts w:hint="eastAsia"/>
        </w:rPr>
        <w:t>技術</w:t>
      </w:r>
      <w:r w:rsidR="000D32E2" w:rsidRPr="00AB0C2C">
        <w:rPr>
          <w:rFonts w:hint="eastAsia"/>
        </w:rPr>
        <w:t>發展</w:t>
      </w:r>
      <w:r w:rsidR="00A448F9" w:rsidRPr="00AB0C2C">
        <w:rPr>
          <w:rFonts w:hint="eastAsia"/>
        </w:rPr>
        <w:t>漸趨</w:t>
      </w:r>
      <w:r w:rsidR="000D32E2" w:rsidRPr="00AB0C2C">
        <w:rPr>
          <w:rFonts w:hint="eastAsia"/>
        </w:rPr>
        <w:t>成熟</w:t>
      </w:r>
      <w:r w:rsidR="007926CB" w:rsidRPr="00AB0C2C">
        <w:rPr>
          <w:rFonts w:hint="eastAsia"/>
        </w:rPr>
        <w:t>，</w:t>
      </w:r>
      <w:r w:rsidR="00D92731" w:rsidRPr="00AB0C2C">
        <w:rPr>
          <w:rFonts w:hint="eastAsia"/>
        </w:rPr>
        <w:t>本專案徵求</w:t>
      </w:r>
      <w:r w:rsidR="001B7D6E" w:rsidRPr="00AB0C2C">
        <w:rPr>
          <w:rFonts w:hint="eastAsia"/>
        </w:rPr>
        <w:t>申請人</w:t>
      </w:r>
      <w:r w:rsidR="0032694D" w:rsidRPr="00AB0C2C">
        <w:rPr>
          <w:rFonts w:hint="eastAsia"/>
        </w:rPr>
        <w:t>運用巨量資料分析技術</w:t>
      </w:r>
      <w:r w:rsidR="001B7D6E" w:rsidRPr="00AB0C2C">
        <w:rPr>
          <w:rFonts w:hint="eastAsia"/>
        </w:rPr>
        <w:t>，</w:t>
      </w:r>
      <w:r w:rsidR="00D92731" w:rsidRPr="00AB0C2C">
        <w:rPr>
          <w:rFonts w:hint="eastAsia"/>
        </w:rPr>
        <w:t>從</w:t>
      </w:r>
      <w:r w:rsidR="00D92731" w:rsidRPr="00AB0C2C">
        <w:rPr>
          <w:rFonts w:hint="eastAsia"/>
          <w:b/>
        </w:rPr>
        <w:t>國家、領域、機構或人才等不同層級切入</w:t>
      </w:r>
      <w:r w:rsidR="00766D30" w:rsidRPr="00AB0C2C">
        <w:rPr>
          <w:rFonts w:hint="eastAsia"/>
          <w:b/>
        </w:rPr>
        <w:t>分析</w:t>
      </w:r>
      <w:r w:rsidR="00D92731" w:rsidRPr="00AB0C2C">
        <w:rPr>
          <w:rFonts w:hint="eastAsia"/>
          <w:b/>
        </w:rPr>
        <w:t>，進行跨層級</w:t>
      </w:r>
      <w:r w:rsidR="00AF62F3" w:rsidRPr="00AB0C2C">
        <w:rPr>
          <w:rFonts w:hint="eastAsia"/>
          <w:b/>
        </w:rPr>
        <w:t>、跨領域、</w:t>
      </w:r>
      <w:r w:rsidR="00D92731" w:rsidRPr="00AB0C2C">
        <w:rPr>
          <w:rFonts w:hint="eastAsia"/>
          <w:b/>
        </w:rPr>
        <w:t>跨部門</w:t>
      </w:r>
      <w:r w:rsidR="00AF62F3" w:rsidRPr="00AB0C2C">
        <w:rPr>
          <w:rFonts w:hint="eastAsia"/>
          <w:b/>
        </w:rPr>
        <w:t>或跨機構</w:t>
      </w:r>
      <w:r w:rsidR="00D92731" w:rsidRPr="00AB0C2C">
        <w:rPr>
          <w:rFonts w:hint="eastAsia"/>
          <w:b/>
        </w:rPr>
        <w:t>的研究</w:t>
      </w:r>
      <w:r w:rsidR="00D92731" w:rsidRPr="00AB0C2C">
        <w:rPr>
          <w:rFonts w:hint="eastAsia"/>
        </w:rPr>
        <w:t>，</w:t>
      </w:r>
      <w:r w:rsidR="0032694D" w:rsidRPr="00AB0C2C">
        <w:rPr>
          <w:rFonts w:hint="eastAsia"/>
        </w:rPr>
        <w:t>希望能藉由大量資料的分析，</w:t>
      </w:r>
      <w:r w:rsidR="00D92731" w:rsidRPr="00AB0C2C">
        <w:rPr>
          <w:rFonts w:hint="eastAsia"/>
        </w:rPr>
        <w:t>從中挖掘提升國家科研能力的關鍵因素與路徑，並建立</w:t>
      </w:r>
      <w:r w:rsidR="002149E7" w:rsidRPr="00AB0C2C">
        <w:rPr>
          <w:rFonts w:hint="eastAsia"/>
        </w:rPr>
        <w:t>以</w:t>
      </w:r>
      <w:r w:rsidR="00D92731" w:rsidRPr="00AB0C2C">
        <w:rPr>
          <w:rFonts w:hint="eastAsia"/>
        </w:rPr>
        <w:t>巨量資料為基礎的決策模式</w:t>
      </w:r>
      <w:r w:rsidR="0032694D" w:rsidRPr="00AB0C2C">
        <w:rPr>
          <w:rFonts w:hint="eastAsia"/>
        </w:rPr>
        <w:t>，以研擬厚植國家科研實力之更精進策略與作法</w:t>
      </w:r>
      <w:r w:rsidR="00D92731" w:rsidRPr="00AB0C2C">
        <w:rPr>
          <w:rFonts w:hint="eastAsia"/>
        </w:rPr>
        <w:t>，推進國家與</w:t>
      </w:r>
      <w:r w:rsidR="00F95728" w:rsidRPr="00AB0C2C">
        <w:rPr>
          <w:rFonts w:hint="eastAsia"/>
        </w:rPr>
        <w:t>學</w:t>
      </w:r>
      <w:r w:rsidR="00D92731" w:rsidRPr="00AB0C2C">
        <w:rPr>
          <w:rFonts w:hint="eastAsia"/>
        </w:rPr>
        <w:t>研機構提升科研能量的新思維。</w:t>
      </w:r>
    </w:p>
    <w:p w14:paraId="4A2C55D3" w14:textId="77777777" w:rsidR="002C0F5E" w:rsidRPr="00AB0C2C" w:rsidRDefault="002C0F5E" w:rsidP="002C0F5E">
      <w:pPr>
        <w:pStyle w:val="t1"/>
      </w:pPr>
      <w:r w:rsidRPr="00AB0C2C">
        <w:t>研究</w:t>
      </w:r>
      <w:r w:rsidRPr="00AB0C2C">
        <w:rPr>
          <w:rFonts w:hint="eastAsia"/>
        </w:rPr>
        <w:t>範疇</w:t>
      </w:r>
    </w:p>
    <w:p w14:paraId="21E5596B" w14:textId="42F19D9E" w:rsidR="00211312" w:rsidRPr="00AB0C2C" w:rsidRDefault="00211312" w:rsidP="00BE009D">
      <w:pPr>
        <w:pStyle w:val="p20"/>
        <w:ind w:left="284"/>
      </w:pPr>
      <w:r w:rsidRPr="00AB0C2C">
        <w:rPr>
          <w:rFonts w:hint="eastAsia"/>
        </w:rPr>
        <w:t>本</w:t>
      </w:r>
      <w:r w:rsidR="00757E5D" w:rsidRPr="00AB0C2C">
        <w:rPr>
          <w:rFonts w:hint="eastAsia"/>
        </w:rPr>
        <w:t>專案</w:t>
      </w:r>
      <w:r w:rsidRPr="00AB0C2C">
        <w:rPr>
          <w:rFonts w:hint="eastAsia"/>
        </w:rPr>
        <w:t>必須串聯歷年</w:t>
      </w:r>
      <w:r w:rsidRPr="00AB0C2C">
        <w:rPr>
          <w:rFonts w:hint="eastAsia"/>
          <w:b/>
        </w:rPr>
        <w:t>科研計畫</w:t>
      </w:r>
      <w:r w:rsidRPr="00AB0C2C">
        <w:rPr>
          <w:rFonts w:hint="eastAsia"/>
        </w:rPr>
        <w:t>(</w:t>
      </w:r>
      <w:r w:rsidRPr="00AB0C2C">
        <w:rPr>
          <w:rFonts w:hint="eastAsia"/>
        </w:rPr>
        <w:t>如</w:t>
      </w:r>
      <w:r w:rsidR="0098356C" w:rsidRPr="00AB0C2C">
        <w:rPr>
          <w:rFonts w:hint="eastAsia"/>
        </w:rPr>
        <w:t>：</w:t>
      </w:r>
      <w:r w:rsidR="00766D30" w:rsidRPr="00AB0C2C">
        <w:rPr>
          <w:rFonts w:hint="eastAsia"/>
        </w:rPr>
        <w:t>計畫基本資料</w:t>
      </w:r>
      <w:r w:rsidRPr="00AB0C2C">
        <w:rPr>
          <w:rFonts w:hint="eastAsia"/>
        </w:rPr>
        <w:t>、</w:t>
      </w:r>
      <w:r w:rsidR="00122472">
        <w:rPr>
          <w:rFonts w:hint="eastAsia"/>
        </w:rPr>
        <w:t>計畫</w:t>
      </w:r>
      <w:r w:rsidRPr="00AB0C2C">
        <w:rPr>
          <w:rFonts w:hint="eastAsia"/>
        </w:rPr>
        <w:t>類</w:t>
      </w:r>
      <w:r w:rsidR="00122472">
        <w:rPr>
          <w:rFonts w:hint="eastAsia"/>
        </w:rPr>
        <w:t>別</w:t>
      </w:r>
      <w:r w:rsidRPr="00AB0C2C">
        <w:rPr>
          <w:rFonts w:hint="eastAsia"/>
        </w:rPr>
        <w:t>、</w:t>
      </w:r>
      <w:r w:rsidR="00122472">
        <w:rPr>
          <w:rFonts w:hint="eastAsia"/>
        </w:rPr>
        <w:t>期程、</w:t>
      </w:r>
      <w:r w:rsidRPr="00AB0C2C">
        <w:rPr>
          <w:rFonts w:hint="eastAsia"/>
        </w:rPr>
        <w:t>經費、領域、資源與人力運用等</w:t>
      </w:r>
      <w:r w:rsidRPr="00AB0C2C">
        <w:rPr>
          <w:rFonts w:hint="eastAsia"/>
        </w:rPr>
        <w:t>)</w:t>
      </w:r>
      <w:r w:rsidRPr="00AB0C2C">
        <w:rPr>
          <w:rFonts w:hint="eastAsia"/>
        </w:rPr>
        <w:t>、</w:t>
      </w:r>
      <w:r w:rsidRPr="00AB0C2C">
        <w:rPr>
          <w:rFonts w:hint="eastAsia"/>
          <w:b/>
        </w:rPr>
        <w:t>人才</w:t>
      </w:r>
      <w:r w:rsidRPr="00AB0C2C">
        <w:rPr>
          <w:rFonts w:hint="eastAsia"/>
        </w:rPr>
        <w:t>(</w:t>
      </w:r>
      <w:r w:rsidRPr="00AB0C2C">
        <w:rPr>
          <w:rFonts w:hint="eastAsia"/>
        </w:rPr>
        <w:t>如</w:t>
      </w:r>
      <w:r w:rsidR="0098356C" w:rsidRPr="00AB0C2C">
        <w:rPr>
          <w:rFonts w:hint="eastAsia"/>
        </w:rPr>
        <w:t>：</w:t>
      </w:r>
      <w:r w:rsidRPr="00AB0C2C">
        <w:rPr>
          <w:rFonts w:hint="eastAsia"/>
        </w:rPr>
        <w:t>專長、學經歷、學習歷程、績效、成就、研究網絡、職涯發展等</w:t>
      </w:r>
      <w:r w:rsidRPr="00AB0C2C">
        <w:rPr>
          <w:rFonts w:hint="eastAsia"/>
        </w:rPr>
        <w:t>)</w:t>
      </w:r>
      <w:r w:rsidR="00C3551B" w:rsidRPr="00AB0C2C">
        <w:rPr>
          <w:rFonts w:hint="eastAsia"/>
        </w:rPr>
        <w:t>及</w:t>
      </w:r>
      <w:r w:rsidRPr="00AB0C2C">
        <w:rPr>
          <w:rFonts w:hint="eastAsia"/>
          <w:b/>
        </w:rPr>
        <w:t>成果</w:t>
      </w:r>
      <w:r w:rsidRPr="00AB0C2C">
        <w:rPr>
          <w:rFonts w:hint="eastAsia"/>
        </w:rPr>
        <w:t>(</w:t>
      </w:r>
      <w:r w:rsidRPr="00AB0C2C">
        <w:rPr>
          <w:rFonts w:hint="eastAsia"/>
        </w:rPr>
        <w:t>如</w:t>
      </w:r>
      <w:r w:rsidRPr="00AB0C2C">
        <w:rPr>
          <w:rFonts w:hint="eastAsia"/>
        </w:rPr>
        <w:t>:</w:t>
      </w:r>
      <w:r w:rsidRPr="00AB0C2C">
        <w:rPr>
          <w:rFonts w:hint="eastAsia"/>
        </w:rPr>
        <w:t>學術成果、專利、技轉等</w:t>
      </w:r>
      <w:r w:rsidRPr="00AB0C2C">
        <w:rPr>
          <w:rFonts w:hint="eastAsia"/>
        </w:rPr>
        <w:t>)</w:t>
      </w:r>
      <w:r w:rsidRPr="00AB0C2C">
        <w:rPr>
          <w:rFonts w:hint="eastAsia"/>
          <w:b/>
        </w:rPr>
        <w:t>三類核心資料，並輔以其他外部性資料</w:t>
      </w:r>
      <w:r w:rsidRPr="00AB0C2C">
        <w:rPr>
          <w:rFonts w:hint="eastAsia"/>
        </w:rPr>
        <w:t>(</w:t>
      </w:r>
      <w:r w:rsidRPr="00AB0C2C">
        <w:rPr>
          <w:rFonts w:hint="eastAsia"/>
        </w:rPr>
        <w:t>如</w:t>
      </w:r>
      <w:r w:rsidRPr="00AB0C2C">
        <w:rPr>
          <w:rFonts w:hint="eastAsia"/>
        </w:rPr>
        <w:t>:</w:t>
      </w:r>
      <w:r w:rsidRPr="00AB0C2C">
        <w:rPr>
          <w:rFonts w:hint="eastAsia"/>
        </w:rPr>
        <w:t>國際技術情勢、國家科研政策、經濟</w:t>
      </w:r>
      <w:r w:rsidRPr="00AB0C2C">
        <w:rPr>
          <w:rFonts w:hint="eastAsia"/>
        </w:rPr>
        <w:t>/</w:t>
      </w:r>
      <w:r w:rsidRPr="00AB0C2C">
        <w:rPr>
          <w:rFonts w:hint="eastAsia"/>
        </w:rPr>
        <w:t>產業發展、競爭者分析等</w:t>
      </w:r>
      <w:r w:rsidRPr="00AB0C2C">
        <w:rPr>
          <w:rFonts w:hint="eastAsia"/>
        </w:rPr>
        <w:t>)</w:t>
      </w:r>
      <w:r w:rsidRPr="00AB0C2C">
        <w:rPr>
          <w:rFonts w:hint="eastAsia"/>
        </w:rPr>
        <w:t>，</w:t>
      </w:r>
      <w:r w:rsidRPr="00FE6BD7">
        <w:rPr>
          <w:rFonts w:hint="eastAsia"/>
          <w:b/>
        </w:rPr>
        <w:t>運用巨量資料分析技術或工具</w:t>
      </w:r>
      <w:r w:rsidRPr="00AB0C2C">
        <w:rPr>
          <w:rFonts w:hint="eastAsia"/>
        </w:rPr>
        <w:t>（可以是</w:t>
      </w:r>
      <w:r w:rsidRPr="00AB0C2C">
        <w:t>市場上成熟之巨量資料分析軟體工具，或由</w:t>
      </w:r>
      <w:r w:rsidRPr="00AB0C2C">
        <w:rPr>
          <w:rFonts w:hint="eastAsia"/>
        </w:rPr>
        <w:t>研究團隊於本次計畫</w:t>
      </w:r>
      <w:r w:rsidRPr="00AB0C2C">
        <w:t>研發</w:t>
      </w:r>
      <w:r w:rsidRPr="00AB0C2C">
        <w:rPr>
          <w:rFonts w:hint="eastAsia"/>
        </w:rPr>
        <w:t>新的</w:t>
      </w:r>
      <w:r w:rsidRPr="00AB0C2C">
        <w:t>分析方法</w:t>
      </w:r>
      <w:r w:rsidRPr="00AB0C2C">
        <w:rPr>
          <w:rFonts w:hint="eastAsia"/>
        </w:rPr>
        <w:t>或</w:t>
      </w:r>
      <w:r w:rsidRPr="00AB0C2C">
        <w:t>技術</w:t>
      </w:r>
      <w:r w:rsidRPr="00AB0C2C">
        <w:rPr>
          <w:rFonts w:hint="eastAsia"/>
        </w:rPr>
        <w:t>）</w:t>
      </w:r>
      <w:r w:rsidR="00046DF0" w:rsidRPr="00AB0C2C">
        <w:rPr>
          <w:rFonts w:hint="eastAsia"/>
        </w:rPr>
        <w:t>，</w:t>
      </w:r>
      <w:r w:rsidR="00972F6B" w:rsidRPr="00AB0C2C">
        <w:rPr>
          <w:rFonts w:hint="eastAsia"/>
        </w:rPr>
        <w:t>從科學研究的觀點</w:t>
      </w:r>
      <w:r w:rsidRPr="00AB0C2C">
        <w:rPr>
          <w:rFonts w:hint="eastAsia"/>
        </w:rPr>
        <w:t>進行研究。</w:t>
      </w:r>
    </w:p>
    <w:p w14:paraId="76A42892" w14:textId="77777777" w:rsidR="009B2456" w:rsidRPr="00AB0C2C" w:rsidRDefault="00046DF0" w:rsidP="00BE009D">
      <w:pPr>
        <w:pStyle w:val="p20"/>
        <w:ind w:left="284"/>
      </w:pPr>
      <w:r w:rsidRPr="00AB0C2C">
        <w:rPr>
          <w:rFonts w:hint="eastAsia"/>
        </w:rPr>
        <w:t>研究主題</w:t>
      </w:r>
      <w:r w:rsidR="00946460" w:rsidRPr="00AB0C2C">
        <w:rPr>
          <w:rFonts w:hint="eastAsia"/>
        </w:rPr>
        <w:t>可從以下</w:t>
      </w:r>
      <w:r w:rsidR="00CF0D37" w:rsidRPr="00AB0C2C">
        <w:rPr>
          <w:rFonts w:hint="eastAsia"/>
        </w:rPr>
        <w:t>2</w:t>
      </w:r>
      <w:r w:rsidR="0056594F" w:rsidRPr="00AB0C2C">
        <w:rPr>
          <w:rFonts w:hint="eastAsia"/>
        </w:rPr>
        <w:t>項</w:t>
      </w:r>
      <w:r w:rsidR="00D92731" w:rsidRPr="00AB0C2C">
        <w:rPr>
          <w:rFonts w:hint="eastAsia"/>
        </w:rPr>
        <w:t>中選擇或自行設定</w:t>
      </w:r>
      <w:r w:rsidR="00946460" w:rsidRPr="00AB0C2C">
        <w:rPr>
          <w:rFonts w:hint="eastAsia"/>
        </w:rPr>
        <w:t>。</w:t>
      </w:r>
      <w:r w:rsidR="00E32445" w:rsidRPr="00AB0C2C">
        <w:rPr>
          <w:rFonts w:hint="eastAsia"/>
        </w:rPr>
        <w:t>若為自行設定的研究主題，必須</w:t>
      </w:r>
      <w:r w:rsidR="002266BF" w:rsidRPr="00AB0C2C">
        <w:rPr>
          <w:rFonts w:hint="eastAsia"/>
        </w:rPr>
        <w:t>符合本專案目標，並請</w:t>
      </w:r>
      <w:r w:rsidR="00E32445" w:rsidRPr="00AB0C2C">
        <w:rPr>
          <w:rFonts w:hint="eastAsia"/>
        </w:rPr>
        <w:t>於計畫申請書之「研究計畫</w:t>
      </w:r>
      <w:r w:rsidR="002A7067" w:rsidRPr="00AB0C2C">
        <w:rPr>
          <w:rFonts w:hint="eastAsia"/>
        </w:rPr>
        <w:t>之</w:t>
      </w:r>
      <w:r w:rsidR="00E32445" w:rsidRPr="00AB0C2C">
        <w:rPr>
          <w:rFonts w:hint="eastAsia"/>
        </w:rPr>
        <w:t>背景」章節提出符合本專案目標之說明</w:t>
      </w:r>
      <w:r w:rsidR="003611B9" w:rsidRPr="00AB0C2C">
        <w:rPr>
          <w:rFonts w:hint="eastAsia"/>
        </w:rPr>
        <w:t>。</w:t>
      </w:r>
    </w:p>
    <w:p w14:paraId="12B56CEA" w14:textId="77777777" w:rsidR="00C30AEC" w:rsidRPr="00AB0C2C" w:rsidRDefault="00DD3A60" w:rsidP="00A72F3A">
      <w:pPr>
        <w:pStyle w:val="p20"/>
        <w:numPr>
          <w:ilvl w:val="0"/>
          <w:numId w:val="8"/>
        </w:numPr>
        <w:ind w:left="709" w:firstLineChars="0" w:hanging="430"/>
      </w:pPr>
      <w:r w:rsidRPr="00AB0C2C">
        <w:rPr>
          <w:rFonts w:hint="eastAsia"/>
          <w:b/>
        </w:rPr>
        <w:t>科技資源</w:t>
      </w:r>
      <w:r w:rsidR="00046DF0" w:rsidRPr="00AB0C2C">
        <w:rPr>
          <w:rFonts w:hint="eastAsia"/>
          <w:b/>
        </w:rPr>
        <w:t>投入方向及</w:t>
      </w:r>
      <w:r w:rsidRPr="00AB0C2C">
        <w:rPr>
          <w:rFonts w:hint="eastAsia"/>
          <w:b/>
        </w:rPr>
        <w:t>運用效益</w:t>
      </w:r>
      <w:r w:rsidR="00046DF0" w:rsidRPr="00AB0C2C">
        <w:rPr>
          <w:rFonts w:hint="eastAsia"/>
          <w:b/>
        </w:rPr>
        <w:t>分析</w:t>
      </w:r>
      <w:r w:rsidR="00046DF0" w:rsidRPr="00AB0C2C">
        <w:rPr>
          <w:rFonts w:hint="eastAsia"/>
        </w:rPr>
        <w:t>：</w:t>
      </w:r>
    </w:p>
    <w:p w14:paraId="55201ADB" w14:textId="2B327E3F" w:rsidR="00C30AEC" w:rsidRPr="00122472" w:rsidRDefault="00B43E65" w:rsidP="00C30AEC">
      <w:pPr>
        <w:pStyle w:val="p20"/>
        <w:ind w:leftChars="216" w:left="518"/>
        <w:rPr>
          <w:bCs/>
        </w:rPr>
      </w:pPr>
      <w:r w:rsidRPr="00122472">
        <w:rPr>
          <w:bCs/>
        </w:rPr>
        <w:t>探討歷年國家科技資源投入之領域重點及透過投入與產出之關聯性探討資源運用效益，</w:t>
      </w:r>
      <w:r w:rsidR="003C19E5" w:rsidRPr="00122472">
        <w:rPr>
          <w:bCs/>
        </w:rPr>
        <w:t>目標在於</w:t>
      </w:r>
      <w:r w:rsidRPr="00122472">
        <w:rPr>
          <w:bCs/>
        </w:rPr>
        <w:t>對科研資源投入面及產出效益面提出規劃與建議。</w:t>
      </w:r>
      <w:r w:rsidR="00C82C89" w:rsidRPr="00122472">
        <w:t>研究成果必須</w:t>
      </w:r>
      <w:r w:rsidR="00625F02" w:rsidRPr="00122472">
        <w:t>提出</w:t>
      </w:r>
      <w:r w:rsidR="00122472" w:rsidRPr="00122472">
        <w:t>：</w:t>
      </w:r>
      <w:r w:rsidR="00122472" w:rsidRPr="00122472">
        <w:t>(1)</w:t>
      </w:r>
      <w:r w:rsidRPr="00122472">
        <w:rPr>
          <w:bCs/>
        </w:rPr>
        <w:t>科研資源投入及</w:t>
      </w:r>
      <w:r w:rsidRPr="00122472">
        <w:rPr>
          <w:bCs/>
        </w:rPr>
        <w:lastRenderedPageBreak/>
        <w:t>效益</w:t>
      </w:r>
      <w:r w:rsidR="006E27E6" w:rsidRPr="00122472">
        <w:rPr>
          <w:bCs/>
        </w:rPr>
        <w:t>(</w:t>
      </w:r>
      <w:r w:rsidR="00D80ED2" w:rsidRPr="00122472">
        <w:rPr>
          <w:bCs/>
        </w:rPr>
        <w:t>包括</w:t>
      </w:r>
      <w:r w:rsidR="006E27E6" w:rsidRPr="00122472">
        <w:rPr>
          <w:bCs/>
        </w:rPr>
        <w:t>成果產出之質、量、</w:t>
      </w:r>
      <w:r w:rsidR="00496622" w:rsidRPr="00122472">
        <w:rPr>
          <w:bCs/>
        </w:rPr>
        <w:t>對社會、經濟及學術</w:t>
      </w:r>
      <w:r w:rsidR="006E27E6" w:rsidRPr="00122472">
        <w:rPr>
          <w:bCs/>
        </w:rPr>
        <w:t>影響力</w:t>
      </w:r>
      <w:r w:rsidR="007336DF" w:rsidRPr="00122472">
        <w:rPr>
          <w:bCs/>
        </w:rPr>
        <w:t>等</w:t>
      </w:r>
      <w:r w:rsidR="00D80ED2" w:rsidRPr="00122472">
        <w:rPr>
          <w:bCs/>
        </w:rPr>
        <w:t>不同面向</w:t>
      </w:r>
      <w:r w:rsidR="006E27E6" w:rsidRPr="00122472">
        <w:rPr>
          <w:bCs/>
        </w:rPr>
        <w:t>)</w:t>
      </w:r>
      <w:r w:rsidRPr="00122472">
        <w:rPr>
          <w:bCs/>
        </w:rPr>
        <w:t>在機構間及領域間的消長與改變</w:t>
      </w:r>
      <w:r w:rsidR="00122472" w:rsidRPr="00122472">
        <w:rPr>
          <w:bCs/>
        </w:rPr>
        <w:t>，</w:t>
      </w:r>
      <w:r w:rsidR="00122472" w:rsidRPr="00122472">
        <w:t>(2)</w:t>
      </w:r>
      <w:r w:rsidRPr="00122472">
        <w:t>我國</w:t>
      </w:r>
      <w:r w:rsidRPr="00122472">
        <w:rPr>
          <w:bCs/>
        </w:rPr>
        <w:t>具有優勢或發展潛力的領域</w:t>
      </w:r>
      <w:r w:rsidR="00122472" w:rsidRPr="00122472">
        <w:rPr>
          <w:bCs/>
        </w:rPr>
        <w:t>，</w:t>
      </w:r>
      <w:r w:rsidR="00122472" w:rsidRPr="00122472">
        <w:t>(3)</w:t>
      </w:r>
      <w:r w:rsidRPr="00122472">
        <w:t>國家</w:t>
      </w:r>
      <w:r w:rsidR="00036CC0">
        <w:rPr>
          <w:rFonts w:hint="eastAsia"/>
        </w:rPr>
        <w:t>或</w:t>
      </w:r>
      <w:r w:rsidRPr="00122472">
        <w:t>產業之技術缺口</w:t>
      </w:r>
      <w:r w:rsidR="00122472" w:rsidRPr="00122472">
        <w:rPr>
          <w:bCs/>
        </w:rPr>
        <w:t>，</w:t>
      </w:r>
      <w:r w:rsidR="00122472" w:rsidRPr="00122472">
        <w:t>(4)</w:t>
      </w:r>
      <w:r w:rsidR="00625F02" w:rsidRPr="00122472">
        <w:t>各領域科研資源投入方向或領域間的調整建議</w:t>
      </w:r>
      <w:r w:rsidR="00122472" w:rsidRPr="00122472">
        <w:t>及</w:t>
      </w:r>
      <w:r w:rsidR="00122472" w:rsidRPr="00122472">
        <w:t>(5)</w:t>
      </w:r>
      <w:r w:rsidR="003C19E5" w:rsidRPr="00122472">
        <w:rPr>
          <w:bCs/>
        </w:rPr>
        <w:t>精進科研資源運用效益的</w:t>
      </w:r>
      <w:r w:rsidRPr="00122472">
        <w:rPr>
          <w:bCs/>
        </w:rPr>
        <w:t>策略措施等</w:t>
      </w:r>
      <w:r w:rsidR="003C19E5" w:rsidRPr="00122472">
        <w:rPr>
          <w:bCs/>
        </w:rPr>
        <w:t>。</w:t>
      </w:r>
    </w:p>
    <w:p w14:paraId="4BB33932" w14:textId="3C04109C" w:rsidR="004719CB" w:rsidRPr="00122472" w:rsidRDefault="00C30AEC" w:rsidP="00C30AEC">
      <w:pPr>
        <w:pStyle w:val="p20"/>
        <w:ind w:leftChars="216" w:left="518"/>
        <w:rPr>
          <w:bCs/>
        </w:rPr>
      </w:pPr>
      <w:r w:rsidRPr="00122472">
        <w:rPr>
          <w:bCs/>
        </w:rPr>
        <w:t>研究重點可</w:t>
      </w:r>
      <w:r w:rsidR="00C8403D" w:rsidRPr="00122472">
        <w:rPr>
          <w:bCs/>
        </w:rPr>
        <w:t>包括</w:t>
      </w:r>
      <w:r w:rsidRPr="00122472">
        <w:rPr>
          <w:bCs/>
        </w:rPr>
        <w:t>（但不限於）</w:t>
      </w:r>
      <w:r w:rsidR="00C8403D" w:rsidRPr="00122472">
        <w:rPr>
          <w:bCs/>
        </w:rPr>
        <w:t>：</w:t>
      </w:r>
      <w:r w:rsidR="00122472" w:rsidRPr="00122472">
        <w:rPr>
          <w:bCs/>
        </w:rPr>
        <w:t>(1)</w:t>
      </w:r>
      <w:r w:rsidR="00DD3A60" w:rsidRPr="00122472">
        <w:rPr>
          <w:bCs/>
        </w:rPr>
        <w:t>研究人</w:t>
      </w:r>
      <w:r w:rsidR="00CD214E" w:rsidRPr="00122472">
        <w:rPr>
          <w:bCs/>
        </w:rPr>
        <w:t>才發展歷程</w:t>
      </w:r>
      <w:r w:rsidR="00DD3A60" w:rsidRPr="00122472">
        <w:rPr>
          <w:bCs/>
        </w:rPr>
        <w:t>、</w:t>
      </w:r>
      <w:r w:rsidR="00AA4451" w:rsidRPr="00122472">
        <w:rPr>
          <w:bCs/>
        </w:rPr>
        <w:t>科研資源</w:t>
      </w:r>
      <w:r w:rsidR="00CD214E" w:rsidRPr="00122472">
        <w:rPr>
          <w:bCs/>
        </w:rPr>
        <w:t>取得</w:t>
      </w:r>
      <w:r w:rsidR="00C97073" w:rsidRPr="00122472">
        <w:rPr>
          <w:bCs/>
        </w:rPr>
        <w:t>及</w:t>
      </w:r>
      <w:r w:rsidR="00DD3A60" w:rsidRPr="00122472">
        <w:rPr>
          <w:bCs/>
        </w:rPr>
        <w:t>科研成果</w:t>
      </w:r>
      <w:r w:rsidR="00CD214E" w:rsidRPr="00122472">
        <w:rPr>
          <w:bCs/>
        </w:rPr>
        <w:t>產出</w:t>
      </w:r>
      <w:r w:rsidR="00DD3A60" w:rsidRPr="00122472">
        <w:rPr>
          <w:bCs/>
        </w:rPr>
        <w:t>之關聯性</w:t>
      </w:r>
      <w:r w:rsidR="00122472" w:rsidRPr="00122472">
        <w:rPr>
          <w:bCs/>
        </w:rPr>
        <w:t>，</w:t>
      </w:r>
      <w:r w:rsidR="00122472" w:rsidRPr="00122472">
        <w:rPr>
          <w:bCs/>
        </w:rPr>
        <w:t>(2)</w:t>
      </w:r>
      <w:r w:rsidR="00DD3A60" w:rsidRPr="00122472">
        <w:rPr>
          <w:bCs/>
        </w:rPr>
        <w:t>國家研發</w:t>
      </w:r>
      <w:r w:rsidR="00C97073" w:rsidRPr="00122472">
        <w:rPr>
          <w:bCs/>
        </w:rPr>
        <w:t>、</w:t>
      </w:r>
      <w:r w:rsidR="00DD3A60" w:rsidRPr="00122472">
        <w:rPr>
          <w:bCs/>
        </w:rPr>
        <w:t>學</w:t>
      </w:r>
      <w:r w:rsidR="00AB6A36" w:rsidRPr="00122472">
        <w:rPr>
          <w:bCs/>
        </w:rPr>
        <w:t>研</w:t>
      </w:r>
      <w:r w:rsidR="00DD3A60" w:rsidRPr="00122472">
        <w:rPr>
          <w:bCs/>
        </w:rPr>
        <w:t>機構</w:t>
      </w:r>
      <w:r w:rsidR="00C97073" w:rsidRPr="00122472">
        <w:rPr>
          <w:bCs/>
        </w:rPr>
        <w:t>及</w:t>
      </w:r>
      <w:r w:rsidR="00DD3A60" w:rsidRPr="00122472">
        <w:rPr>
          <w:bCs/>
        </w:rPr>
        <w:t>研究人員</w:t>
      </w:r>
      <w:r w:rsidR="00122472" w:rsidRPr="00122472">
        <w:rPr>
          <w:bCs/>
        </w:rPr>
        <w:t>等不同層級</w:t>
      </w:r>
      <w:r w:rsidR="00DD3A60" w:rsidRPr="00122472">
        <w:rPr>
          <w:bCs/>
        </w:rPr>
        <w:t>的競爭力分析及其改進的方法</w:t>
      </w:r>
      <w:r w:rsidR="00122472" w:rsidRPr="00122472">
        <w:rPr>
          <w:bCs/>
        </w:rPr>
        <w:t>，</w:t>
      </w:r>
      <w:r w:rsidR="00122472" w:rsidRPr="00122472">
        <w:rPr>
          <w:bCs/>
        </w:rPr>
        <w:t>(3)</w:t>
      </w:r>
      <w:r w:rsidR="00AB6A36" w:rsidRPr="00122472">
        <w:rPr>
          <w:bCs/>
        </w:rPr>
        <w:t>影響科研投入之成果</w:t>
      </w:r>
      <w:r w:rsidR="00F018D6" w:rsidRPr="00122472">
        <w:rPr>
          <w:bCs/>
        </w:rPr>
        <w:t>效益</w:t>
      </w:r>
      <w:r w:rsidR="00AB6A36" w:rsidRPr="00122472">
        <w:rPr>
          <w:bCs/>
        </w:rPr>
        <w:t>的關鍵因素或路徑</w:t>
      </w:r>
      <w:r w:rsidR="00D80ED2" w:rsidRPr="00122472">
        <w:rPr>
          <w:bCs/>
        </w:rPr>
        <w:t>，</w:t>
      </w:r>
      <w:r w:rsidR="006E77C8" w:rsidRPr="00122472">
        <w:rPr>
          <w:bCs/>
        </w:rPr>
        <w:t>如：</w:t>
      </w:r>
      <w:r w:rsidR="00F018D6" w:rsidRPr="00122472">
        <w:rPr>
          <w:bCs/>
        </w:rPr>
        <w:t>資源、人才、</w:t>
      </w:r>
      <w:r w:rsidR="006E77C8" w:rsidRPr="00122472">
        <w:rPr>
          <w:bCs/>
        </w:rPr>
        <w:t>競合、團隊運作、創新模式、專案組合管理、社會網絡行為等</w:t>
      </w:r>
      <w:r w:rsidR="008D770F" w:rsidRPr="00122472">
        <w:rPr>
          <w:bCs/>
        </w:rPr>
        <w:t>。</w:t>
      </w:r>
    </w:p>
    <w:p w14:paraId="35A613BF" w14:textId="77777777" w:rsidR="00627622" w:rsidRPr="00122472" w:rsidRDefault="00C2249C" w:rsidP="00A72F3A">
      <w:pPr>
        <w:pStyle w:val="p20"/>
        <w:numPr>
          <w:ilvl w:val="0"/>
          <w:numId w:val="8"/>
        </w:numPr>
        <w:ind w:left="709" w:firstLineChars="0" w:hanging="430"/>
        <w:rPr>
          <w:b/>
        </w:rPr>
      </w:pPr>
      <w:r w:rsidRPr="00122472">
        <w:rPr>
          <w:b/>
        </w:rPr>
        <w:t>學</w:t>
      </w:r>
      <w:r w:rsidR="00487F46" w:rsidRPr="00122472">
        <w:rPr>
          <w:b/>
        </w:rPr>
        <w:t>研機構</w:t>
      </w:r>
      <w:r w:rsidR="00F712EB" w:rsidRPr="00122472">
        <w:rPr>
          <w:b/>
        </w:rPr>
        <w:t>層級之機構</w:t>
      </w:r>
      <w:r w:rsidR="00487F46" w:rsidRPr="00122472">
        <w:rPr>
          <w:b/>
        </w:rPr>
        <w:t>經營</w:t>
      </w:r>
      <w:r w:rsidR="00F712EB" w:rsidRPr="00122472">
        <w:rPr>
          <w:b/>
        </w:rPr>
        <w:t>與</w:t>
      </w:r>
      <w:r w:rsidR="00B84CF0" w:rsidRPr="00122472">
        <w:rPr>
          <w:b/>
        </w:rPr>
        <w:t>科研能量</w:t>
      </w:r>
      <w:r w:rsidR="00CE01C8" w:rsidRPr="00122472">
        <w:rPr>
          <w:b/>
        </w:rPr>
        <w:t>議題</w:t>
      </w:r>
      <w:r w:rsidR="009D4F9D" w:rsidRPr="00122472">
        <w:rPr>
          <w:b/>
        </w:rPr>
        <w:t>：</w:t>
      </w:r>
    </w:p>
    <w:p w14:paraId="3F506565" w14:textId="02FDF5C3" w:rsidR="00627622" w:rsidRPr="00122472" w:rsidRDefault="00AD19FF" w:rsidP="00627622">
      <w:pPr>
        <w:pStyle w:val="p20"/>
        <w:ind w:leftChars="216" w:left="518"/>
        <w:rPr>
          <w:bCs/>
        </w:rPr>
      </w:pPr>
      <w:r w:rsidRPr="00122472">
        <w:rPr>
          <w:bCs/>
        </w:rPr>
        <w:t>探討</w:t>
      </w:r>
      <w:r w:rsidR="00D6752C" w:rsidRPr="00122472">
        <w:rPr>
          <w:bCs/>
        </w:rPr>
        <w:t>學</w:t>
      </w:r>
      <w:r w:rsidRPr="00122472">
        <w:rPr>
          <w:bCs/>
        </w:rPr>
        <w:t>研機構經營上所面臨</w:t>
      </w:r>
      <w:r w:rsidR="009D4F9D" w:rsidRPr="00122472">
        <w:rPr>
          <w:bCs/>
        </w:rPr>
        <w:t>之</w:t>
      </w:r>
      <w:r w:rsidRPr="00122472">
        <w:rPr>
          <w:bCs/>
        </w:rPr>
        <w:t>共通性的課題或是國家政策面的課題</w:t>
      </w:r>
      <w:r w:rsidR="00480DE4" w:rsidRPr="00122472">
        <w:rPr>
          <w:bCs/>
        </w:rPr>
        <w:t>，</w:t>
      </w:r>
      <w:r w:rsidR="00FF7869" w:rsidRPr="00122472">
        <w:rPr>
          <w:bCs/>
        </w:rPr>
        <w:t>目標在於引領學研機構進行以解決問題為導向性之研究，期做為未來各學研機構推動院</w:t>
      </w:r>
      <w:r w:rsidR="00FF7869" w:rsidRPr="00122472">
        <w:rPr>
          <w:bCs/>
        </w:rPr>
        <w:t>/</w:t>
      </w:r>
      <w:r w:rsidR="00FF7869" w:rsidRPr="00122472">
        <w:rPr>
          <w:bCs/>
        </w:rPr>
        <w:t>校務研究或院</w:t>
      </w:r>
      <w:r w:rsidR="00FF7869" w:rsidRPr="00122472">
        <w:rPr>
          <w:bCs/>
        </w:rPr>
        <w:t>/</w:t>
      </w:r>
      <w:r w:rsidR="00FF7869" w:rsidRPr="00122472">
        <w:rPr>
          <w:bCs/>
        </w:rPr>
        <w:t>校務發展時的啟發</w:t>
      </w:r>
      <w:r w:rsidR="00B43E65" w:rsidRPr="00122472">
        <w:rPr>
          <w:bCs/>
        </w:rPr>
        <w:t>。</w:t>
      </w:r>
      <w:r w:rsidR="00FF7869" w:rsidRPr="00122472">
        <w:rPr>
          <w:bCs/>
        </w:rPr>
        <w:t>研究成果需具有一定之外推性</w:t>
      </w:r>
      <w:r w:rsidR="00FF7869" w:rsidRPr="00122472">
        <w:rPr>
          <w:bCs/>
        </w:rPr>
        <w:t>(</w:t>
      </w:r>
      <w:r w:rsidR="00FF7869" w:rsidRPr="00122472">
        <w:rPr>
          <w:kern w:val="0"/>
        </w:rPr>
        <w:t>Generalizability)</w:t>
      </w:r>
      <w:r w:rsidR="00FF7869" w:rsidRPr="00122472">
        <w:rPr>
          <w:kern w:val="0"/>
        </w:rPr>
        <w:t>，且必須針對</w:t>
      </w:r>
      <w:r w:rsidR="00122472" w:rsidRPr="00122472">
        <w:rPr>
          <w:kern w:val="0"/>
        </w:rPr>
        <w:t>計畫</w:t>
      </w:r>
      <w:r w:rsidR="00FF7869" w:rsidRPr="00122472">
        <w:rPr>
          <w:kern w:val="0"/>
        </w:rPr>
        <w:t>申請案</w:t>
      </w:r>
      <w:r w:rsidR="00122472" w:rsidRPr="00122472">
        <w:rPr>
          <w:kern w:val="0"/>
        </w:rPr>
        <w:t>所擬</w:t>
      </w:r>
      <w:r w:rsidR="00FF7869" w:rsidRPr="00122472">
        <w:rPr>
          <w:kern w:val="0"/>
        </w:rPr>
        <w:t>研究</w:t>
      </w:r>
      <w:r w:rsidR="00122472" w:rsidRPr="00122472">
        <w:rPr>
          <w:kern w:val="0"/>
        </w:rPr>
        <w:t>的</w:t>
      </w:r>
      <w:r w:rsidR="00FF7869" w:rsidRPr="00122472">
        <w:rPr>
          <w:kern w:val="0"/>
        </w:rPr>
        <w:t>議題，從強化</w:t>
      </w:r>
      <w:r w:rsidR="00FF7869" w:rsidRPr="00122472">
        <w:t>機構經營、厚實科研能量及科研人才養成的角度提出具體建議</w:t>
      </w:r>
      <w:r w:rsidR="00FF7869" w:rsidRPr="00122472">
        <w:rPr>
          <w:bCs/>
        </w:rPr>
        <w:t>。</w:t>
      </w:r>
    </w:p>
    <w:p w14:paraId="0A4EB9D3" w14:textId="23569617" w:rsidR="004054C1" w:rsidRPr="00122472" w:rsidRDefault="00FF7869" w:rsidP="00370EAB">
      <w:pPr>
        <w:pStyle w:val="p20"/>
        <w:ind w:leftChars="216" w:left="518"/>
        <w:rPr>
          <w:bCs/>
        </w:rPr>
      </w:pPr>
      <w:r w:rsidRPr="00122472">
        <w:rPr>
          <w:bCs/>
        </w:rPr>
        <w:t>研究重點可包括（但不限</w:t>
      </w:r>
      <w:r w:rsidR="00C30AEC" w:rsidRPr="00122472">
        <w:rPr>
          <w:bCs/>
        </w:rPr>
        <w:t>於</w:t>
      </w:r>
      <w:r w:rsidRPr="00122472">
        <w:rPr>
          <w:bCs/>
        </w:rPr>
        <w:t>）</w:t>
      </w:r>
      <w:r w:rsidR="0098356C" w:rsidRPr="00122472">
        <w:rPr>
          <w:bCs/>
        </w:rPr>
        <w:t>：</w:t>
      </w:r>
      <w:r w:rsidR="00122472" w:rsidRPr="00122472">
        <w:rPr>
          <w:bCs/>
        </w:rPr>
        <w:t>(1)</w:t>
      </w:r>
      <w:r w:rsidR="00480DE4" w:rsidRPr="00122472">
        <w:rPr>
          <w:bCs/>
        </w:rPr>
        <w:t>研究與教學的</w:t>
      </w:r>
      <w:r w:rsidRPr="00122472">
        <w:rPr>
          <w:bCs/>
        </w:rPr>
        <w:t>品質</w:t>
      </w:r>
      <w:r w:rsidR="00122472" w:rsidRPr="00122472">
        <w:rPr>
          <w:bCs/>
        </w:rPr>
        <w:t>、</w:t>
      </w:r>
      <w:r w:rsidR="00480DE4" w:rsidRPr="00122472">
        <w:rPr>
          <w:bCs/>
        </w:rPr>
        <w:t>成效</w:t>
      </w:r>
      <w:r w:rsidRPr="00122472">
        <w:rPr>
          <w:bCs/>
        </w:rPr>
        <w:t>分析及其改善作法</w:t>
      </w:r>
      <w:r w:rsidR="00122472" w:rsidRPr="00122472">
        <w:rPr>
          <w:bCs/>
        </w:rPr>
        <w:t>，</w:t>
      </w:r>
      <w:r w:rsidR="00122472" w:rsidRPr="00122472">
        <w:rPr>
          <w:bCs/>
        </w:rPr>
        <w:t>(2)</w:t>
      </w:r>
      <w:r w:rsidR="00B41DB7" w:rsidRPr="00122472">
        <w:rPr>
          <w:bCs/>
        </w:rPr>
        <w:t>少子化造成</w:t>
      </w:r>
      <w:r w:rsidR="00122472" w:rsidRPr="00122472">
        <w:rPr>
          <w:bCs/>
        </w:rPr>
        <w:t>的</w:t>
      </w:r>
      <w:r w:rsidR="00480DE4" w:rsidRPr="00122472">
        <w:rPr>
          <w:bCs/>
        </w:rPr>
        <w:t>研究人</w:t>
      </w:r>
      <w:r w:rsidR="00B41DB7" w:rsidRPr="00122472">
        <w:rPr>
          <w:bCs/>
        </w:rPr>
        <w:t>才</w:t>
      </w:r>
      <w:r w:rsidR="00480DE4" w:rsidRPr="00122472">
        <w:rPr>
          <w:bCs/>
        </w:rPr>
        <w:t>老化</w:t>
      </w:r>
      <w:r w:rsidR="00B41DB7" w:rsidRPr="00122472">
        <w:rPr>
          <w:bCs/>
        </w:rPr>
        <w:t>及</w:t>
      </w:r>
      <w:r w:rsidR="00480DE4" w:rsidRPr="00122472">
        <w:rPr>
          <w:bCs/>
        </w:rPr>
        <w:t>研究人才缺口</w:t>
      </w:r>
      <w:r w:rsidR="00122472" w:rsidRPr="00122472">
        <w:rPr>
          <w:bCs/>
        </w:rPr>
        <w:t>，</w:t>
      </w:r>
      <w:r w:rsidR="00122472" w:rsidRPr="00122472">
        <w:rPr>
          <w:bCs/>
        </w:rPr>
        <w:t>(3)</w:t>
      </w:r>
      <w:r w:rsidR="00480DE4" w:rsidRPr="00122472">
        <w:rPr>
          <w:bCs/>
        </w:rPr>
        <w:t>學用落差</w:t>
      </w:r>
      <w:r w:rsidR="00122472" w:rsidRPr="00122472">
        <w:rPr>
          <w:bCs/>
        </w:rPr>
        <w:t>，</w:t>
      </w:r>
      <w:r w:rsidR="00122472" w:rsidRPr="00122472">
        <w:rPr>
          <w:bCs/>
        </w:rPr>
        <w:t>(4)</w:t>
      </w:r>
      <w:r w:rsidR="00CB4D74" w:rsidRPr="00122472">
        <w:rPr>
          <w:bCs/>
        </w:rPr>
        <w:t>學研機構的聯盟或合併</w:t>
      </w:r>
      <w:r w:rsidR="00122472" w:rsidRPr="00122472">
        <w:rPr>
          <w:bCs/>
        </w:rPr>
        <w:t>，</w:t>
      </w:r>
      <w:r w:rsidR="00122472" w:rsidRPr="00122472">
        <w:rPr>
          <w:bCs/>
        </w:rPr>
        <w:t>(5)</w:t>
      </w:r>
      <w:r w:rsidR="00480DE4" w:rsidRPr="00122472">
        <w:rPr>
          <w:bCs/>
        </w:rPr>
        <w:t>具潛力</w:t>
      </w:r>
      <w:r w:rsidR="00EB07B3" w:rsidRPr="00122472">
        <w:rPr>
          <w:bCs/>
        </w:rPr>
        <w:t>之</w:t>
      </w:r>
      <w:r w:rsidR="00480DE4" w:rsidRPr="00122472">
        <w:rPr>
          <w:bCs/>
        </w:rPr>
        <w:t>學術研究人才</w:t>
      </w:r>
      <w:r w:rsidR="00122472" w:rsidRPr="00122472">
        <w:rPr>
          <w:bCs/>
        </w:rPr>
        <w:t>的發掘，</w:t>
      </w:r>
      <w:r w:rsidR="00122472" w:rsidRPr="00122472">
        <w:rPr>
          <w:bCs/>
        </w:rPr>
        <w:t>(6)</w:t>
      </w:r>
      <w:r w:rsidR="00370EAB" w:rsidRPr="00122472">
        <w:rPr>
          <w:bCs/>
        </w:rPr>
        <w:t>特定研究領域之研究社群網絡與研究重點分析</w:t>
      </w:r>
      <w:r w:rsidR="00122472" w:rsidRPr="00122472">
        <w:rPr>
          <w:bCs/>
        </w:rPr>
        <w:t>，以</w:t>
      </w:r>
      <w:r w:rsidR="00370EAB" w:rsidRPr="00122472">
        <w:rPr>
          <w:bCs/>
        </w:rPr>
        <w:t>提供學子及研究人員選擇研究主題的指引</w:t>
      </w:r>
      <w:r w:rsidR="00B41DB7" w:rsidRPr="00122472">
        <w:rPr>
          <w:bCs/>
        </w:rPr>
        <w:t>等</w:t>
      </w:r>
      <w:r w:rsidR="00480DE4" w:rsidRPr="00122472">
        <w:rPr>
          <w:bCs/>
        </w:rPr>
        <w:t>。</w:t>
      </w:r>
    </w:p>
    <w:p w14:paraId="093B76DF" w14:textId="77777777" w:rsidR="00792368" w:rsidRPr="00AB0C2C" w:rsidRDefault="00792368" w:rsidP="007D278D">
      <w:pPr>
        <w:pStyle w:val="t1"/>
      </w:pPr>
      <w:r w:rsidRPr="00AB0C2C">
        <w:t>申請注意事項</w:t>
      </w:r>
    </w:p>
    <w:p w14:paraId="494C0AB9" w14:textId="77777777" w:rsidR="00D82489" w:rsidRPr="00AB0C2C" w:rsidRDefault="00792368" w:rsidP="00E84622">
      <w:pPr>
        <w:pStyle w:val="t2"/>
        <w:ind w:left="993" w:hanging="568"/>
      </w:pPr>
      <w:r w:rsidRPr="00AB0C2C">
        <w:t>申請資格</w:t>
      </w:r>
      <w:r w:rsidRPr="00AB0C2C">
        <w:rPr>
          <w:u w:val="none"/>
        </w:rPr>
        <w:t>：</w:t>
      </w:r>
    </w:p>
    <w:p w14:paraId="05444084" w14:textId="77777777" w:rsidR="00D82489" w:rsidRPr="00AB0C2C" w:rsidRDefault="00792368" w:rsidP="00A72F3A">
      <w:pPr>
        <w:pStyle w:val="t3"/>
        <w:numPr>
          <w:ilvl w:val="0"/>
          <w:numId w:val="3"/>
        </w:numPr>
      </w:pPr>
      <w:r w:rsidRPr="00AB0C2C">
        <w:t>申請機構</w:t>
      </w:r>
      <w:r w:rsidRPr="00AB0C2C">
        <w:rPr>
          <w:rFonts w:hint="eastAsia"/>
        </w:rPr>
        <w:t>必須符合</w:t>
      </w:r>
      <w:r w:rsidRPr="00AB0C2C">
        <w:t>本部專題研究計畫作業要點</w:t>
      </w:r>
      <w:r w:rsidRPr="00AB0C2C">
        <w:rPr>
          <w:rFonts w:hint="eastAsia"/>
        </w:rPr>
        <w:t>第二點</w:t>
      </w:r>
      <w:r w:rsidRPr="00AB0C2C">
        <w:t>之規定</w:t>
      </w:r>
      <w:r w:rsidR="00D82489" w:rsidRPr="00AB0C2C">
        <w:rPr>
          <w:rFonts w:hint="eastAsia"/>
        </w:rPr>
        <w:t>。</w:t>
      </w:r>
    </w:p>
    <w:p w14:paraId="266BAB3F" w14:textId="0158462F" w:rsidR="00792368" w:rsidRPr="00AB0C2C" w:rsidRDefault="00792368" w:rsidP="00A72F3A">
      <w:pPr>
        <w:pStyle w:val="t3"/>
        <w:numPr>
          <w:ilvl w:val="0"/>
          <w:numId w:val="3"/>
        </w:numPr>
      </w:pPr>
      <w:r w:rsidRPr="00AB0C2C">
        <w:rPr>
          <w:rFonts w:hint="eastAsia"/>
        </w:rPr>
        <w:t>計畫主持人與共同主持人必</w:t>
      </w:r>
      <w:r w:rsidRPr="00AB0C2C">
        <w:t>須符合本部專題研究計畫作業要點</w:t>
      </w:r>
      <w:r w:rsidRPr="00AB0C2C">
        <w:rPr>
          <w:rFonts w:hint="eastAsia"/>
        </w:rPr>
        <w:t>第三點</w:t>
      </w:r>
      <w:r w:rsidR="0091165C" w:rsidRPr="00AB0C2C">
        <w:t>之規定</w:t>
      </w:r>
      <w:r w:rsidR="0091165C" w:rsidRPr="00AB0C2C">
        <w:rPr>
          <w:rFonts w:hint="eastAsia"/>
        </w:rPr>
        <w:t>，且每件</w:t>
      </w:r>
      <w:r w:rsidR="00D80ED2" w:rsidRPr="00AB0C2C">
        <w:rPr>
          <w:rFonts w:hint="eastAsia"/>
        </w:rPr>
        <w:t>整合型</w:t>
      </w:r>
      <w:r w:rsidR="0091165C" w:rsidRPr="00AB0C2C">
        <w:rPr>
          <w:rFonts w:hint="eastAsia"/>
        </w:rPr>
        <w:t>計畫中</w:t>
      </w:r>
      <w:r w:rsidR="00122472" w:rsidRPr="00AB0C2C">
        <w:rPr>
          <w:rFonts w:hint="eastAsia"/>
        </w:rPr>
        <w:t>必須</w:t>
      </w:r>
      <w:r w:rsidR="0091165C" w:rsidRPr="00AB0C2C">
        <w:rPr>
          <w:rFonts w:hint="eastAsia"/>
        </w:rPr>
        <w:t>至少有</w:t>
      </w:r>
      <w:r w:rsidR="00122472">
        <w:rPr>
          <w:rFonts w:hint="eastAsia"/>
        </w:rPr>
        <w:t>1</w:t>
      </w:r>
      <w:r w:rsidR="0091165C" w:rsidRPr="00AB0C2C">
        <w:rPr>
          <w:rFonts w:hint="eastAsia"/>
        </w:rPr>
        <w:lastRenderedPageBreak/>
        <w:t>位</w:t>
      </w:r>
      <w:r w:rsidR="00122472" w:rsidRPr="00AB0C2C">
        <w:rPr>
          <w:rFonts w:hint="eastAsia"/>
        </w:rPr>
        <w:t>主持人或共同主持人</w:t>
      </w:r>
      <w:r w:rsidR="0091165C" w:rsidRPr="00AB0C2C">
        <w:rPr>
          <w:rFonts w:hint="eastAsia"/>
        </w:rPr>
        <w:t>具備巨量資料分析專長</w:t>
      </w:r>
      <w:r w:rsidR="0091165C" w:rsidRPr="00AB0C2C">
        <w:t>。</w:t>
      </w:r>
    </w:p>
    <w:p w14:paraId="0B955892" w14:textId="1D2A5C3E" w:rsidR="00C827D5" w:rsidRPr="00AB0C2C" w:rsidRDefault="00792368" w:rsidP="009F53D8">
      <w:pPr>
        <w:pStyle w:val="t2"/>
        <w:ind w:left="993" w:hanging="568"/>
      </w:pPr>
      <w:r w:rsidRPr="00AB0C2C">
        <w:rPr>
          <w:rFonts w:hint="eastAsia"/>
        </w:rPr>
        <w:t>計畫</w:t>
      </w:r>
      <w:r w:rsidRPr="00AB0C2C">
        <w:t>研究</w:t>
      </w:r>
      <w:r w:rsidRPr="00AB0C2C">
        <w:rPr>
          <w:rFonts w:hint="eastAsia"/>
        </w:rPr>
        <w:t>型別</w:t>
      </w:r>
      <w:r w:rsidRPr="00AB0C2C">
        <w:rPr>
          <w:rFonts w:hint="eastAsia"/>
          <w:u w:val="none"/>
        </w:rPr>
        <w:t>：</w:t>
      </w:r>
      <w:r w:rsidR="00122472">
        <w:rPr>
          <w:rFonts w:hint="eastAsia"/>
          <w:u w:val="none"/>
        </w:rPr>
        <w:t>以</w:t>
      </w:r>
      <w:r w:rsidR="002912DB" w:rsidRPr="00AB0C2C">
        <w:rPr>
          <w:rFonts w:hint="eastAsia"/>
          <w:u w:val="none"/>
        </w:rPr>
        <w:t>整合型研究計畫</w:t>
      </w:r>
      <w:r w:rsidR="00122472">
        <w:rPr>
          <w:rFonts w:hint="eastAsia"/>
          <w:u w:val="none"/>
        </w:rPr>
        <w:t>提出申請</w:t>
      </w:r>
      <w:r w:rsidR="002912DB" w:rsidRPr="00AB0C2C">
        <w:rPr>
          <w:rFonts w:hint="eastAsia"/>
          <w:u w:val="none"/>
        </w:rPr>
        <w:t>。</w:t>
      </w:r>
      <w:r w:rsidR="009F53D8" w:rsidRPr="00AB0C2C">
        <w:rPr>
          <w:u w:val="none"/>
        </w:rPr>
        <w:t>整合團隊必須</w:t>
      </w:r>
      <w:r w:rsidR="009F53D8" w:rsidRPr="00AB0C2C">
        <w:rPr>
          <w:rFonts w:hint="eastAsia"/>
          <w:u w:val="none"/>
        </w:rPr>
        <w:t>至少</w:t>
      </w:r>
      <w:r w:rsidR="00200605" w:rsidRPr="00AB0C2C">
        <w:rPr>
          <w:rFonts w:hint="eastAsia"/>
          <w:u w:val="none"/>
        </w:rPr>
        <w:t>由</w:t>
      </w:r>
      <w:r w:rsidR="008D770F" w:rsidRPr="00AB0C2C">
        <w:rPr>
          <w:rFonts w:hint="eastAsia"/>
          <w:u w:val="none"/>
        </w:rPr>
        <w:t>3</w:t>
      </w:r>
      <w:r w:rsidR="009F53D8" w:rsidRPr="00AB0C2C">
        <w:rPr>
          <w:u w:val="none"/>
        </w:rPr>
        <w:t>位總</w:t>
      </w:r>
      <w:r w:rsidR="009F53D8" w:rsidRPr="00AB0C2C">
        <w:rPr>
          <w:u w:val="none"/>
        </w:rPr>
        <w:t>/</w:t>
      </w:r>
      <w:r w:rsidR="009F53D8" w:rsidRPr="00AB0C2C">
        <w:rPr>
          <w:u w:val="none"/>
        </w:rPr>
        <w:t>子計畫主持人組成</w:t>
      </w:r>
      <w:r w:rsidR="009F53D8" w:rsidRPr="00AB0C2C">
        <w:rPr>
          <w:rFonts w:hint="eastAsia"/>
          <w:u w:val="none"/>
        </w:rPr>
        <w:t>，且總計畫主持人必須擔任一項子計畫主持人。請就</w:t>
      </w:r>
      <w:r w:rsidR="00C827D5" w:rsidRPr="00AB0C2C">
        <w:rPr>
          <w:rFonts w:hint="eastAsia"/>
          <w:u w:val="none"/>
        </w:rPr>
        <w:t>以下</w:t>
      </w:r>
      <w:r w:rsidR="00FD1BA4" w:rsidRPr="00AB0C2C">
        <w:rPr>
          <w:rFonts w:hint="eastAsia"/>
          <w:u w:val="none"/>
        </w:rPr>
        <w:t>二</w:t>
      </w:r>
      <w:r w:rsidR="00C827D5" w:rsidRPr="00AB0C2C">
        <w:rPr>
          <w:rFonts w:hint="eastAsia"/>
          <w:u w:val="none"/>
        </w:rPr>
        <w:t>類擇一申請</w:t>
      </w:r>
      <w:r w:rsidR="009F53D8" w:rsidRPr="00AB0C2C">
        <w:rPr>
          <w:rFonts w:hint="eastAsia"/>
          <w:u w:val="none"/>
        </w:rPr>
        <w:t>：</w:t>
      </w:r>
    </w:p>
    <w:p w14:paraId="7B7393DB" w14:textId="77777777" w:rsidR="00E84C32" w:rsidRPr="00AB0C2C" w:rsidRDefault="00E84C32" w:rsidP="00A72F3A">
      <w:pPr>
        <w:pStyle w:val="t3"/>
        <w:numPr>
          <w:ilvl w:val="0"/>
          <w:numId w:val="6"/>
        </w:numPr>
      </w:pPr>
      <w:r w:rsidRPr="00AB0C2C">
        <w:t>一般整合型計畫：由</w:t>
      </w:r>
      <w:r w:rsidR="009F53D8" w:rsidRPr="00AB0C2C">
        <w:t>總</w:t>
      </w:r>
      <w:r w:rsidR="009F53D8" w:rsidRPr="00AB0C2C">
        <w:t>/</w:t>
      </w:r>
      <w:r w:rsidR="009F53D8" w:rsidRPr="00AB0C2C">
        <w:t>子計畫</w:t>
      </w:r>
      <w:r w:rsidRPr="00AB0C2C">
        <w:t>主持人服務單位</w:t>
      </w:r>
      <w:r w:rsidR="009F53D8" w:rsidRPr="00AB0C2C">
        <w:rPr>
          <w:rFonts w:hint="eastAsia"/>
        </w:rPr>
        <w:t>分別提</w:t>
      </w:r>
      <w:r w:rsidRPr="00AB0C2C">
        <w:t>送計畫申請</w:t>
      </w:r>
      <w:r w:rsidR="009F53D8" w:rsidRPr="00AB0C2C">
        <w:t>書</w:t>
      </w:r>
      <w:r w:rsidR="008D770F" w:rsidRPr="00AB0C2C">
        <w:rPr>
          <w:rFonts w:hint="eastAsia"/>
        </w:rPr>
        <w:t>，總</w:t>
      </w:r>
      <w:r w:rsidR="002F441E" w:rsidRPr="00AB0C2C">
        <w:rPr>
          <w:rFonts w:hint="eastAsia"/>
        </w:rPr>
        <w:t>計畫</w:t>
      </w:r>
      <w:r w:rsidR="008D770F" w:rsidRPr="00AB0C2C">
        <w:rPr>
          <w:rFonts w:hint="eastAsia"/>
        </w:rPr>
        <w:t>主持人所申請之總計畫及子計畫請整合為</w:t>
      </w:r>
      <w:r w:rsidR="008D770F" w:rsidRPr="00AB0C2C">
        <w:rPr>
          <w:rFonts w:hint="eastAsia"/>
        </w:rPr>
        <w:t>1</w:t>
      </w:r>
      <w:r w:rsidR="008D770F" w:rsidRPr="00AB0C2C">
        <w:rPr>
          <w:rFonts w:hint="eastAsia"/>
        </w:rPr>
        <w:t>件計畫提送</w:t>
      </w:r>
      <w:r w:rsidRPr="00AB0C2C">
        <w:t>。計畫書審查後，每一整合型團隊必須</w:t>
      </w:r>
      <w:r w:rsidR="008D770F" w:rsidRPr="00AB0C2C">
        <w:rPr>
          <w:rFonts w:hint="eastAsia"/>
        </w:rPr>
        <w:t>至少</w:t>
      </w:r>
      <w:r w:rsidRPr="00AB0C2C">
        <w:rPr>
          <w:rFonts w:hint="eastAsia"/>
        </w:rPr>
        <w:t>有</w:t>
      </w:r>
      <w:r w:rsidR="008D770F" w:rsidRPr="00AB0C2C">
        <w:rPr>
          <w:rFonts w:hint="eastAsia"/>
        </w:rPr>
        <w:t>3</w:t>
      </w:r>
      <w:r w:rsidR="008D770F" w:rsidRPr="00AB0C2C">
        <w:rPr>
          <w:rFonts w:hint="eastAsia"/>
        </w:rPr>
        <w:t>件計畫</w:t>
      </w:r>
      <w:r w:rsidRPr="00AB0C2C">
        <w:t>通過，</w:t>
      </w:r>
      <w:r w:rsidR="008D770F" w:rsidRPr="00AB0C2C">
        <w:rPr>
          <w:rFonts w:hint="eastAsia"/>
        </w:rPr>
        <w:t>且</w:t>
      </w:r>
      <w:r w:rsidRPr="00AB0C2C">
        <w:t>總主持人計畫</w:t>
      </w:r>
      <w:r w:rsidR="002F441E" w:rsidRPr="00AB0C2C">
        <w:rPr>
          <w:rFonts w:hint="eastAsia"/>
        </w:rPr>
        <w:t>必須</w:t>
      </w:r>
      <w:r w:rsidRPr="00AB0C2C">
        <w:t>通過</w:t>
      </w:r>
      <w:r w:rsidR="002F441E" w:rsidRPr="00AB0C2C">
        <w:rPr>
          <w:rFonts w:hint="eastAsia"/>
        </w:rPr>
        <w:t>，該整合型計畫方予補助</w:t>
      </w:r>
      <w:r w:rsidRPr="00AB0C2C">
        <w:t>。</w:t>
      </w:r>
    </w:p>
    <w:p w14:paraId="1BFC28F4" w14:textId="77777777" w:rsidR="00E84C32" w:rsidRPr="00AB0C2C" w:rsidRDefault="00792368" w:rsidP="00A72F3A">
      <w:pPr>
        <w:pStyle w:val="t3"/>
        <w:numPr>
          <w:ilvl w:val="0"/>
          <w:numId w:val="6"/>
        </w:numPr>
      </w:pPr>
      <w:r w:rsidRPr="00AB0C2C">
        <w:t>單一整合型計畫</w:t>
      </w:r>
      <w:r w:rsidR="00C827D5" w:rsidRPr="00AB0C2C">
        <w:rPr>
          <w:rFonts w:hint="eastAsia"/>
        </w:rPr>
        <w:t>：</w:t>
      </w:r>
      <w:r w:rsidRPr="00AB0C2C">
        <w:rPr>
          <w:rFonts w:hint="eastAsia"/>
        </w:rPr>
        <w:t>由總計畫主持人</w:t>
      </w:r>
      <w:r w:rsidRPr="00AB0C2C">
        <w:t>將所有子計畫彙整成一本計畫</w:t>
      </w:r>
      <w:r w:rsidRPr="00AB0C2C">
        <w:rPr>
          <w:rFonts w:hint="eastAsia"/>
        </w:rPr>
        <w:t>書，由其任職機構提出申請</w:t>
      </w:r>
      <w:r w:rsidRPr="00AB0C2C">
        <w:t>。</w:t>
      </w:r>
    </w:p>
    <w:p w14:paraId="33BBDDCD" w14:textId="77777777" w:rsidR="007D033A" w:rsidRPr="00AB0C2C" w:rsidRDefault="007D033A" w:rsidP="00E84622">
      <w:pPr>
        <w:pStyle w:val="t2"/>
        <w:ind w:left="993" w:hanging="568"/>
      </w:pPr>
      <w:r w:rsidRPr="00AB0C2C">
        <w:rPr>
          <w:rFonts w:hint="eastAsia"/>
        </w:rPr>
        <w:t>申請經費</w:t>
      </w:r>
      <w:r w:rsidRPr="00AB0C2C">
        <w:rPr>
          <w:rFonts w:hint="eastAsia"/>
          <w:u w:val="none"/>
        </w:rPr>
        <w:t>：</w:t>
      </w:r>
    </w:p>
    <w:p w14:paraId="7B3B659A" w14:textId="77777777" w:rsidR="00122472" w:rsidRDefault="002A777C" w:rsidP="00122472">
      <w:pPr>
        <w:pStyle w:val="t3"/>
        <w:numPr>
          <w:ilvl w:val="0"/>
          <w:numId w:val="1"/>
        </w:numPr>
      </w:pPr>
      <w:r w:rsidRPr="00AB0C2C">
        <w:rPr>
          <w:rFonts w:hint="eastAsia"/>
        </w:rPr>
        <w:t>不論以「</w:t>
      </w:r>
      <w:r w:rsidR="00C874A3" w:rsidRPr="00AB0C2C">
        <w:t>一般整合型計畫</w:t>
      </w:r>
      <w:r w:rsidRPr="00AB0C2C">
        <w:rPr>
          <w:rFonts w:hint="eastAsia"/>
        </w:rPr>
        <w:t>」或「</w:t>
      </w:r>
      <w:r w:rsidRPr="00AB0C2C">
        <w:t>單一整合型計畫</w:t>
      </w:r>
      <w:r w:rsidRPr="00AB0C2C">
        <w:rPr>
          <w:rFonts w:hint="eastAsia"/>
        </w:rPr>
        <w:t>」提出申請，每整合團隊所申請</w:t>
      </w:r>
      <w:proofErr w:type="gramStart"/>
      <w:r w:rsidRPr="00AB0C2C">
        <w:rPr>
          <w:rFonts w:hint="eastAsia"/>
        </w:rPr>
        <w:t>經費</w:t>
      </w:r>
      <w:r w:rsidR="00566F9E" w:rsidRPr="00AB0C2C">
        <w:rPr>
          <w:rFonts w:hint="eastAsia"/>
        </w:rPr>
        <w:t>均</w:t>
      </w:r>
      <w:r w:rsidRPr="00AB0C2C">
        <w:rPr>
          <w:rFonts w:hint="eastAsia"/>
        </w:rPr>
        <w:t>以</w:t>
      </w:r>
      <w:r w:rsidR="00122472">
        <w:rPr>
          <w:rFonts w:hint="eastAsia"/>
        </w:rPr>
        <w:t>每年</w:t>
      </w:r>
      <w:proofErr w:type="gramEnd"/>
      <w:r w:rsidR="00566F9E" w:rsidRPr="00AB0C2C">
        <w:rPr>
          <w:rFonts w:hint="eastAsia"/>
        </w:rPr>
        <w:t>500</w:t>
      </w:r>
      <w:r w:rsidR="00705DE2" w:rsidRPr="00AB0C2C">
        <w:rPr>
          <w:rFonts w:hint="eastAsia"/>
        </w:rPr>
        <w:t>萬元為</w:t>
      </w:r>
      <w:r w:rsidR="00566F9E" w:rsidRPr="00AB0C2C">
        <w:rPr>
          <w:rFonts w:hint="eastAsia"/>
        </w:rPr>
        <w:t>上限</w:t>
      </w:r>
      <w:r w:rsidR="00122472">
        <w:rPr>
          <w:rFonts w:hint="eastAsia"/>
        </w:rPr>
        <w:t>；若超過，本部得不受理</w:t>
      </w:r>
      <w:proofErr w:type="gramStart"/>
      <w:r w:rsidR="00122472">
        <w:rPr>
          <w:rFonts w:hint="eastAsia"/>
        </w:rPr>
        <w:t>或請總計畫</w:t>
      </w:r>
      <w:proofErr w:type="gramEnd"/>
      <w:r w:rsidR="00122472">
        <w:rPr>
          <w:rFonts w:hint="eastAsia"/>
        </w:rPr>
        <w:t>主持人協調各子計畫調整</w:t>
      </w:r>
      <w:r w:rsidR="00C874A3" w:rsidRPr="00AB0C2C">
        <w:rPr>
          <w:rFonts w:hint="eastAsia"/>
        </w:rPr>
        <w:t>。</w:t>
      </w:r>
    </w:p>
    <w:p w14:paraId="4938CE0D" w14:textId="30B5CD17" w:rsidR="007D033A" w:rsidRPr="00AB0C2C" w:rsidRDefault="007D033A" w:rsidP="00122472">
      <w:pPr>
        <w:pStyle w:val="t3"/>
        <w:numPr>
          <w:ilvl w:val="0"/>
          <w:numId w:val="1"/>
        </w:numPr>
      </w:pPr>
      <w:r w:rsidRPr="00AB0C2C">
        <w:t>請依研究內容做合理之編列。</w:t>
      </w:r>
    </w:p>
    <w:p w14:paraId="234594A1" w14:textId="77777777" w:rsidR="000423DA" w:rsidRPr="00AB0C2C" w:rsidRDefault="000423DA" w:rsidP="00E84622">
      <w:pPr>
        <w:pStyle w:val="t2"/>
        <w:ind w:left="993" w:hanging="568"/>
      </w:pPr>
      <w:r w:rsidRPr="00AB0C2C">
        <w:t>申請</w:t>
      </w:r>
      <w:r w:rsidRPr="00AB0C2C">
        <w:rPr>
          <w:rFonts w:hint="eastAsia"/>
        </w:rPr>
        <w:t>時間</w:t>
      </w:r>
      <w:r w:rsidRPr="00AB0C2C">
        <w:rPr>
          <w:rFonts w:hint="eastAsia"/>
          <w:u w:val="none"/>
        </w:rPr>
        <w:t>：</w:t>
      </w:r>
    </w:p>
    <w:p w14:paraId="3F63980A" w14:textId="3F59E5CA" w:rsidR="009C5265" w:rsidRPr="00AB0C2C" w:rsidRDefault="000423DA" w:rsidP="001A76EA">
      <w:pPr>
        <w:pStyle w:val="t3"/>
        <w:numPr>
          <w:ilvl w:val="0"/>
          <w:numId w:val="22"/>
        </w:numPr>
      </w:pPr>
      <w:r w:rsidRPr="00AB0C2C">
        <w:rPr>
          <w:rFonts w:hint="eastAsia"/>
        </w:rPr>
        <w:t>自即日起</w:t>
      </w:r>
      <w:r w:rsidR="00D82489" w:rsidRPr="00AB0C2C">
        <w:rPr>
          <w:rFonts w:hint="eastAsia"/>
        </w:rPr>
        <w:t>受</w:t>
      </w:r>
      <w:r w:rsidR="0024390B" w:rsidRPr="00AB0C2C">
        <w:rPr>
          <w:rFonts w:hint="eastAsia"/>
        </w:rPr>
        <w:t>理</w:t>
      </w:r>
      <w:r w:rsidR="00D82489" w:rsidRPr="00AB0C2C">
        <w:rPr>
          <w:rFonts w:hint="eastAsia"/>
        </w:rPr>
        <w:t>申請</w:t>
      </w:r>
      <w:r w:rsidR="0024390B" w:rsidRPr="00AB0C2C">
        <w:rPr>
          <w:rFonts w:hint="eastAsia"/>
        </w:rPr>
        <w:t>，</w:t>
      </w:r>
      <w:r w:rsidRPr="00AB0C2C">
        <w:rPr>
          <w:rFonts w:hint="eastAsia"/>
        </w:rPr>
        <w:t>請申請人依本部補助專題研究計畫作業要點</w:t>
      </w:r>
      <w:r w:rsidR="00122472">
        <w:rPr>
          <w:rFonts w:hint="eastAsia"/>
        </w:rPr>
        <w:t>之規定</w:t>
      </w:r>
      <w:proofErr w:type="gramStart"/>
      <w:r w:rsidRPr="00AB0C2C">
        <w:rPr>
          <w:rFonts w:hint="eastAsia"/>
        </w:rPr>
        <w:t>研</w:t>
      </w:r>
      <w:proofErr w:type="gramEnd"/>
      <w:r w:rsidRPr="00AB0C2C">
        <w:rPr>
          <w:rFonts w:hint="eastAsia"/>
        </w:rPr>
        <w:t>提計畫</w:t>
      </w:r>
      <w:r w:rsidR="0024390B" w:rsidRPr="00AB0C2C">
        <w:rPr>
          <w:rFonts w:hint="eastAsia"/>
        </w:rPr>
        <w:t>，並於本部專題研究</w:t>
      </w:r>
      <w:proofErr w:type="gramStart"/>
      <w:r w:rsidR="0024390B" w:rsidRPr="00AB0C2C">
        <w:rPr>
          <w:rFonts w:hint="eastAsia"/>
        </w:rPr>
        <w:t>計畫線上申請</w:t>
      </w:r>
      <w:proofErr w:type="gramEnd"/>
      <w:r w:rsidR="0024390B" w:rsidRPr="00AB0C2C">
        <w:rPr>
          <w:rFonts w:hint="eastAsia"/>
        </w:rPr>
        <w:t>系統製作申請書</w:t>
      </w:r>
      <w:r w:rsidRPr="00AB0C2C">
        <w:rPr>
          <w:rFonts w:hint="eastAsia"/>
        </w:rPr>
        <w:t>。申請人之任職機構</w:t>
      </w:r>
      <w:r w:rsidRPr="001A76EA">
        <w:rPr>
          <w:rFonts w:hint="eastAsia"/>
          <w:color w:val="000000" w:themeColor="text1"/>
        </w:rPr>
        <w:t>須於</w:t>
      </w:r>
      <w:r w:rsidR="0024390B" w:rsidRPr="001A76EA">
        <w:rPr>
          <w:rFonts w:hint="eastAsia"/>
          <w:color w:val="000000" w:themeColor="text1"/>
        </w:rPr>
        <w:t>10</w:t>
      </w:r>
      <w:r w:rsidR="00246EED" w:rsidRPr="001A76EA">
        <w:rPr>
          <w:color w:val="000000" w:themeColor="text1"/>
        </w:rPr>
        <w:t>6</w:t>
      </w:r>
      <w:r w:rsidR="0024390B" w:rsidRPr="001A76EA">
        <w:rPr>
          <w:rFonts w:hint="eastAsia"/>
          <w:color w:val="000000" w:themeColor="text1"/>
        </w:rPr>
        <w:t>年</w:t>
      </w:r>
      <w:r w:rsidR="00C24695" w:rsidRPr="001A76EA">
        <w:rPr>
          <w:rFonts w:hint="eastAsia"/>
          <w:color w:val="000000" w:themeColor="text1"/>
        </w:rPr>
        <w:t>2</w:t>
      </w:r>
      <w:r w:rsidR="0024390B" w:rsidRPr="001A76EA">
        <w:rPr>
          <w:rFonts w:hint="eastAsia"/>
          <w:color w:val="000000" w:themeColor="text1"/>
        </w:rPr>
        <w:t>月</w:t>
      </w:r>
      <w:r w:rsidR="00FD1918" w:rsidRPr="001A76EA">
        <w:rPr>
          <w:rFonts w:hint="eastAsia"/>
          <w:color w:val="000000" w:themeColor="text1"/>
        </w:rPr>
        <w:t>23</w:t>
      </w:r>
      <w:r w:rsidR="0024390B" w:rsidRPr="001A76EA">
        <w:rPr>
          <w:rFonts w:hint="eastAsia"/>
          <w:color w:val="000000" w:themeColor="text1"/>
        </w:rPr>
        <w:t>日</w:t>
      </w:r>
      <w:r w:rsidR="0024390B" w:rsidRPr="00AB0C2C">
        <w:rPr>
          <w:rFonts w:hint="eastAsia"/>
        </w:rPr>
        <w:t>(</w:t>
      </w:r>
      <w:r w:rsidR="0024390B" w:rsidRPr="00AB0C2C">
        <w:rPr>
          <w:rFonts w:hint="eastAsia"/>
        </w:rPr>
        <w:t>星期</w:t>
      </w:r>
      <w:r w:rsidR="00FD1918">
        <w:rPr>
          <w:rFonts w:hint="eastAsia"/>
        </w:rPr>
        <w:t>四</w:t>
      </w:r>
      <w:r w:rsidR="0024390B" w:rsidRPr="00AB0C2C">
        <w:rPr>
          <w:rFonts w:hint="eastAsia"/>
        </w:rPr>
        <w:t>)</w:t>
      </w:r>
      <w:r w:rsidRPr="00AB0C2C">
        <w:rPr>
          <w:rFonts w:hint="eastAsia"/>
        </w:rPr>
        <w:t>前</w:t>
      </w:r>
      <w:proofErr w:type="gramStart"/>
      <w:r w:rsidR="0024390B" w:rsidRPr="00AB0C2C">
        <w:rPr>
          <w:rFonts w:hint="eastAsia"/>
        </w:rPr>
        <w:t>備文函</w:t>
      </w:r>
      <w:proofErr w:type="gramEnd"/>
      <w:r w:rsidR="0024390B" w:rsidRPr="00AB0C2C">
        <w:rPr>
          <w:rFonts w:hint="eastAsia"/>
        </w:rPr>
        <w:t>送申請名冊及主持人資格切結書</w:t>
      </w:r>
      <w:r w:rsidR="00393D43" w:rsidRPr="00AB0C2C">
        <w:rPr>
          <w:rFonts w:hint="eastAsia"/>
        </w:rPr>
        <w:t>各</w:t>
      </w:r>
      <w:r w:rsidR="00393D43" w:rsidRPr="00AB0C2C">
        <w:rPr>
          <w:rFonts w:hint="eastAsia"/>
        </w:rPr>
        <w:t>1</w:t>
      </w:r>
      <w:r w:rsidR="00393D43" w:rsidRPr="00AB0C2C">
        <w:rPr>
          <w:rFonts w:hint="eastAsia"/>
        </w:rPr>
        <w:t>份</w:t>
      </w:r>
      <w:r w:rsidR="0024390B" w:rsidRPr="00AB0C2C">
        <w:rPr>
          <w:rFonts w:hint="eastAsia"/>
        </w:rPr>
        <w:t>至本部（以郵戳為</w:t>
      </w:r>
      <w:proofErr w:type="gramStart"/>
      <w:r w:rsidR="00EA1B43" w:rsidRPr="00AB0C2C">
        <w:rPr>
          <w:rFonts w:hint="eastAsia"/>
        </w:rPr>
        <w:t>憑</w:t>
      </w:r>
      <w:proofErr w:type="gramEnd"/>
      <w:r w:rsidR="00EA1B43" w:rsidRPr="00AB0C2C">
        <w:rPr>
          <w:rFonts w:hint="eastAsia"/>
        </w:rPr>
        <w:t>，電子公文亦可）</w:t>
      </w:r>
      <w:r w:rsidRPr="00AB0C2C">
        <w:rPr>
          <w:rFonts w:hint="eastAsia"/>
        </w:rPr>
        <w:t>，逾期恕不受理。送本部之公文上請註明申請「</w:t>
      </w:r>
      <w:r w:rsidR="00122472">
        <w:rPr>
          <w:rFonts w:hint="eastAsia"/>
        </w:rPr>
        <w:t>科</w:t>
      </w:r>
      <w:proofErr w:type="gramStart"/>
      <w:r w:rsidR="00122472">
        <w:rPr>
          <w:rFonts w:hint="eastAsia"/>
        </w:rPr>
        <w:t>研</w:t>
      </w:r>
      <w:proofErr w:type="gramEnd"/>
      <w:r w:rsidR="00122472">
        <w:rPr>
          <w:rFonts w:hint="eastAsia"/>
        </w:rPr>
        <w:t>能量</w:t>
      </w:r>
      <w:r w:rsidRPr="00AB0C2C">
        <w:rPr>
          <w:rFonts w:hint="eastAsia"/>
        </w:rPr>
        <w:t>巨量資料應用研究</w:t>
      </w:r>
      <w:r w:rsidR="00122472" w:rsidRPr="00AB0C2C">
        <w:rPr>
          <w:rFonts w:hint="eastAsia"/>
        </w:rPr>
        <w:t>專案計畫</w:t>
      </w:r>
      <w:r w:rsidRPr="00AB0C2C">
        <w:rPr>
          <w:rFonts w:hint="eastAsia"/>
        </w:rPr>
        <w:t>」。</w:t>
      </w:r>
    </w:p>
    <w:p w14:paraId="6ACC9045" w14:textId="77777777" w:rsidR="000423DA" w:rsidRPr="00AB0C2C" w:rsidRDefault="000423DA" w:rsidP="00A72F3A">
      <w:pPr>
        <w:pStyle w:val="t3"/>
        <w:numPr>
          <w:ilvl w:val="0"/>
          <w:numId w:val="1"/>
        </w:numPr>
      </w:pPr>
      <w:proofErr w:type="gramStart"/>
      <w:r w:rsidRPr="00AB0C2C">
        <w:rPr>
          <w:rFonts w:hint="eastAsia"/>
        </w:rPr>
        <w:t>線上填寫</w:t>
      </w:r>
      <w:proofErr w:type="gramEnd"/>
      <w:r w:rsidRPr="00AB0C2C">
        <w:rPr>
          <w:rFonts w:hint="eastAsia"/>
        </w:rPr>
        <w:t>計畫申請書時：計畫類別請勾選「一般型專題研究計畫」，計畫歸屬請勾選「前瞻應用司」，學門請勾</w:t>
      </w:r>
      <w:r w:rsidRPr="00AB0C2C">
        <w:rPr>
          <w:rFonts w:hint="eastAsia"/>
        </w:rPr>
        <w:lastRenderedPageBreak/>
        <w:t>選「</w:t>
      </w:r>
      <w:r w:rsidRPr="00AB0C2C">
        <w:rPr>
          <w:rFonts w:hint="eastAsia"/>
        </w:rPr>
        <w:t>P9920</w:t>
      </w:r>
      <w:r w:rsidRPr="00AB0C2C">
        <w:rPr>
          <w:rFonts w:hint="eastAsia"/>
        </w:rPr>
        <w:t>巨量資料應用研究」。</w:t>
      </w:r>
    </w:p>
    <w:p w14:paraId="44C7A2B3" w14:textId="77777777" w:rsidR="00952732" w:rsidRPr="00AB0C2C" w:rsidRDefault="00792368" w:rsidP="00E84622">
      <w:pPr>
        <w:pStyle w:val="t2"/>
        <w:ind w:left="993" w:hanging="568"/>
      </w:pPr>
      <w:r w:rsidRPr="00AB0C2C">
        <w:t>計畫執行期間</w:t>
      </w:r>
      <w:r w:rsidRPr="00AB0C2C">
        <w:rPr>
          <w:u w:val="none"/>
        </w:rPr>
        <w:t>：</w:t>
      </w:r>
    </w:p>
    <w:p w14:paraId="39B97BA1" w14:textId="77777777" w:rsidR="00792368" w:rsidRPr="00AB0C2C" w:rsidRDefault="00C24695" w:rsidP="001A76EA">
      <w:pPr>
        <w:pStyle w:val="t3"/>
        <w:numPr>
          <w:ilvl w:val="0"/>
          <w:numId w:val="23"/>
        </w:numPr>
      </w:pPr>
      <w:r w:rsidRPr="00AB0C2C">
        <w:rPr>
          <w:rFonts w:hint="eastAsia"/>
        </w:rPr>
        <w:t>本專案為</w:t>
      </w:r>
      <w:r w:rsidRPr="00AB0C2C">
        <w:rPr>
          <w:rFonts w:hint="eastAsia"/>
        </w:rPr>
        <w:t>2</w:t>
      </w:r>
      <w:r w:rsidRPr="00AB0C2C">
        <w:rPr>
          <w:rFonts w:hint="eastAsia"/>
        </w:rPr>
        <w:t>年期計畫，</w:t>
      </w:r>
      <w:r w:rsidR="00792368" w:rsidRPr="00AB0C2C">
        <w:rPr>
          <w:rFonts w:hint="eastAsia"/>
        </w:rPr>
        <w:t>預計</w:t>
      </w:r>
      <w:r w:rsidR="00792368" w:rsidRPr="00AB0C2C">
        <w:t>自</w:t>
      </w:r>
      <w:r w:rsidR="00792368" w:rsidRPr="00AB0C2C">
        <w:t>10</w:t>
      </w:r>
      <w:r w:rsidR="0093240E" w:rsidRPr="00AB0C2C">
        <w:rPr>
          <w:rFonts w:hint="eastAsia"/>
        </w:rPr>
        <w:t>6</w:t>
      </w:r>
      <w:r w:rsidR="00792368" w:rsidRPr="00AB0C2C">
        <w:t>年</w:t>
      </w:r>
      <w:r w:rsidR="00400CB9" w:rsidRPr="00AB0C2C">
        <w:rPr>
          <w:rFonts w:hint="eastAsia"/>
        </w:rPr>
        <w:t>5</w:t>
      </w:r>
      <w:r w:rsidR="00792368" w:rsidRPr="00AB0C2C">
        <w:t>月</w:t>
      </w:r>
      <w:r w:rsidR="00792368" w:rsidRPr="00AB0C2C">
        <w:t>1</w:t>
      </w:r>
      <w:r w:rsidR="00792368" w:rsidRPr="00AB0C2C">
        <w:t>日起</w:t>
      </w:r>
      <w:r w:rsidR="00792368" w:rsidRPr="00AB0C2C">
        <w:rPr>
          <w:rFonts w:hint="eastAsia"/>
        </w:rPr>
        <w:t>至</w:t>
      </w:r>
      <w:r w:rsidR="00792368" w:rsidRPr="00AB0C2C">
        <w:rPr>
          <w:rFonts w:hint="eastAsia"/>
        </w:rPr>
        <w:t>10</w:t>
      </w:r>
      <w:r w:rsidR="00400CB9" w:rsidRPr="00AB0C2C">
        <w:t>8</w:t>
      </w:r>
      <w:r w:rsidR="00792368" w:rsidRPr="00AB0C2C">
        <w:rPr>
          <w:rFonts w:hint="eastAsia"/>
        </w:rPr>
        <w:t>年</w:t>
      </w:r>
      <w:r w:rsidR="00400CB9" w:rsidRPr="00AB0C2C">
        <w:t>4</w:t>
      </w:r>
      <w:r w:rsidR="00792368" w:rsidRPr="00AB0C2C">
        <w:rPr>
          <w:rFonts w:hint="eastAsia"/>
        </w:rPr>
        <w:t>月</w:t>
      </w:r>
      <w:r w:rsidR="00792368" w:rsidRPr="00AB0C2C">
        <w:rPr>
          <w:rFonts w:hint="eastAsia"/>
        </w:rPr>
        <w:t>3</w:t>
      </w:r>
      <w:r w:rsidR="00400CB9" w:rsidRPr="00AB0C2C">
        <w:t>0</w:t>
      </w:r>
      <w:r w:rsidR="00792368" w:rsidRPr="00AB0C2C">
        <w:rPr>
          <w:rFonts w:hint="eastAsia"/>
        </w:rPr>
        <w:t>日止</w:t>
      </w:r>
      <w:r w:rsidR="00792368" w:rsidRPr="00AB0C2C">
        <w:t>，惟本部得視計畫審查作業時程做必要的調整。</w:t>
      </w:r>
    </w:p>
    <w:p w14:paraId="1BC897B9" w14:textId="77777777" w:rsidR="005572B2" w:rsidRPr="00AB0C2C" w:rsidRDefault="005572B2" w:rsidP="00A72F3A">
      <w:pPr>
        <w:pStyle w:val="t3"/>
      </w:pPr>
      <w:r w:rsidRPr="00AB0C2C">
        <w:rPr>
          <w:rFonts w:hint="eastAsia"/>
        </w:rPr>
        <w:t>本部得視每年期中或期末成果評估考核結果，決定研究計畫是否繼續補助。</w:t>
      </w:r>
    </w:p>
    <w:p w14:paraId="79714B93" w14:textId="77777777" w:rsidR="00792368" w:rsidRPr="00AB0C2C" w:rsidRDefault="00792368" w:rsidP="00E84622">
      <w:pPr>
        <w:pStyle w:val="t2"/>
        <w:ind w:left="993" w:hanging="568"/>
      </w:pPr>
      <w:r w:rsidRPr="00AB0C2C">
        <w:t>計畫書</w:t>
      </w:r>
      <w:r w:rsidRPr="00AB0C2C">
        <w:rPr>
          <w:rFonts w:hint="eastAsia"/>
        </w:rPr>
        <w:t>內容及格式</w:t>
      </w:r>
      <w:r w:rsidRPr="00AB0C2C">
        <w:rPr>
          <w:rFonts w:hint="eastAsia"/>
          <w:u w:val="none"/>
        </w:rPr>
        <w:t>：</w:t>
      </w:r>
    </w:p>
    <w:p w14:paraId="0A6D4F86" w14:textId="77777777" w:rsidR="00C80DB9" w:rsidRPr="00AB0C2C" w:rsidRDefault="00792368" w:rsidP="00A72F3A">
      <w:pPr>
        <w:pStyle w:val="t3"/>
        <w:numPr>
          <w:ilvl w:val="0"/>
          <w:numId w:val="9"/>
        </w:numPr>
      </w:pPr>
      <w:r w:rsidRPr="00AB0C2C">
        <w:rPr>
          <w:rFonts w:hint="eastAsia"/>
        </w:rPr>
        <w:t>依照「科技部專題研究計畫申請書」格式</w:t>
      </w:r>
      <w:r w:rsidR="00BA488D" w:rsidRPr="00AB0C2C">
        <w:rPr>
          <w:rFonts w:hint="eastAsia"/>
        </w:rPr>
        <w:t>以中文撰寫</w:t>
      </w:r>
      <w:r w:rsidRPr="00AB0C2C">
        <w:rPr>
          <w:rFonts w:hint="eastAsia"/>
        </w:rPr>
        <w:t>。</w:t>
      </w:r>
    </w:p>
    <w:p w14:paraId="1E908A98" w14:textId="77777777" w:rsidR="00792368" w:rsidRPr="00AB0C2C" w:rsidRDefault="00C24695" w:rsidP="00A72F3A">
      <w:pPr>
        <w:pStyle w:val="t3"/>
      </w:pPr>
      <w:r w:rsidRPr="00AB0C2C">
        <w:rPr>
          <w:rFonts w:hint="eastAsia"/>
        </w:rPr>
        <w:t>計畫申請書之</w:t>
      </w:r>
      <w:r w:rsidR="00792368" w:rsidRPr="00AB0C2C">
        <w:rPr>
          <w:rFonts w:hint="eastAsia"/>
        </w:rPr>
        <w:t>「三、研究計畫內容」</w:t>
      </w:r>
      <w:r w:rsidR="00C80DB9" w:rsidRPr="00AB0C2C">
        <w:rPr>
          <w:rFonts w:hint="eastAsia"/>
        </w:rPr>
        <w:t>以</w:t>
      </w:r>
      <w:r w:rsidR="00C80DB9" w:rsidRPr="00AB0C2C">
        <w:rPr>
          <w:rFonts w:hint="eastAsia"/>
        </w:rPr>
        <w:t>40</w:t>
      </w:r>
      <w:r w:rsidR="00C80DB9" w:rsidRPr="00AB0C2C">
        <w:rPr>
          <w:rFonts w:hint="eastAsia"/>
        </w:rPr>
        <w:t>頁為限，</w:t>
      </w:r>
      <w:r w:rsidR="002517EF" w:rsidRPr="00AB0C2C">
        <w:rPr>
          <w:rFonts w:hint="eastAsia"/>
        </w:rPr>
        <w:t>除制式表格規定應撰寫項目之外，另外</w:t>
      </w:r>
      <w:r w:rsidR="00792368" w:rsidRPr="00AB0C2C">
        <w:rPr>
          <w:rFonts w:hint="eastAsia"/>
        </w:rPr>
        <w:t>必須</w:t>
      </w:r>
      <w:r w:rsidR="00334094" w:rsidRPr="00AB0C2C">
        <w:rPr>
          <w:rFonts w:hint="eastAsia"/>
        </w:rPr>
        <w:t>以專章</w:t>
      </w:r>
      <w:r w:rsidR="00E75C61" w:rsidRPr="00AB0C2C">
        <w:rPr>
          <w:rFonts w:hint="eastAsia"/>
        </w:rPr>
        <w:t>(</w:t>
      </w:r>
      <w:r w:rsidR="00E75C61" w:rsidRPr="00AB0C2C">
        <w:rPr>
          <w:rFonts w:hint="eastAsia"/>
        </w:rPr>
        <w:t>章節名稱</w:t>
      </w:r>
      <w:r w:rsidR="00E75C61" w:rsidRPr="00AB0C2C">
        <w:rPr>
          <w:rFonts w:ascii="新細明體" w:eastAsia="新細明體" w:hAnsi="新細明體" w:hint="eastAsia"/>
        </w:rPr>
        <w:t>：</w:t>
      </w:r>
      <w:r w:rsidR="00E75C61" w:rsidRPr="00AB0C2C">
        <w:rPr>
          <w:rFonts w:hint="eastAsia"/>
        </w:rPr>
        <w:t>計畫需求之符合性</w:t>
      </w:r>
      <w:r w:rsidR="00E75C61" w:rsidRPr="00AB0C2C">
        <w:rPr>
          <w:rFonts w:hint="eastAsia"/>
        </w:rPr>
        <w:t>)</w:t>
      </w:r>
      <w:r w:rsidR="003B6E8B" w:rsidRPr="00AB0C2C">
        <w:rPr>
          <w:rFonts w:hint="eastAsia"/>
        </w:rPr>
        <w:t>說明</w:t>
      </w:r>
      <w:r w:rsidR="00D51D6B" w:rsidRPr="00AB0C2C">
        <w:rPr>
          <w:rFonts w:hint="eastAsia"/>
        </w:rPr>
        <w:t>以下項目</w:t>
      </w:r>
      <w:r w:rsidR="00792368" w:rsidRPr="00AB0C2C">
        <w:rPr>
          <w:rFonts w:hint="eastAsia"/>
        </w:rPr>
        <w:t>：</w:t>
      </w:r>
    </w:p>
    <w:p w14:paraId="2A21A490" w14:textId="76D14B33" w:rsidR="00D51D6B" w:rsidRPr="00AB0C2C" w:rsidRDefault="00EA7801" w:rsidP="00F11024">
      <w:pPr>
        <w:pStyle w:val="t5"/>
        <w:numPr>
          <w:ilvl w:val="2"/>
          <w:numId w:val="7"/>
        </w:numPr>
      </w:pPr>
      <w:r w:rsidRPr="00C340BF">
        <w:rPr>
          <w:rFonts w:hint="eastAsia"/>
          <w:u w:val="single"/>
        </w:rPr>
        <w:t>擬分析</w:t>
      </w:r>
      <w:r w:rsidR="00DA2835" w:rsidRPr="00C340BF">
        <w:rPr>
          <w:rFonts w:hint="eastAsia"/>
          <w:u w:val="single"/>
        </w:rPr>
        <w:t>及擬共享</w:t>
      </w:r>
      <w:r w:rsidRPr="00C340BF">
        <w:rPr>
          <w:rFonts w:hint="eastAsia"/>
          <w:u w:val="single"/>
        </w:rPr>
        <w:t>之</w:t>
      </w:r>
      <w:r w:rsidR="00F11024" w:rsidRPr="00C340BF">
        <w:rPr>
          <w:rFonts w:hint="eastAsia"/>
          <w:u w:val="single"/>
        </w:rPr>
        <w:t>資料集</w:t>
      </w:r>
      <w:r w:rsidRPr="00AB0C2C">
        <w:rPr>
          <w:rFonts w:hint="eastAsia"/>
        </w:rPr>
        <w:t>：</w:t>
      </w:r>
    </w:p>
    <w:p w14:paraId="67B2FCC1" w14:textId="1CF53700" w:rsidR="00DA2835" w:rsidRPr="00AB0C2C" w:rsidRDefault="00C044DD" w:rsidP="00F11024">
      <w:pPr>
        <w:pStyle w:val="t5"/>
        <w:numPr>
          <w:ilvl w:val="1"/>
          <w:numId w:val="4"/>
        </w:numPr>
        <w:ind w:left="1985"/>
      </w:pPr>
      <w:r w:rsidRPr="00AB0C2C">
        <w:rPr>
          <w:rFonts w:hint="eastAsia"/>
        </w:rPr>
        <w:t>請以</w:t>
      </w:r>
      <w:r w:rsidR="002A6A4D" w:rsidRPr="00AB0C2C">
        <w:rPr>
          <w:rFonts w:hint="eastAsia"/>
        </w:rPr>
        <w:t>附件</w:t>
      </w:r>
      <w:r w:rsidR="00C04EE2">
        <w:rPr>
          <w:rFonts w:hint="eastAsia"/>
        </w:rPr>
        <w:t>一</w:t>
      </w:r>
      <w:r w:rsidR="002A6A4D" w:rsidRPr="00AB0C2C">
        <w:rPr>
          <w:rFonts w:hint="eastAsia"/>
        </w:rPr>
        <w:t>之表格描述擬分析之</w:t>
      </w:r>
      <w:r w:rsidR="00F11024">
        <w:rPr>
          <w:rFonts w:hint="eastAsia"/>
        </w:rPr>
        <w:t>資料集</w:t>
      </w:r>
      <w:r w:rsidR="00D51D6B" w:rsidRPr="00AB0C2C">
        <w:rPr>
          <w:rFonts w:hint="eastAsia"/>
        </w:rPr>
        <w:t>，</w:t>
      </w:r>
      <w:r w:rsidR="00F810CE" w:rsidRPr="00AB0C2C">
        <w:rPr>
          <w:rFonts w:hint="eastAsia"/>
        </w:rPr>
        <w:t>並</w:t>
      </w:r>
      <w:r w:rsidR="00122472">
        <w:rPr>
          <w:rFonts w:hint="eastAsia"/>
        </w:rPr>
        <w:t>評估</w:t>
      </w:r>
      <w:r w:rsidR="00F810CE" w:rsidRPr="00AB0C2C">
        <w:rPr>
          <w:rFonts w:hint="eastAsia"/>
        </w:rPr>
        <w:t>各資料集未來匯入國網中心供後續研究加值應用的可行性。</w:t>
      </w:r>
    </w:p>
    <w:p w14:paraId="58976D26" w14:textId="25624459" w:rsidR="00D51D6B" w:rsidRPr="00AB0C2C" w:rsidRDefault="00D51D6B" w:rsidP="00F11024">
      <w:pPr>
        <w:pStyle w:val="t5"/>
        <w:numPr>
          <w:ilvl w:val="1"/>
          <w:numId w:val="4"/>
        </w:numPr>
        <w:ind w:left="1985"/>
      </w:pPr>
      <w:r w:rsidRPr="00AB0C2C">
        <w:rPr>
          <w:rFonts w:hint="eastAsia"/>
        </w:rPr>
        <w:t>若需運用政府</w:t>
      </w:r>
      <w:r w:rsidR="00E1303A" w:rsidRPr="00AB0C2C">
        <w:rPr>
          <w:rFonts w:hint="eastAsia"/>
        </w:rPr>
        <w:t>、</w:t>
      </w:r>
      <w:r w:rsidR="00C0076E" w:rsidRPr="00AB0C2C">
        <w:rPr>
          <w:rFonts w:hint="eastAsia"/>
        </w:rPr>
        <w:t>法人、</w:t>
      </w:r>
      <w:r w:rsidR="00E1303A" w:rsidRPr="00AB0C2C">
        <w:rPr>
          <w:rFonts w:hint="eastAsia"/>
        </w:rPr>
        <w:t>學校</w:t>
      </w:r>
      <w:r w:rsidR="00E1303A" w:rsidRPr="00F11024">
        <w:rPr>
          <w:rFonts w:hint="eastAsia"/>
        </w:rPr>
        <w:t>、</w:t>
      </w:r>
      <w:r w:rsidR="00E1303A" w:rsidRPr="00AB0C2C">
        <w:rPr>
          <w:rFonts w:hint="eastAsia"/>
        </w:rPr>
        <w:t>企業</w:t>
      </w:r>
      <w:r w:rsidR="005A1A4E" w:rsidRPr="00AB0C2C">
        <w:rPr>
          <w:rFonts w:hint="eastAsia"/>
        </w:rPr>
        <w:t>或申請機構本身</w:t>
      </w:r>
      <w:r w:rsidRPr="00AB0C2C">
        <w:rPr>
          <w:rFonts w:hint="eastAsia"/>
        </w:rPr>
        <w:t>所擁有的非開放資料</w:t>
      </w:r>
      <w:r w:rsidR="006A0FCC">
        <w:rPr>
          <w:rFonts w:hint="eastAsia"/>
        </w:rPr>
        <w:t>集</w:t>
      </w:r>
      <w:r w:rsidRPr="00AB0C2C">
        <w:rPr>
          <w:rFonts w:hint="eastAsia"/>
        </w:rPr>
        <w:t>，請自行先洽資料主管單位取得合作意願書</w:t>
      </w:r>
      <w:r w:rsidR="00D80ED2" w:rsidRPr="00AB0C2C">
        <w:rPr>
          <w:rFonts w:hint="eastAsia"/>
        </w:rPr>
        <w:t>或相關證明文件</w:t>
      </w:r>
      <w:r w:rsidRPr="00AB0C2C">
        <w:rPr>
          <w:rFonts w:hint="eastAsia"/>
        </w:rPr>
        <w:t>，並檢附於計畫書中。</w:t>
      </w:r>
    </w:p>
    <w:p w14:paraId="4443405E" w14:textId="28F3EBF9" w:rsidR="00D51D6B" w:rsidRPr="00AB0C2C" w:rsidRDefault="00D51D6B" w:rsidP="00F11024">
      <w:pPr>
        <w:pStyle w:val="t5"/>
        <w:numPr>
          <w:ilvl w:val="1"/>
          <w:numId w:val="4"/>
        </w:numPr>
        <w:ind w:left="1985"/>
      </w:pPr>
      <w:r w:rsidRPr="00AB0C2C">
        <w:rPr>
          <w:rFonts w:hint="eastAsia"/>
        </w:rPr>
        <w:t>請提出擬分析</w:t>
      </w:r>
      <w:r w:rsidR="00F11024">
        <w:rPr>
          <w:rFonts w:hint="eastAsia"/>
        </w:rPr>
        <w:t>資料集</w:t>
      </w:r>
      <w:r w:rsidRPr="00AB0C2C">
        <w:rPr>
          <w:rFonts w:hint="eastAsia"/>
        </w:rPr>
        <w:t>符合巨量資料定義之說明。</w:t>
      </w:r>
      <w:r w:rsidR="00030EC4" w:rsidRPr="00AB0C2C">
        <w:t>本</w:t>
      </w:r>
      <w:r w:rsidR="00030EC4" w:rsidRPr="00AB0C2C">
        <w:rPr>
          <w:rFonts w:hint="eastAsia"/>
        </w:rPr>
        <w:t>專案</w:t>
      </w:r>
      <w:r w:rsidR="00030EC4" w:rsidRPr="00AB0C2C">
        <w:t>為應用導向的跨領域</w:t>
      </w:r>
      <w:r w:rsidR="00030EC4" w:rsidRPr="00AB0C2C">
        <w:rPr>
          <w:rFonts w:hint="eastAsia"/>
        </w:rPr>
        <w:t>整合型</w:t>
      </w:r>
      <w:r w:rsidR="00030EC4" w:rsidRPr="00AB0C2C">
        <w:t>研究計畫，</w:t>
      </w:r>
      <w:r w:rsidR="00030EC4" w:rsidRPr="00AB0C2C">
        <w:rPr>
          <w:rFonts w:hint="eastAsia"/>
        </w:rPr>
        <w:t>整個</w:t>
      </w:r>
      <w:r w:rsidR="00082554" w:rsidRPr="00AB0C2C">
        <w:rPr>
          <w:rFonts w:hint="eastAsia"/>
        </w:rPr>
        <w:t>整合型</w:t>
      </w:r>
      <w:r w:rsidR="00030EC4" w:rsidRPr="00AB0C2C">
        <w:rPr>
          <w:rFonts w:hint="eastAsia"/>
        </w:rPr>
        <w:t>計畫</w:t>
      </w:r>
      <w:r w:rsidR="006A0FCC">
        <w:rPr>
          <w:rFonts w:hint="eastAsia"/>
        </w:rPr>
        <w:t>擬</w:t>
      </w:r>
      <w:r w:rsidR="00030EC4" w:rsidRPr="00AB0C2C">
        <w:rPr>
          <w:rFonts w:hint="eastAsia"/>
        </w:rPr>
        <w:t>分析</w:t>
      </w:r>
      <w:r w:rsidR="00F11024">
        <w:rPr>
          <w:rFonts w:hint="eastAsia"/>
        </w:rPr>
        <w:t>資料集</w:t>
      </w:r>
      <w:r w:rsidR="00030EC4" w:rsidRPr="00AB0C2C">
        <w:rPr>
          <w:rFonts w:hint="eastAsia"/>
        </w:rPr>
        <w:t>必須包含至少</w:t>
      </w:r>
      <w:r w:rsidR="006A0FCC">
        <w:rPr>
          <w:rFonts w:hint="eastAsia"/>
        </w:rPr>
        <w:t>1</w:t>
      </w:r>
      <w:r w:rsidR="00030EC4" w:rsidRPr="00AB0C2C">
        <w:rPr>
          <w:rFonts w:hint="eastAsia"/>
        </w:rPr>
        <w:t>項非結構化資料，以及至少跨及</w:t>
      </w:r>
      <w:r w:rsidR="006A0FCC">
        <w:rPr>
          <w:rFonts w:hint="eastAsia"/>
        </w:rPr>
        <w:t>2</w:t>
      </w:r>
      <w:r w:rsidR="00030EC4" w:rsidRPr="00AB0C2C">
        <w:rPr>
          <w:rFonts w:hint="eastAsia"/>
        </w:rPr>
        <w:t>個機</w:t>
      </w:r>
      <w:r w:rsidR="006A0FCC">
        <w:rPr>
          <w:rFonts w:hint="eastAsia"/>
        </w:rPr>
        <w:t>關</w:t>
      </w:r>
      <w:r w:rsidR="006A0FCC">
        <w:rPr>
          <w:rFonts w:hint="eastAsia"/>
        </w:rPr>
        <w:t>(</w:t>
      </w:r>
      <w:r w:rsidR="00030EC4" w:rsidRPr="00AB0C2C">
        <w:rPr>
          <w:rFonts w:hint="eastAsia"/>
        </w:rPr>
        <w:t>構</w:t>
      </w:r>
      <w:r w:rsidR="006A0FCC">
        <w:rPr>
          <w:rFonts w:hint="eastAsia"/>
        </w:rPr>
        <w:t>)</w:t>
      </w:r>
      <w:r w:rsidR="00030EC4" w:rsidRPr="00AB0C2C">
        <w:rPr>
          <w:rFonts w:hint="eastAsia"/>
        </w:rPr>
        <w:t>的非公開資料</w:t>
      </w:r>
      <w:r w:rsidR="00900074">
        <w:rPr>
          <w:rFonts w:hint="eastAsia"/>
        </w:rPr>
        <w:t>集</w:t>
      </w:r>
      <w:r w:rsidR="00030EC4" w:rsidRPr="00AB0C2C">
        <w:rPr>
          <w:rFonts w:hint="eastAsia"/>
        </w:rPr>
        <w:t>。</w:t>
      </w:r>
    </w:p>
    <w:p w14:paraId="63092FC3" w14:textId="77777777" w:rsidR="002F6657" w:rsidRPr="00AB0C2C" w:rsidRDefault="00792368" w:rsidP="00D04256">
      <w:pPr>
        <w:pStyle w:val="t5"/>
        <w:numPr>
          <w:ilvl w:val="2"/>
          <w:numId w:val="7"/>
        </w:numPr>
      </w:pPr>
      <w:r w:rsidRPr="00AB0C2C">
        <w:rPr>
          <w:rFonts w:hint="eastAsia"/>
        </w:rPr>
        <w:t>資料探</w:t>
      </w:r>
      <w:proofErr w:type="gramStart"/>
      <w:r w:rsidRPr="00AB0C2C">
        <w:rPr>
          <w:rFonts w:hint="eastAsia"/>
        </w:rPr>
        <w:t>勘</w:t>
      </w:r>
      <w:proofErr w:type="gramEnd"/>
      <w:r w:rsidR="0008277B" w:rsidRPr="00AB0C2C">
        <w:rPr>
          <w:rFonts w:hint="eastAsia"/>
        </w:rPr>
        <w:t>、</w:t>
      </w:r>
      <w:r w:rsidRPr="00AB0C2C">
        <w:rPr>
          <w:rFonts w:hint="eastAsia"/>
        </w:rPr>
        <w:t>分析</w:t>
      </w:r>
      <w:r w:rsidR="0008277B" w:rsidRPr="00AB0C2C">
        <w:rPr>
          <w:rFonts w:hint="eastAsia"/>
        </w:rPr>
        <w:t>及研究結果視覺化呈現之</w:t>
      </w:r>
      <w:r w:rsidRPr="00C340BF">
        <w:rPr>
          <w:rFonts w:hint="eastAsia"/>
          <w:u w:val="single"/>
        </w:rPr>
        <w:t>技術規劃</w:t>
      </w:r>
      <w:r w:rsidR="00EA7801" w:rsidRPr="00AB0C2C">
        <w:rPr>
          <w:rFonts w:hint="eastAsia"/>
        </w:rPr>
        <w:t>，</w:t>
      </w:r>
      <w:r w:rsidRPr="00AB0C2C">
        <w:rPr>
          <w:rFonts w:hint="eastAsia"/>
        </w:rPr>
        <w:t>必須包含：擬運用的巨量資料技術名稱、擬開發之</w:t>
      </w:r>
      <w:proofErr w:type="gramStart"/>
      <w:r w:rsidRPr="00AB0C2C">
        <w:rPr>
          <w:rFonts w:hint="eastAsia"/>
        </w:rPr>
        <w:t>技術或擬使用</w:t>
      </w:r>
      <w:proofErr w:type="gramEnd"/>
      <w:r w:rsidRPr="00AB0C2C">
        <w:rPr>
          <w:rFonts w:hint="eastAsia"/>
        </w:rPr>
        <w:t>的工具軟體等</w:t>
      </w:r>
      <w:r w:rsidR="0008277B" w:rsidRPr="00F11024">
        <w:rPr>
          <w:rFonts w:hint="eastAsia"/>
        </w:rPr>
        <w:t>。</w:t>
      </w:r>
    </w:p>
    <w:p w14:paraId="727A2EF8" w14:textId="35A32E79" w:rsidR="00334094" w:rsidRPr="00AB0C2C" w:rsidRDefault="00771488" w:rsidP="00D04256">
      <w:pPr>
        <w:pStyle w:val="t5"/>
        <w:numPr>
          <w:ilvl w:val="2"/>
          <w:numId w:val="7"/>
        </w:numPr>
      </w:pPr>
      <w:r w:rsidRPr="00C340BF">
        <w:rPr>
          <w:rFonts w:hint="eastAsia"/>
          <w:u w:val="single"/>
        </w:rPr>
        <w:t>計畫整合模式</w:t>
      </w:r>
      <w:r w:rsidRPr="00AB0C2C">
        <w:rPr>
          <w:rFonts w:hint="eastAsia"/>
        </w:rPr>
        <w:t>：明確說明本計畫之總計畫與各子計畫之間的關聯性與分工模式</w:t>
      </w:r>
      <w:r w:rsidR="004D7B94" w:rsidRPr="00AB0C2C">
        <w:rPr>
          <w:rFonts w:hint="eastAsia"/>
        </w:rPr>
        <w:t>。</w:t>
      </w:r>
      <w:r w:rsidRPr="00AB0C2C">
        <w:rPr>
          <w:rFonts w:hint="eastAsia"/>
        </w:rPr>
        <w:t>整合模式可</w:t>
      </w:r>
      <w:r w:rsidR="00FA4EBB">
        <w:rPr>
          <w:rFonts w:hint="eastAsia"/>
        </w:rPr>
        <w:t>包括</w:t>
      </w:r>
      <w:r w:rsidR="00FA4EBB" w:rsidRPr="00AB0C2C">
        <w:rPr>
          <w:rFonts w:hint="eastAsia"/>
        </w:rPr>
        <w:t>(</w:t>
      </w:r>
      <w:r w:rsidR="00FA4EBB" w:rsidRPr="00AB0C2C">
        <w:rPr>
          <w:rFonts w:hint="eastAsia"/>
        </w:rPr>
        <w:t>但不限</w:t>
      </w:r>
      <w:r w:rsidR="00FA4EBB" w:rsidRPr="00AB0C2C">
        <w:rPr>
          <w:rFonts w:hint="eastAsia"/>
        </w:rPr>
        <w:t>)</w:t>
      </w:r>
      <w:r w:rsidR="00FA4EBB">
        <w:rPr>
          <w:rFonts w:hint="eastAsia"/>
        </w:rPr>
        <w:t>：</w:t>
      </w:r>
      <w:r w:rsidR="00FA4EBB">
        <w:rPr>
          <w:rFonts w:hint="eastAsia"/>
        </w:rPr>
        <w:t>(1)</w:t>
      </w:r>
      <w:r w:rsidR="00FA4EBB" w:rsidRPr="00FA4EBB">
        <w:rPr>
          <w:rFonts w:hint="eastAsia"/>
        </w:rPr>
        <w:t xml:space="preserve"> </w:t>
      </w:r>
      <w:r w:rsidR="00FA4EBB" w:rsidRPr="00AB0C2C">
        <w:rPr>
          <w:rFonts w:hint="eastAsia"/>
        </w:rPr>
        <w:lastRenderedPageBreak/>
        <w:t>前述研究重點搭配</w:t>
      </w:r>
      <w:r w:rsidRPr="00AB0C2C">
        <w:rPr>
          <w:rFonts w:hint="eastAsia"/>
        </w:rPr>
        <w:t>技術工具開發</w:t>
      </w:r>
      <w:proofErr w:type="gramStart"/>
      <w:r w:rsidR="00FA4EBB">
        <w:rPr>
          <w:rFonts w:hint="eastAsia"/>
        </w:rPr>
        <w:t>（</w:t>
      </w:r>
      <w:proofErr w:type="gramEnd"/>
      <w:r w:rsidR="00FA4EBB">
        <w:rPr>
          <w:rFonts w:hint="eastAsia"/>
        </w:rPr>
        <w:t>解決資料蒐</w:t>
      </w:r>
      <w:r w:rsidRPr="00AB0C2C">
        <w:rPr>
          <w:rFonts w:hint="eastAsia"/>
        </w:rPr>
        <w:t>集、</w:t>
      </w:r>
      <w:r w:rsidR="00FA4EBB">
        <w:rPr>
          <w:rFonts w:hint="eastAsia"/>
        </w:rPr>
        <w:t>處理、</w:t>
      </w:r>
      <w:r w:rsidRPr="00AB0C2C">
        <w:rPr>
          <w:rFonts w:hint="eastAsia"/>
        </w:rPr>
        <w:t>串聯、分析、視覺化上所面臨的資料相關</w:t>
      </w:r>
      <w:r w:rsidR="00FA4EBB">
        <w:rPr>
          <w:rFonts w:hint="eastAsia"/>
        </w:rPr>
        <w:t>課</w:t>
      </w:r>
      <w:r w:rsidRPr="00AB0C2C">
        <w:rPr>
          <w:rFonts w:hint="eastAsia"/>
        </w:rPr>
        <w:t>題</w:t>
      </w:r>
      <w:r w:rsidRPr="00AB0C2C">
        <w:rPr>
          <w:rFonts w:hint="eastAsia"/>
        </w:rPr>
        <w:t>)</w:t>
      </w:r>
      <w:r w:rsidR="00FA4EBB">
        <w:rPr>
          <w:rFonts w:hint="eastAsia"/>
        </w:rPr>
        <w:t>，</w:t>
      </w:r>
      <w:r w:rsidR="00FA4EBB">
        <w:rPr>
          <w:rFonts w:hint="eastAsia"/>
        </w:rPr>
        <w:t>(2)</w:t>
      </w:r>
      <w:r w:rsidRPr="00AB0C2C">
        <w:rPr>
          <w:rFonts w:hint="eastAsia"/>
        </w:rPr>
        <w:t>兩個研究重點之結合</w:t>
      </w:r>
      <w:r w:rsidR="00FA4EBB">
        <w:rPr>
          <w:rFonts w:hint="eastAsia"/>
        </w:rPr>
        <w:t>，</w:t>
      </w:r>
      <w:r w:rsidR="00FA4EBB">
        <w:rPr>
          <w:rFonts w:hint="eastAsia"/>
        </w:rPr>
        <w:t>(3)</w:t>
      </w:r>
      <w:r w:rsidRPr="00AB0C2C">
        <w:rPr>
          <w:rFonts w:hint="eastAsia"/>
        </w:rPr>
        <w:t>相同研究重點但多個分析</w:t>
      </w:r>
      <w:r w:rsidR="004D7B94" w:rsidRPr="00AB0C2C">
        <w:rPr>
          <w:rFonts w:hint="eastAsia"/>
        </w:rPr>
        <w:t>對象</w:t>
      </w:r>
      <w:r w:rsidRPr="00AB0C2C">
        <w:rPr>
          <w:rFonts w:hint="eastAsia"/>
        </w:rPr>
        <w:t>(</w:t>
      </w:r>
      <w:r w:rsidRPr="00AB0C2C">
        <w:rPr>
          <w:rFonts w:hint="eastAsia"/>
        </w:rPr>
        <w:t>如：跨機構、跨</w:t>
      </w:r>
      <w:r w:rsidR="008A156F" w:rsidRPr="00AB0C2C">
        <w:rPr>
          <w:rFonts w:hint="eastAsia"/>
        </w:rPr>
        <w:t>學術</w:t>
      </w:r>
      <w:r w:rsidRPr="00AB0C2C">
        <w:rPr>
          <w:rFonts w:hint="eastAsia"/>
        </w:rPr>
        <w:t>領域</w:t>
      </w:r>
      <w:r w:rsidRPr="00AB0C2C">
        <w:rPr>
          <w:rFonts w:hint="eastAsia"/>
        </w:rPr>
        <w:t>)</w:t>
      </w:r>
      <w:r w:rsidRPr="00AB0C2C">
        <w:rPr>
          <w:rFonts w:hint="eastAsia"/>
        </w:rPr>
        <w:t>。</w:t>
      </w:r>
    </w:p>
    <w:p w14:paraId="5468C5D8" w14:textId="655BD323" w:rsidR="00334094" w:rsidRPr="00AB0C2C" w:rsidRDefault="002F24C8" w:rsidP="00D04256">
      <w:pPr>
        <w:pStyle w:val="t5"/>
        <w:numPr>
          <w:ilvl w:val="2"/>
          <w:numId w:val="7"/>
        </w:numPr>
      </w:pPr>
      <w:r w:rsidRPr="00AB0C2C">
        <w:rPr>
          <w:rFonts w:ascii="標楷體" w:hAnsi="標楷體" w:hint="eastAsia"/>
          <w:u w:val="single"/>
        </w:rPr>
        <w:t>預期</w:t>
      </w:r>
      <w:r w:rsidR="00D06A1D" w:rsidRPr="00AB0C2C">
        <w:rPr>
          <w:rFonts w:ascii="標楷體" w:hAnsi="標楷體" w:hint="eastAsia"/>
          <w:u w:val="single"/>
        </w:rPr>
        <w:t>產出</w:t>
      </w:r>
      <w:r w:rsidR="00D06A1D" w:rsidRPr="00AB0C2C">
        <w:rPr>
          <w:rFonts w:hint="eastAsia"/>
        </w:rPr>
        <w:t>：明確說明本計畫</w:t>
      </w:r>
      <w:r w:rsidRPr="00AB0C2C">
        <w:rPr>
          <w:rFonts w:hint="eastAsia"/>
        </w:rPr>
        <w:t>預計</w:t>
      </w:r>
      <w:r w:rsidR="005E57ED" w:rsidRPr="00AB0C2C">
        <w:rPr>
          <w:rFonts w:hint="eastAsia"/>
        </w:rPr>
        <w:t>產出</w:t>
      </w:r>
      <w:r w:rsidRPr="00AB0C2C">
        <w:rPr>
          <w:rFonts w:hint="eastAsia"/>
        </w:rPr>
        <w:t>之</w:t>
      </w:r>
      <w:r w:rsidR="001A52B5" w:rsidRPr="00AB0C2C">
        <w:rPr>
          <w:rFonts w:hint="eastAsia"/>
        </w:rPr>
        <w:t>項目</w:t>
      </w:r>
      <w:r w:rsidR="00684C96" w:rsidRPr="00AB0C2C">
        <w:rPr>
          <w:rFonts w:hint="eastAsia"/>
        </w:rPr>
        <w:t>(</w:t>
      </w:r>
      <w:r w:rsidR="00684C96" w:rsidRPr="00AB0C2C">
        <w:rPr>
          <w:rFonts w:hint="eastAsia"/>
        </w:rPr>
        <w:t>如：</w:t>
      </w:r>
      <w:r w:rsidR="002A788B" w:rsidRPr="00AB0C2C">
        <w:rPr>
          <w:rFonts w:hint="eastAsia"/>
        </w:rPr>
        <w:t>決策</w:t>
      </w:r>
      <w:r w:rsidR="002E5B0C" w:rsidRPr="00AB0C2C">
        <w:rPr>
          <w:rFonts w:hint="eastAsia"/>
        </w:rPr>
        <w:t>或專家</w:t>
      </w:r>
      <w:r w:rsidR="002A788B" w:rsidRPr="00AB0C2C">
        <w:rPr>
          <w:rFonts w:hint="eastAsia"/>
        </w:rPr>
        <w:t>系統</w:t>
      </w:r>
      <w:r w:rsidR="002A788B" w:rsidRPr="00AB0C2C">
        <w:rPr>
          <w:rFonts w:ascii="新細明體" w:eastAsia="新細明體" w:hAnsi="新細明體" w:hint="eastAsia"/>
        </w:rPr>
        <w:t>、</w:t>
      </w:r>
      <w:r w:rsidR="002A788B" w:rsidRPr="00AB0C2C">
        <w:rPr>
          <w:rFonts w:hint="eastAsia"/>
        </w:rPr>
        <w:t>資料分析平台、</w:t>
      </w:r>
      <w:r w:rsidR="00FC54EF" w:rsidRPr="00AB0C2C">
        <w:rPr>
          <w:rFonts w:hint="eastAsia"/>
        </w:rPr>
        <w:t>具</w:t>
      </w:r>
      <w:r w:rsidR="002A788B" w:rsidRPr="00AB0C2C">
        <w:rPr>
          <w:rFonts w:hint="eastAsia"/>
        </w:rPr>
        <w:t>政策意涵</w:t>
      </w:r>
      <w:r w:rsidR="00FC54EF" w:rsidRPr="00AB0C2C">
        <w:rPr>
          <w:rFonts w:hint="eastAsia"/>
        </w:rPr>
        <w:t>之相關知識或</w:t>
      </w:r>
      <w:r w:rsidR="002424C9" w:rsidRPr="00AB0C2C">
        <w:rPr>
          <w:rFonts w:hint="eastAsia"/>
        </w:rPr>
        <w:t>建議等</w:t>
      </w:r>
      <w:r w:rsidR="00684C96" w:rsidRPr="00AB0C2C">
        <w:rPr>
          <w:rFonts w:hint="eastAsia"/>
        </w:rPr>
        <w:t>)</w:t>
      </w:r>
      <w:r w:rsidR="005E57ED" w:rsidRPr="00AB0C2C">
        <w:rPr>
          <w:rFonts w:hint="eastAsia"/>
        </w:rPr>
        <w:t>與</w:t>
      </w:r>
      <w:r w:rsidR="001A52B5" w:rsidRPr="00AB0C2C">
        <w:rPr>
          <w:rFonts w:hint="eastAsia"/>
        </w:rPr>
        <w:t>產出</w:t>
      </w:r>
      <w:r w:rsidR="005E57ED" w:rsidRPr="00AB0C2C">
        <w:rPr>
          <w:rFonts w:hint="eastAsia"/>
        </w:rPr>
        <w:t>時程</w:t>
      </w:r>
      <w:r w:rsidR="001A52B5" w:rsidRPr="00AB0C2C">
        <w:rPr>
          <w:rFonts w:hint="eastAsia"/>
        </w:rPr>
        <w:t>。本</w:t>
      </w:r>
      <w:r w:rsidR="00900074" w:rsidRPr="00AB0C2C">
        <w:rPr>
          <w:rFonts w:hint="eastAsia"/>
        </w:rPr>
        <w:t>專案</w:t>
      </w:r>
      <w:r w:rsidR="001A52B5" w:rsidRPr="00AB0C2C">
        <w:rPr>
          <w:rFonts w:hint="eastAsia"/>
        </w:rPr>
        <w:t>為</w:t>
      </w:r>
      <w:r w:rsidR="00900074">
        <w:rPr>
          <w:rFonts w:hint="eastAsia"/>
        </w:rPr>
        <w:t>任務導向</w:t>
      </w:r>
      <w:r w:rsidR="001A52B5" w:rsidRPr="00AB0C2C">
        <w:rPr>
          <w:rFonts w:hint="eastAsia"/>
        </w:rPr>
        <w:t>型計畫，</w:t>
      </w:r>
      <w:r w:rsidR="00900074">
        <w:rPr>
          <w:rFonts w:hint="eastAsia"/>
        </w:rPr>
        <w:t>申請書必須提出符合本專案目標之預期</w:t>
      </w:r>
      <w:r w:rsidR="001A52B5" w:rsidRPr="00AB0C2C">
        <w:rPr>
          <w:rFonts w:hint="eastAsia"/>
        </w:rPr>
        <w:t>產出項目</w:t>
      </w:r>
      <w:r w:rsidR="00684C96" w:rsidRPr="00AB0C2C">
        <w:rPr>
          <w:rFonts w:hint="eastAsia"/>
        </w:rPr>
        <w:t>。</w:t>
      </w:r>
    </w:p>
    <w:p w14:paraId="527AE2EF" w14:textId="77777777" w:rsidR="00F9552C" w:rsidRPr="00AB0C2C" w:rsidRDefault="00792368" w:rsidP="00D04256">
      <w:pPr>
        <w:pStyle w:val="t5"/>
        <w:numPr>
          <w:ilvl w:val="2"/>
          <w:numId w:val="7"/>
        </w:numPr>
      </w:pPr>
      <w:r w:rsidRPr="00AB0C2C">
        <w:rPr>
          <w:rFonts w:hint="eastAsia"/>
        </w:rPr>
        <w:t>計畫</w:t>
      </w:r>
      <w:r w:rsidRPr="00C340BF">
        <w:rPr>
          <w:rFonts w:hint="eastAsia"/>
          <w:u w:val="single"/>
        </w:rPr>
        <w:t>查核</w:t>
      </w:r>
      <w:r w:rsidR="004350EF" w:rsidRPr="00C340BF">
        <w:rPr>
          <w:rFonts w:hint="eastAsia"/>
          <w:u w:val="single"/>
        </w:rPr>
        <w:t>時間</w:t>
      </w:r>
      <w:r w:rsidRPr="00C340BF">
        <w:rPr>
          <w:rFonts w:hint="eastAsia"/>
          <w:u w:val="single"/>
        </w:rPr>
        <w:t>點</w:t>
      </w:r>
      <w:r w:rsidR="00CA40D2" w:rsidRPr="00AB0C2C">
        <w:rPr>
          <w:rFonts w:hint="eastAsia"/>
        </w:rPr>
        <w:t>(</w:t>
      </w:r>
      <w:r w:rsidR="00CA40D2" w:rsidRPr="00AB0C2C">
        <w:rPr>
          <w:rFonts w:hint="eastAsia"/>
        </w:rPr>
        <w:t>至少每半年</w:t>
      </w:r>
      <w:r w:rsidR="00CA40D2" w:rsidRPr="00AB0C2C">
        <w:rPr>
          <w:rFonts w:hint="eastAsia"/>
        </w:rPr>
        <w:t>1</w:t>
      </w:r>
      <w:r w:rsidR="00CA40D2" w:rsidRPr="00AB0C2C">
        <w:rPr>
          <w:rFonts w:hint="eastAsia"/>
        </w:rPr>
        <w:t>次</w:t>
      </w:r>
      <w:r w:rsidR="00CA40D2" w:rsidRPr="00AB0C2C">
        <w:rPr>
          <w:rFonts w:hint="eastAsia"/>
        </w:rPr>
        <w:t>)</w:t>
      </w:r>
      <w:r w:rsidR="004350EF" w:rsidRPr="00AB0C2C">
        <w:rPr>
          <w:rFonts w:hint="eastAsia"/>
        </w:rPr>
        <w:t>及預計完成項目之</w:t>
      </w:r>
      <w:r w:rsidRPr="00AB0C2C">
        <w:rPr>
          <w:rFonts w:hint="eastAsia"/>
          <w:u w:val="single"/>
        </w:rPr>
        <w:t>評量指標</w:t>
      </w:r>
      <w:r w:rsidRPr="00AB0C2C">
        <w:rPr>
          <w:rFonts w:hint="eastAsia"/>
        </w:rPr>
        <w:t>，以做為期中及期末評審委員查核之依據。</w:t>
      </w:r>
    </w:p>
    <w:p w14:paraId="4F60C124" w14:textId="77777777" w:rsidR="004D3953" w:rsidRPr="00AB0C2C" w:rsidRDefault="00C9283C" w:rsidP="00D04256">
      <w:pPr>
        <w:pStyle w:val="t5"/>
        <w:numPr>
          <w:ilvl w:val="2"/>
          <w:numId w:val="7"/>
        </w:numPr>
      </w:pPr>
      <w:r w:rsidRPr="00AB0C2C">
        <w:rPr>
          <w:rFonts w:hint="eastAsia"/>
          <w:u w:val="single"/>
        </w:rPr>
        <w:t>計畫</w:t>
      </w:r>
      <w:r w:rsidR="004D3953" w:rsidRPr="00AB0C2C">
        <w:rPr>
          <w:rFonts w:hint="eastAsia"/>
          <w:u w:val="single"/>
        </w:rPr>
        <w:t>檢核表</w:t>
      </w:r>
      <w:r w:rsidRPr="00AB0C2C">
        <w:rPr>
          <w:rFonts w:hint="eastAsia"/>
        </w:rPr>
        <w:t xml:space="preserve"> (</w:t>
      </w:r>
      <w:r w:rsidR="00F2394A" w:rsidRPr="00AB0C2C">
        <w:rPr>
          <w:rFonts w:hint="eastAsia"/>
        </w:rPr>
        <w:t>格式詳見</w:t>
      </w:r>
      <w:r w:rsidR="00B472DE" w:rsidRPr="00AB0C2C">
        <w:rPr>
          <w:rFonts w:hint="eastAsia"/>
        </w:rPr>
        <w:t>本徵求書之</w:t>
      </w:r>
      <w:r w:rsidRPr="00AB0C2C">
        <w:rPr>
          <w:rFonts w:hint="eastAsia"/>
        </w:rPr>
        <w:t>附件</w:t>
      </w:r>
      <w:r w:rsidR="00B81970">
        <w:rPr>
          <w:rFonts w:hint="eastAsia"/>
        </w:rPr>
        <w:t>二</w:t>
      </w:r>
      <w:r w:rsidRPr="00AB0C2C">
        <w:rPr>
          <w:rFonts w:hint="eastAsia"/>
        </w:rPr>
        <w:t>)</w:t>
      </w:r>
      <w:r w:rsidR="00B472DE" w:rsidRPr="00AB0C2C">
        <w:rPr>
          <w:rFonts w:hint="eastAsia"/>
        </w:rPr>
        <w:t>。</w:t>
      </w:r>
    </w:p>
    <w:p w14:paraId="4DDE6582" w14:textId="77777777" w:rsidR="00792368" w:rsidRPr="00AB0C2C" w:rsidRDefault="00792368" w:rsidP="00E84622">
      <w:pPr>
        <w:pStyle w:val="t2"/>
        <w:ind w:left="993" w:hanging="568"/>
      </w:pPr>
      <w:r w:rsidRPr="00AB0C2C">
        <w:rPr>
          <w:rFonts w:hint="eastAsia"/>
        </w:rPr>
        <w:t>其他</w:t>
      </w:r>
      <w:r w:rsidRPr="00AB0C2C">
        <w:rPr>
          <w:rFonts w:hint="eastAsia"/>
          <w:u w:val="none"/>
        </w:rPr>
        <w:t>：</w:t>
      </w:r>
    </w:p>
    <w:p w14:paraId="67E9077D" w14:textId="77777777" w:rsidR="00482981" w:rsidRPr="00AB0C2C" w:rsidRDefault="00792368" w:rsidP="00A72F3A">
      <w:pPr>
        <w:pStyle w:val="t3"/>
        <w:numPr>
          <w:ilvl w:val="0"/>
          <w:numId w:val="12"/>
        </w:numPr>
      </w:pPr>
      <w:r w:rsidRPr="00AB0C2C">
        <w:t>每位主持人</w:t>
      </w:r>
      <w:r w:rsidR="00043A5B" w:rsidRPr="00AB0C2C">
        <w:rPr>
          <w:rFonts w:hint="eastAsia"/>
        </w:rPr>
        <w:t>或共同主持人以參與</w:t>
      </w:r>
      <w:r w:rsidRPr="00AB0C2C">
        <w:t>本</w:t>
      </w:r>
      <w:r w:rsidR="000135E5" w:rsidRPr="00AB0C2C">
        <w:rPr>
          <w:rFonts w:hint="eastAsia"/>
        </w:rPr>
        <w:t>專案</w:t>
      </w:r>
      <w:r w:rsidRPr="00AB0C2C">
        <w:rPr>
          <w:rFonts w:hint="eastAsia"/>
        </w:rPr>
        <w:t>1</w:t>
      </w:r>
      <w:r w:rsidRPr="00AB0C2C">
        <w:t>件</w:t>
      </w:r>
      <w:r w:rsidRPr="00AB0C2C">
        <w:rPr>
          <w:rFonts w:hint="eastAsia"/>
        </w:rPr>
        <w:t>申請案</w:t>
      </w:r>
      <w:r w:rsidRPr="00AB0C2C">
        <w:t>為限。</w:t>
      </w:r>
    </w:p>
    <w:p w14:paraId="71D12963" w14:textId="77777777" w:rsidR="00482981" w:rsidRPr="00AB0C2C" w:rsidRDefault="00792368" w:rsidP="00A72F3A">
      <w:pPr>
        <w:pStyle w:val="t3"/>
      </w:pPr>
      <w:r w:rsidRPr="00AB0C2C">
        <w:t>本</w:t>
      </w:r>
      <w:r w:rsidR="000135E5" w:rsidRPr="00AB0C2C">
        <w:rPr>
          <w:rFonts w:hint="eastAsia"/>
        </w:rPr>
        <w:t>專案</w:t>
      </w:r>
      <w:r w:rsidRPr="00AB0C2C">
        <w:t>核定通過</w:t>
      </w:r>
      <w:r w:rsidRPr="00AB0C2C">
        <w:rPr>
          <w:rFonts w:hint="eastAsia"/>
        </w:rPr>
        <w:t>補助之研究計畫</w:t>
      </w:r>
      <w:r w:rsidRPr="00AB0C2C">
        <w:t>，以</w:t>
      </w:r>
      <w:r w:rsidRPr="00AB0C2C">
        <w:rPr>
          <w:rFonts w:hint="eastAsia"/>
        </w:rPr>
        <w:t>研究</w:t>
      </w:r>
      <w:r w:rsidRPr="00AB0C2C">
        <w:t>案認列計畫件數。</w:t>
      </w:r>
    </w:p>
    <w:p w14:paraId="002DB926" w14:textId="77777777" w:rsidR="00792368" w:rsidRPr="00AB0C2C" w:rsidRDefault="00792368" w:rsidP="00A72F3A">
      <w:pPr>
        <w:pStyle w:val="t3"/>
      </w:pPr>
      <w:r w:rsidRPr="00AB0C2C">
        <w:t>本</w:t>
      </w:r>
      <w:r w:rsidR="000135E5" w:rsidRPr="00AB0C2C">
        <w:rPr>
          <w:rFonts w:hint="eastAsia"/>
        </w:rPr>
        <w:t>專案</w:t>
      </w:r>
      <w:r w:rsidRPr="00AB0C2C">
        <w:rPr>
          <w:rFonts w:hint="eastAsia"/>
        </w:rPr>
        <w:t>為任務導向型</w:t>
      </w:r>
      <w:r w:rsidRPr="00AB0C2C">
        <w:t>，</w:t>
      </w:r>
      <w:proofErr w:type="gramStart"/>
      <w:r w:rsidRPr="00AB0C2C">
        <w:t>恕</w:t>
      </w:r>
      <w:r w:rsidRPr="00AB0C2C">
        <w:rPr>
          <w:rFonts w:hint="eastAsia"/>
        </w:rPr>
        <w:t>無</w:t>
      </w:r>
      <w:r w:rsidRPr="00AB0C2C">
        <w:t>申</w:t>
      </w:r>
      <w:proofErr w:type="gramEnd"/>
      <w:r w:rsidRPr="00AB0C2C">
        <w:t>覆</w:t>
      </w:r>
      <w:r w:rsidRPr="00AB0C2C">
        <w:rPr>
          <w:rFonts w:hint="eastAsia"/>
        </w:rPr>
        <w:t>機制</w:t>
      </w:r>
      <w:r w:rsidRPr="00AB0C2C">
        <w:t>。</w:t>
      </w:r>
    </w:p>
    <w:p w14:paraId="752495C8" w14:textId="12AD6A82" w:rsidR="00792368" w:rsidRPr="00AB0C2C" w:rsidRDefault="00792368" w:rsidP="007D278D">
      <w:pPr>
        <w:pStyle w:val="t1"/>
      </w:pPr>
      <w:r w:rsidRPr="00AB0C2C">
        <w:t>審查方式</w:t>
      </w:r>
      <w:r w:rsidR="00900074">
        <w:rPr>
          <w:rFonts w:hint="eastAsia"/>
        </w:rPr>
        <w:t>及審查重點</w:t>
      </w:r>
    </w:p>
    <w:p w14:paraId="17931598" w14:textId="192F0BB4" w:rsidR="00792368" w:rsidRPr="00AB0C2C" w:rsidRDefault="00900074" w:rsidP="000957E4">
      <w:pPr>
        <w:pStyle w:val="t2"/>
        <w:ind w:left="993" w:hanging="568"/>
        <w:rPr>
          <w:u w:val="none"/>
        </w:rPr>
      </w:pPr>
      <w:r>
        <w:rPr>
          <w:rFonts w:hint="eastAsia"/>
          <w:u w:val="none"/>
        </w:rPr>
        <w:t>審查方式</w:t>
      </w:r>
      <w:r w:rsidR="00792368" w:rsidRPr="00AB0C2C">
        <w:rPr>
          <w:rFonts w:hint="eastAsia"/>
          <w:u w:val="none"/>
        </w:rPr>
        <w:t>依本部</w:t>
      </w:r>
      <w:r>
        <w:rPr>
          <w:rFonts w:hint="eastAsia"/>
          <w:u w:val="none"/>
        </w:rPr>
        <w:t>相關</w:t>
      </w:r>
      <w:r w:rsidR="00792368" w:rsidRPr="00AB0C2C">
        <w:rPr>
          <w:rFonts w:hint="eastAsia"/>
          <w:u w:val="none"/>
        </w:rPr>
        <w:t>規定辦理。</w:t>
      </w:r>
      <w:r w:rsidR="00792368" w:rsidRPr="00AB0C2C">
        <w:rPr>
          <w:rFonts w:hint="eastAsia"/>
          <w:u w:val="none"/>
        </w:rPr>
        <w:t xml:space="preserve"> </w:t>
      </w:r>
    </w:p>
    <w:p w14:paraId="00B0145B" w14:textId="416C3DBA" w:rsidR="00DF5FA6" w:rsidRPr="00AB0C2C" w:rsidRDefault="00900074" w:rsidP="000957E4">
      <w:pPr>
        <w:pStyle w:val="t2"/>
        <w:ind w:left="993" w:hanging="568"/>
        <w:rPr>
          <w:u w:val="none"/>
        </w:rPr>
      </w:pPr>
      <w:r w:rsidRPr="00AB0C2C">
        <w:rPr>
          <w:rFonts w:hint="eastAsia"/>
          <w:u w:val="none"/>
        </w:rPr>
        <w:t>審查重點</w:t>
      </w:r>
      <w:r w:rsidR="00B222D1" w:rsidRPr="00AB0C2C">
        <w:rPr>
          <w:rFonts w:hint="eastAsia"/>
          <w:u w:val="none"/>
        </w:rPr>
        <w:t>除本部的共通性審查項目外，</w:t>
      </w:r>
      <w:r>
        <w:rPr>
          <w:rFonts w:hint="eastAsia"/>
          <w:u w:val="none"/>
        </w:rPr>
        <w:t>尚包括</w:t>
      </w:r>
      <w:r w:rsidR="00B222D1" w:rsidRPr="00AB0C2C">
        <w:rPr>
          <w:rFonts w:hint="eastAsia"/>
          <w:u w:val="none"/>
        </w:rPr>
        <w:t>：</w:t>
      </w:r>
    </w:p>
    <w:p w14:paraId="7E099A02" w14:textId="03967D50" w:rsidR="008A3EB4" w:rsidRPr="00AB0C2C" w:rsidRDefault="00334094" w:rsidP="00A72F3A">
      <w:pPr>
        <w:pStyle w:val="t3"/>
        <w:numPr>
          <w:ilvl w:val="0"/>
          <w:numId w:val="10"/>
        </w:numPr>
      </w:pPr>
      <w:r w:rsidRPr="00AB0C2C">
        <w:rPr>
          <w:rFonts w:hint="eastAsia"/>
        </w:rPr>
        <w:t>計畫內容</w:t>
      </w:r>
      <w:r w:rsidR="00DD542C" w:rsidRPr="00AB0C2C">
        <w:rPr>
          <w:rFonts w:hint="eastAsia"/>
        </w:rPr>
        <w:t>：</w:t>
      </w:r>
      <w:r w:rsidR="008A3EB4" w:rsidRPr="00AB0C2C">
        <w:rPr>
          <w:rFonts w:hint="eastAsia"/>
        </w:rPr>
        <w:t>分析的規模與深度</w:t>
      </w:r>
      <w:r w:rsidR="00327EFD" w:rsidRPr="00AB0C2C">
        <w:rPr>
          <w:rFonts w:hint="eastAsia"/>
        </w:rPr>
        <w:t>、</w:t>
      </w:r>
      <w:r w:rsidR="00327EFD">
        <w:rPr>
          <w:rFonts w:hint="eastAsia"/>
        </w:rPr>
        <w:t>擬</w:t>
      </w:r>
      <w:r w:rsidR="00327EFD" w:rsidRPr="00AB0C2C">
        <w:t>運用</w:t>
      </w:r>
      <w:r w:rsidR="00327EFD" w:rsidRPr="00AB0C2C">
        <w:rPr>
          <w:rFonts w:hint="eastAsia"/>
        </w:rPr>
        <w:t>或</w:t>
      </w:r>
      <w:proofErr w:type="gramStart"/>
      <w:r w:rsidR="00327EFD" w:rsidRPr="00AB0C2C">
        <w:rPr>
          <w:rFonts w:hint="eastAsia"/>
        </w:rPr>
        <w:t>開發</w:t>
      </w:r>
      <w:r w:rsidR="00327EFD">
        <w:rPr>
          <w:rFonts w:hint="eastAsia"/>
        </w:rPr>
        <w:t>之</w:t>
      </w:r>
      <w:r w:rsidR="00327EFD" w:rsidRPr="00AB0C2C">
        <w:t>巨量</w:t>
      </w:r>
      <w:proofErr w:type="gramEnd"/>
      <w:r w:rsidR="00327EFD" w:rsidRPr="00AB0C2C">
        <w:t>資料分析技術或工具</w:t>
      </w:r>
      <w:r w:rsidR="00327EFD">
        <w:rPr>
          <w:rFonts w:hint="eastAsia"/>
        </w:rPr>
        <w:t>之可行性</w:t>
      </w:r>
      <w:r w:rsidR="008A3EB4" w:rsidRPr="00AB0C2C">
        <w:rPr>
          <w:rFonts w:hint="eastAsia"/>
        </w:rPr>
        <w:t>、</w:t>
      </w:r>
      <w:r w:rsidR="00B222D1" w:rsidRPr="00AB0C2C">
        <w:rPr>
          <w:rFonts w:hint="eastAsia"/>
        </w:rPr>
        <w:t>與國家科</w:t>
      </w:r>
      <w:proofErr w:type="gramStart"/>
      <w:r w:rsidR="00B222D1" w:rsidRPr="00AB0C2C">
        <w:rPr>
          <w:rFonts w:hint="eastAsia"/>
        </w:rPr>
        <w:t>研</w:t>
      </w:r>
      <w:proofErr w:type="gramEnd"/>
      <w:r w:rsidR="00B222D1" w:rsidRPr="00AB0C2C">
        <w:rPr>
          <w:rFonts w:hint="eastAsia"/>
        </w:rPr>
        <w:t>或產業政策</w:t>
      </w:r>
      <w:r w:rsidR="00E840C4">
        <w:rPr>
          <w:rFonts w:hint="eastAsia"/>
        </w:rPr>
        <w:t>規劃</w:t>
      </w:r>
      <w:r w:rsidR="00B222D1" w:rsidRPr="00AB0C2C">
        <w:rPr>
          <w:rFonts w:hint="eastAsia"/>
        </w:rPr>
        <w:t>的連結性</w:t>
      </w:r>
      <w:r w:rsidR="00E840C4">
        <w:rPr>
          <w:rFonts w:hint="eastAsia"/>
        </w:rPr>
        <w:t>與</w:t>
      </w:r>
      <w:r w:rsidR="00E840C4" w:rsidRPr="00AB0C2C">
        <w:rPr>
          <w:rFonts w:hint="eastAsia"/>
        </w:rPr>
        <w:t>可應用性</w:t>
      </w:r>
      <w:r w:rsidR="008A3EB4" w:rsidRPr="00AB0C2C">
        <w:rPr>
          <w:rFonts w:hint="eastAsia"/>
        </w:rPr>
        <w:t>、計畫結束後的可</w:t>
      </w:r>
      <w:proofErr w:type="gramStart"/>
      <w:r w:rsidR="008A3EB4" w:rsidRPr="00AB0C2C">
        <w:rPr>
          <w:rFonts w:hint="eastAsia"/>
        </w:rPr>
        <w:t>外推性或</w:t>
      </w:r>
      <w:proofErr w:type="gramEnd"/>
      <w:r w:rsidR="008A3EB4" w:rsidRPr="00AB0C2C">
        <w:rPr>
          <w:rFonts w:hint="eastAsia"/>
        </w:rPr>
        <w:t>可延續性</w:t>
      </w:r>
      <w:r w:rsidR="009237FE" w:rsidRPr="00AB0C2C">
        <w:rPr>
          <w:rFonts w:hint="eastAsia"/>
        </w:rPr>
        <w:t>等</w:t>
      </w:r>
      <w:r w:rsidR="00B222D1" w:rsidRPr="00AB0C2C">
        <w:rPr>
          <w:rFonts w:hint="eastAsia"/>
        </w:rPr>
        <w:t>。</w:t>
      </w:r>
    </w:p>
    <w:p w14:paraId="51662C59" w14:textId="3F521CE9" w:rsidR="00DF5FA6" w:rsidRPr="00AB0C2C" w:rsidRDefault="00334094" w:rsidP="00A72F3A">
      <w:pPr>
        <w:pStyle w:val="t3"/>
        <w:numPr>
          <w:ilvl w:val="0"/>
          <w:numId w:val="10"/>
        </w:numPr>
      </w:pPr>
      <w:r w:rsidRPr="00AB0C2C">
        <w:rPr>
          <w:rFonts w:hint="eastAsia"/>
        </w:rPr>
        <w:t>主持人及團隊</w:t>
      </w:r>
      <w:r w:rsidR="00820CB1" w:rsidRPr="00AB0C2C">
        <w:rPr>
          <w:rFonts w:hint="eastAsia"/>
        </w:rPr>
        <w:t>：</w:t>
      </w:r>
      <w:r w:rsidR="00557862" w:rsidRPr="00AB0C2C">
        <w:rPr>
          <w:rFonts w:hint="eastAsia"/>
        </w:rPr>
        <w:t>巨量資料分析</w:t>
      </w:r>
      <w:r w:rsidR="00E840C4">
        <w:rPr>
          <w:rFonts w:hint="eastAsia"/>
        </w:rPr>
        <w:t>之</w:t>
      </w:r>
      <w:r w:rsidR="00557862" w:rsidRPr="00AB0C2C">
        <w:rPr>
          <w:rFonts w:hint="eastAsia"/>
        </w:rPr>
        <w:t>背景、</w:t>
      </w:r>
      <w:r w:rsidR="00D662C6" w:rsidRPr="00AB0C2C">
        <w:rPr>
          <w:rFonts w:hint="eastAsia"/>
        </w:rPr>
        <w:t>國家科</w:t>
      </w:r>
      <w:proofErr w:type="gramStart"/>
      <w:r w:rsidR="00D662C6" w:rsidRPr="00AB0C2C">
        <w:rPr>
          <w:rFonts w:hint="eastAsia"/>
        </w:rPr>
        <w:t>研</w:t>
      </w:r>
      <w:proofErr w:type="gramEnd"/>
      <w:r w:rsidR="00D662C6" w:rsidRPr="00AB0C2C">
        <w:rPr>
          <w:rFonts w:hint="eastAsia"/>
        </w:rPr>
        <w:t>或產業發展政策</w:t>
      </w:r>
      <w:r w:rsidR="00E840C4">
        <w:rPr>
          <w:rFonts w:hint="eastAsia"/>
        </w:rPr>
        <w:t>規劃</w:t>
      </w:r>
      <w:r w:rsidR="00D662C6" w:rsidRPr="00AB0C2C">
        <w:rPr>
          <w:rFonts w:hint="eastAsia"/>
        </w:rPr>
        <w:t>的經驗、</w:t>
      </w:r>
      <w:r w:rsidR="002B0CE3" w:rsidRPr="00AB0C2C">
        <w:rPr>
          <w:rFonts w:hint="eastAsia"/>
        </w:rPr>
        <w:t>團隊組成的多元</w:t>
      </w:r>
      <w:r w:rsidR="00717758" w:rsidRPr="00AB0C2C">
        <w:rPr>
          <w:rFonts w:hint="eastAsia"/>
        </w:rPr>
        <w:t>性</w:t>
      </w:r>
      <w:r w:rsidR="002B0CE3" w:rsidRPr="00AB0C2C">
        <w:rPr>
          <w:rFonts w:hint="eastAsia"/>
        </w:rPr>
        <w:t>或互補性</w:t>
      </w:r>
      <w:r w:rsidR="00D662C6" w:rsidRPr="00AB0C2C">
        <w:rPr>
          <w:rFonts w:hint="eastAsia"/>
        </w:rPr>
        <w:t>等。</w:t>
      </w:r>
    </w:p>
    <w:p w14:paraId="57C02DAB" w14:textId="7E281EF3" w:rsidR="008A3EB4" w:rsidRPr="00AB0C2C" w:rsidRDefault="00E840C4" w:rsidP="00A72F3A">
      <w:pPr>
        <w:pStyle w:val="t3"/>
        <w:numPr>
          <w:ilvl w:val="0"/>
          <w:numId w:val="10"/>
        </w:numPr>
      </w:pPr>
      <w:r>
        <w:rPr>
          <w:rFonts w:hint="eastAsia"/>
        </w:rPr>
        <w:t>擬分析及擬共享的</w:t>
      </w:r>
      <w:r w:rsidR="00DD542C" w:rsidRPr="00AB0C2C">
        <w:rPr>
          <w:rFonts w:hint="eastAsia"/>
        </w:rPr>
        <w:t>資料</w:t>
      </w:r>
      <w:r>
        <w:rPr>
          <w:rFonts w:hint="eastAsia"/>
        </w:rPr>
        <w:t>集</w:t>
      </w:r>
      <w:r w:rsidR="00DD542C" w:rsidRPr="00AB0C2C">
        <w:rPr>
          <w:rFonts w:hint="eastAsia"/>
        </w:rPr>
        <w:t>：</w:t>
      </w:r>
      <w:r w:rsidR="00327EFD">
        <w:rPr>
          <w:rFonts w:hint="eastAsia"/>
        </w:rPr>
        <w:t>擬</w:t>
      </w:r>
      <w:r w:rsidR="00820CB1" w:rsidRPr="00AB0C2C">
        <w:t>分析</w:t>
      </w:r>
      <w:r w:rsidR="00F11024">
        <w:t>資料集</w:t>
      </w:r>
      <w:r w:rsidR="00820CB1" w:rsidRPr="00AB0C2C">
        <w:t>符合巨量資料定義</w:t>
      </w:r>
      <w:r w:rsidR="00327EFD">
        <w:rPr>
          <w:rFonts w:hint="eastAsia"/>
        </w:rPr>
        <w:t>之程度</w:t>
      </w:r>
      <w:r w:rsidR="00820CB1" w:rsidRPr="00AB0C2C">
        <w:rPr>
          <w:rFonts w:hint="eastAsia"/>
        </w:rPr>
        <w:t>、</w:t>
      </w:r>
      <w:r w:rsidR="00327EFD">
        <w:rPr>
          <w:rFonts w:hint="eastAsia"/>
        </w:rPr>
        <w:t>擬</w:t>
      </w:r>
      <w:r w:rsidR="003407A2" w:rsidRPr="00AB0C2C">
        <w:t>分析</w:t>
      </w:r>
      <w:r w:rsidR="00327EFD">
        <w:rPr>
          <w:rFonts w:hint="eastAsia"/>
        </w:rPr>
        <w:t>或共享之</w:t>
      </w:r>
      <w:r w:rsidR="00F11024">
        <w:t>資料集</w:t>
      </w:r>
      <w:r w:rsidR="003407A2" w:rsidRPr="00AB0C2C">
        <w:rPr>
          <w:rFonts w:hint="eastAsia"/>
        </w:rPr>
        <w:t>價值</w:t>
      </w:r>
      <w:r w:rsidR="00820CB1" w:rsidRPr="00AB0C2C">
        <w:rPr>
          <w:rFonts w:hint="eastAsia"/>
        </w:rPr>
        <w:t>、</w:t>
      </w:r>
      <w:r w:rsidR="00AB3049">
        <w:rPr>
          <w:rFonts w:hint="eastAsia"/>
        </w:rPr>
        <w:t>研究</w:t>
      </w:r>
      <w:r w:rsidR="00D87E8E" w:rsidRPr="00AB0C2C">
        <w:rPr>
          <w:rFonts w:hint="eastAsia"/>
        </w:rPr>
        <w:t>資料共</w:t>
      </w:r>
      <w:r w:rsidR="00D87E8E" w:rsidRPr="00AB0C2C">
        <w:rPr>
          <w:rFonts w:hint="eastAsia"/>
        </w:rPr>
        <w:lastRenderedPageBreak/>
        <w:t>享的價值與可行性等</w:t>
      </w:r>
      <w:r w:rsidR="00820CB1" w:rsidRPr="00AB0C2C">
        <w:rPr>
          <w:rFonts w:hint="eastAsia"/>
        </w:rPr>
        <w:t>。</w:t>
      </w:r>
    </w:p>
    <w:p w14:paraId="02A4E313" w14:textId="77777777" w:rsidR="007A2E99" w:rsidRPr="00AB0C2C" w:rsidRDefault="007A2E99" w:rsidP="007A2E99">
      <w:pPr>
        <w:pStyle w:val="t1"/>
      </w:pPr>
      <w:r w:rsidRPr="00AB0C2C">
        <w:t>執行規範：</w:t>
      </w:r>
    </w:p>
    <w:p w14:paraId="0AA7FD3D" w14:textId="688D05E2" w:rsidR="007A2E99" w:rsidRPr="00AB0C2C" w:rsidRDefault="007A2E99" w:rsidP="00C90358">
      <w:pPr>
        <w:pStyle w:val="t2"/>
        <w:ind w:left="1134" w:hanging="709"/>
        <w:rPr>
          <w:u w:val="none"/>
        </w:rPr>
      </w:pPr>
      <w:r w:rsidRPr="00AB0C2C">
        <w:rPr>
          <w:rFonts w:hint="eastAsia"/>
          <w:u w:val="none"/>
        </w:rPr>
        <w:t>本部將於計畫期中及期末邀請學者專家進行</w:t>
      </w:r>
      <w:r w:rsidR="00AB3049">
        <w:rPr>
          <w:rFonts w:hint="eastAsia"/>
          <w:u w:val="none"/>
        </w:rPr>
        <w:t>研究</w:t>
      </w:r>
      <w:r w:rsidRPr="00AB0C2C">
        <w:rPr>
          <w:rFonts w:hint="eastAsia"/>
          <w:u w:val="none"/>
        </w:rPr>
        <w:t>成果評估考核，惟得視需要調整考核時程或增加考核次數。</w:t>
      </w:r>
      <w:r w:rsidR="00AB3049">
        <w:rPr>
          <w:rFonts w:hint="eastAsia"/>
          <w:u w:val="none"/>
        </w:rPr>
        <w:t>本部並得請計畫主持人依成果考評意見執行後續研究。</w:t>
      </w:r>
    </w:p>
    <w:p w14:paraId="560EFCFE" w14:textId="0527AAAA" w:rsidR="00535A7D" w:rsidRPr="00AB0C2C" w:rsidRDefault="00193C24" w:rsidP="00A72F3A">
      <w:pPr>
        <w:pStyle w:val="t2"/>
        <w:ind w:left="1134" w:hanging="709"/>
        <w:rPr>
          <w:u w:val="none"/>
        </w:rPr>
      </w:pPr>
      <w:r w:rsidRPr="00AB0C2C">
        <w:rPr>
          <w:rFonts w:hint="eastAsia"/>
          <w:u w:val="none"/>
        </w:rPr>
        <w:t>為了促進研究成果共享和後續加值</w:t>
      </w:r>
      <w:r w:rsidR="00B82B30" w:rsidRPr="00AB0C2C">
        <w:rPr>
          <w:rFonts w:hint="eastAsia"/>
          <w:u w:val="none"/>
        </w:rPr>
        <w:t>應用</w:t>
      </w:r>
      <w:r w:rsidRPr="00AB0C2C">
        <w:rPr>
          <w:rFonts w:hint="eastAsia"/>
          <w:u w:val="none"/>
        </w:rPr>
        <w:t>，且參酌</w:t>
      </w:r>
      <w:r w:rsidR="007A2E99" w:rsidRPr="00AB0C2C">
        <w:rPr>
          <w:u w:val="none"/>
        </w:rPr>
        <w:t>研究資料</w:t>
      </w:r>
      <w:r w:rsidR="007A2E99" w:rsidRPr="00AB0C2C">
        <w:rPr>
          <w:u w:val="none"/>
        </w:rPr>
        <w:t>(</w:t>
      </w:r>
      <w:r w:rsidRPr="00AB0C2C">
        <w:rPr>
          <w:rFonts w:hint="eastAsia"/>
          <w:u w:val="none"/>
        </w:rPr>
        <w:t>R</w:t>
      </w:r>
      <w:r w:rsidR="007A2E99" w:rsidRPr="00AB0C2C">
        <w:rPr>
          <w:u w:val="none"/>
        </w:rPr>
        <w:t xml:space="preserve">esearch </w:t>
      </w:r>
      <w:r w:rsidRPr="00AB0C2C">
        <w:rPr>
          <w:rFonts w:hint="eastAsia"/>
          <w:u w:val="none"/>
        </w:rPr>
        <w:t>Da</w:t>
      </w:r>
      <w:r w:rsidR="007A2E99" w:rsidRPr="00AB0C2C">
        <w:rPr>
          <w:u w:val="none"/>
        </w:rPr>
        <w:t>ta)</w:t>
      </w:r>
      <w:r w:rsidR="007A2E99" w:rsidRPr="00AB0C2C">
        <w:rPr>
          <w:u w:val="none"/>
        </w:rPr>
        <w:t>開放近用</w:t>
      </w:r>
      <w:r w:rsidR="007A2E99" w:rsidRPr="00AB0C2C">
        <w:rPr>
          <w:u w:val="none"/>
        </w:rPr>
        <w:t>(</w:t>
      </w:r>
      <w:r w:rsidRPr="00AB0C2C">
        <w:rPr>
          <w:rFonts w:hint="eastAsia"/>
          <w:u w:val="none"/>
        </w:rPr>
        <w:t>O</w:t>
      </w:r>
      <w:r w:rsidR="007A2E99" w:rsidRPr="00AB0C2C">
        <w:rPr>
          <w:u w:val="none"/>
        </w:rPr>
        <w:t xml:space="preserve">pen </w:t>
      </w:r>
      <w:r w:rsidRPr="00AB0C2C">
        <w:rPr>
          <w:rFonts w:hint="eastAsia"/>
          <w:u w:val="none"/>
        </w:rPr>
        <w:t>A</w:t>
      </w:r>
      <w:r w:rsidR="007A2E99" w:rsidRPr="00AB0C2C">
        <w:rPr>
          <w:u w:val="none"/>
        </w:rPr>
        <w:t>ccess)</w:t>
      </w:r>
      <w:r w:rsidR="000C52DB" w:rsidRPr="00AB0C2C">
        <w:rPr>
          <w:rFonts w:hint="eastAsia"/>
          <w:u w:val="none"/>
        </w:rPr>
        <w:t>之國際趨勢</w:t>
      </w:r>
      <w:r w:rsidR="007A2E99" w:rsidRPr="00AB0C2C">
        <w:rPr>
          <w:u w:val="none"/>
        </w:rPr>
        <w:t>，</w:t>
      </w:r>
      <w:r w:rsidR="00690AB3" w:rsidRPr="00AB0C2C">
        <w:rPr>
          <w:rFonts w:hint="eastAsia"/>
          <w:u w:val="none"/>
        </w:rPr>
        <w:t>本專案</w:t>
      </w:r>
      <w:r w:rsidR="004B58E6" w:rsidRPr="00AB0C2C">
        <w:rPr>
          <w:rFonts w:hint="eastAsia"/>
          <w:u w:val="none"/>
        </w:rPr>
        <w:t>受補助</w:t>
      </w:r>
      <w:r w:rsidR="00690AB3" w:rsidRPr="00AB0C2C">
        <w:rPr>
          <w:rFonts w:hint="eastAsia"/>
          <w:u w:val="none"/>
        </w:rPr>
        <w:t>計畫</w:t>
      </w:r>
      <w:r w:rsidR="004B58E6" w:rsidRPr="00AB0C2C">
        <w:rPr>
          <w:rFonts w:hint="eastAsia"/>
          <w:u w:val="none"/>
        </w:rPr>
        <w:t>需於</w:t>
      </w:r>
      <w:r w:rsidR="00E6003E" w:rsidRPr="00AB0C2C">
        <w:rPr>
          <w:rFonts w:hint="eastAsia"/>
          <w:u w:val="none"/>
        </w:rPr>
        <w:t>計畫執行</w:t>
      </w:r>
      <w:r w:rsidR="00690AB3" w:rsidRPr="00AB0C2C">
        <w:rPr>
          <w:rFonts w:hint="eastAsia"/>
          <w:color w:val="000000" w:themeColor="text1"/>
          <w:u w:val="none"/>
        </w:rPr>
        <w:t>後</w:t>
      </w:r>
      <w:r w:rsidR="004324DB" w:rsidRPr="00AB0C2C">
        <w:rPr>
          <w:rFonts w:hint="eastAsia"/>
          <w:color w:val="000000" w:themeColor="text1"/>
          <w:u w:val="none"/>
        </w:rPr>
        <w:t>5</w:t>
      </w:r>
      <w:r w:rsidR="00E6003E" w:rsidRPr="00AB0C2C">
        <w:rPr>
          <w:rFonts w:hint="eastAsia"/>
          <w:color w:val="000000" w:themeColor="text1"/>
          <w:u w:val="none"/>
        </w:rPr>
        <w:t>個月</w:t>
      </w:r>
      <w:r w:rsidR="00E6003E" w:rsidRPr="00AB0C2C">
        <w:rPr>
          <w:rFonts w:hint="eastAsia"/>
          <w:u w:val="none"/>
        </w:rPr>
        <w:t>內</w:t>
      </w:r>
      <w:r w:rsidR="00FA1E85" w:rsidRPr="00AB0C2C">
        <w:rPr>
          <w:rFonts w:hint="eastAsia"/>
          <w:u w:val="none"/>
        </w:rPr>
        <w:t>繳交</w:t>
      </w:r>
      <w:r w:rsidR="000C4612" w:rsidRPr="00AB0C2C">
        <w:rPr>
          <w:rFonts w:hint="eastAsia"/>
          <w:u w:val="none"/>
        </w:rPr>
        <w:t>研究資料管理規劃</w:t>
      </w:r>
      <w:r w:rsidR="000C4612" w:rsidRPr="00AB0C2C">
        <w:rPr>
          <w:rFonts w:hint="eastAsia"/>
          <w:u w:val="none"/>
        </w:rPr>
        <w:t>(Research Data Management Plan)</w:t>
      </w:r>
      <w:r w:rsidR="00E921BB" w:rsidRPr="00AB0C2C">
        <w:rPr>
          <w:rFonts w:hint="eastAsia"/>
          <w:u w:val="none"/>
        </w:rPr>
        <w:t>。研究資料管理規劃</w:t>
      </w:r>
      <w:r w:rsidR="001E062D" w:rsidRPr="00AB0C2C">
        <w:rPr>
          <w:rFonts w:hint="eastAsia"/>
          <w:u w:val="none"/>
        </w:rPr>
        <w:t>必須以附件</w:t>
      </w:r>
      <w:r w:rsidR="00C04EE2">
        <w:rPr>
          <w:rFonts w:hint="eastAsia"/>
          <w:u w:val="none"/>
        </w:rPr>
        <w:t>一</w:t>
      </w:r>
      <w:r w:rsidR="001E062D" w:rsidRPr="00AB0C2C">
        <w:rPr>
          <w:rFonts w:hint="eastAsia"/>
          <w:u w:val="none"/>
        </w:rPr>
        <w:t>表格為基礎，並附加</w:t>
      </w:r>
      <w:r w:rsidR="000C4612" w:rsidRPr="00AB0C2C">
        <w:rPr>
          <w:rFonts w:hint="eastAsia"/>
          <w:u w:val="none"/>
        </w:rPr>
        <w:t>說明以下內容：</w:t>
      </w:r>
    </w:p>
    <w:p w14:paraId="180C8028" w14:textId="77777777" w:rsidR="000C4612" w:rsidRPr="00AB0C2C" w:rsidRDefault="000C4612" w:rsidP="00D04256">
      <w:pPr>
        <w:pStyle w:val="t5"/>
        <w:numPr>
          <w:ilvl w:val="0"/>
          <w:numId w:val="20"/>
        </w:numPr>
      </w:pPr>
      <w:r w:rsidRPr="00AB0C2C">
        <w:rPr>
          <w:rFonts w:hint="eastAsia"/>
        </w:rPr>
        <w:t>研究預計產出的資料格式和型態</w:t>
      </w:r>
      <w:r w:rsidRPr="00AB0C2C">
        <w:rPr>
          <w:rFonts w:hint="eastAsia"/>
        </w:rPr>
        <w:t>(</w:t>
      </w:r>
      <w:r w:rsidRPr="00AB0C2C">
        <w:rPr>
          <w:rFonts w:hint="eastAsia"/>
        </w:rPr>
        <w:t>包括研究成果和其他可留存或共享的資料，如</w:t>
      </w:r>
      <w:r w:rsidRPr="00AB0C2C">
        <w:rPr>
          <w:rFonts w:hint="eastAsia"/>
        </w:rPr>
        <w:t>Metadata</w:t>
      </w:r>
      <w:r w:rsidRPr="00AB0C2C">
        <w:rPr>
          <w:rFonts w:hint="eastAsia"/>
        </w:rPr>
        <w:t>等</w:t>
      </w:r>
      <w:r w:rsidRPr="00AB0C2C">
        <w:rPr>
          <w:rFonts w:hint="eastAsia"/>
        </w:rPr>
        <w:t>)</w:t>
      </w:r>
      <w:r w:rsidRPr="00AB0C2C">
        <w:rPr>
          <w:rFonts w:hint="eastAsia"/>
        </w:rPr>
        <w:t>，並說明可透過何種形式與他人共享，提出後續可讓其他單位做加值應用之可能性。</w:t>
      </w:r>
    </w:p>
    <w:p w14:paraId="329D36E1" w14:textId="77777777" w:rsidR="000C4612" w:rsidRPr="00AB0C2C" w:rsidRDefault="000C4612" w:rsidP="00D04256">
      <w:pPr>
        <w:pStyle w:val="t5"/>
        <w:numPr>
          <w:ilvl w:val="0"/>
          <w:numId w:val="20"/>
        </w:numPr>
      </w:pPr>
      <w:r w:rsidRPr="00AB0C2C">
        <w:rPr>
          <w:rFonts w:hint="eastAsia"/>
        </w:rPr>
        <w:t>研究結束後如何持續管理和維護資料品質，例如</w:t>
      </w:r>
      <w:r w:rsidR="00E921BB" w:rsidRPr="00AB0C2C">
        <w:rPr>
          <w:rFonts w:hint="eastAsia"/>
        </w:rPr>
        <w:t>：</w:t>
      </w:r>
      <w:r w:rsidRPr="00AB0C2C">
        <w:rPr>
          <w:rFonts w:hint="eastAsia"/>
        </w:rPr>
        <w:t>資料預計留存時間和儲存環境。</w:t>
      </w:r>
    </w:p>
    <w:p w14:paraId="544F1FFE" w14:textId="77777777" w:rsidR="000C4612" w:rsidRPr="00AB0C2C" w:rsidRDefault="000C4612" w:rsidP="00D04256">
      <w:pPr>
        <w:pStyle w:val="t5"/>
        <w:numPr>
          <w:ilvl w:val="0"/>
          <w:numId w:val="20"/>
        </w:numPr>
      </w:pPr>
      <w:r w:rsidRPr="00AB0C2C">
        <w:rPr>
          <w:rFonts w:hint="eastAsia"/>
        </w:rPr>
        <w:t>外部因素對於研究資料應用和管理之影響</w:t>
      </w:r>
      <w:r w:rsidRPr="00AB0C2C">
        <w:rPr>
          <w:rFonts w:hint="eastAsia"/>
        </w:rPr>
        <w:t xml:space="preserve"> (</w:t>
      </w:r>
      <w:proofErr w:type="gramStart"/>
      <w:r w:rsidRPr="00AB0C2C">
        <w:rPr>
          <w:rFonts w:hint="eastAsia"/>
        </w:rPr>
        <w:t>如個資</w:t>
      </w:r>
      <w:proofErr w:type="gramEnd"/>
      <w:r w:rsidRPr="00AB0C2C">
        <w:rPr>
          <w:rFonts w:hint="eastAsia"/>
        </w:rPr>
        <w:t>法、機密性資料等</w:t>
      </w:r>
      <w:r w:rsidRPr="00AB0C2C">
        <w:rPr>
          <w:rFonts w:hint="eastAsia"/>
        </w:rPr>
        <w:t>)</w:t>
      </w:r>
      <w:r w:rsidRPr="00AB0C2C">
        <w:rPr>
          <w:rFonts w:hint="eastAsia"/>
        </w:rPr>
        <w:t>；以及與隱私、國安、智財權等法令有關的保護措施。</w:t>
      </w:r>
    </w:p>
    <w:p w14:paraId="7A8B2D56" w14:textId="77777777" w:rsidR="000C4612" w:rsidRPr="00AB0C2C" w:rsidRDefault="000C4612" w:rsidP="00D04256">
      <w:pPr>
        <w:pStyle w:val="t5"/>
        <w:numPr>
          <w:ilvl w:val="0"/>
          <w:numId w:val="20"/>
        </w:numPr>
      </w:pPr>
      <w:r w:rsidRPr="00AB0C2C">
        <w:rPr>
          <w:rFonts w:hint="eastAsia"/>
        </w:rPr>
        <w:t>提出新興研究資料共享機制和做法建議，例如：提供該領域資料互通架構建議，作為後續研究資料共享、再利用性之基礎；</w:t>
      </w:r>
      <w:r w:rsidR="00DE069A" w:rsidRPr="00AB0C2C">
        <w:rPr>
          <w:rFonts w:hint="eastAsia"/>
        </w:rPr>
        <w:t>資料產生之加值</w:t>
      </w:r>
      <w:r w:rsidRPr="00AB0C2C">
        <w:rPr>
          <w:rFonts w:hint="eastAsia"/>
        </w:rPr>
        <w:t>衍生物</w:t>
      </w:r>
      <w:r w:rsidRPr="00AB0C2C">
        <w:rPr>
          <w:rFonts w:hint="eastAsia"/>
        </w:rPr>
        <w:t>(production of derivatives)</w:t>
      </w:r>
      <w:r w:rsidRPr="00AB0C2C">
        <w:rPr>
          <w:rFonts w:hint="eastAsia"/>
        </w:rPr>
        <w:t>管理等相關作法。</w:t>
      </w:r>
    </w:p>
    <w:p w14:paraId="485722D2" w14:textId="34165404" w:rsidR="00822F3E" w:rsidRPr="00AB0C2C" w:rsidRDefault="00822F3E" w:rsidP="00D04256">
      <w:pPr>
        <w:pStyle w:val="t5"/>
        <w:numPr>
          <w:ilvl w:val="0"/>
          <w:numId w:val="20"/>
        </w:numPr>
      </w:pPr>
      <w:r w:rsidRPr="00AB0C2C">
        <w:rPr>
          <w:rFonts w:hint="eastAsia"/>
        </w:rPr>
        <w:t>附件</w:t>
      </w:r>
      <w:proofErr w:type="gramStart"/>
      <w:r w:rsidR="00C04EE2">
        <w:rPr>
          <w:rFonts w:hint="eastAsia"/>
        </w:rPr>
        <w:t>一</w:t>
      </w:r>
      <w:r w:rsidR="00AB3049">
        <w:rPr>
          <w:rFonts w:hint="eastAsia"/>
        </w:rPr>
        <w:t>所列擬</w:t>
      </w:r>
      <w:r w:rsidRPr="00AB0C2C">
        <w:rPr>
          <w:rFonts w:hint="eastAsia"/>
        </w:rPr>
        <w:t>匯入</w:t>
      </w:r>
      <w:proofErr w:type="gramEnd"/>
      <w:r w:rsidRPr="00AB0C2C">
        <w:rPr>
          <w:rFonts w:hint="eastAsia"/>
        </w:rPr>
        <w:t>國網</w:t>
      </w:r>
      <w:r w:rsidR="00AB3049">
        <w:rPr>
          <w:rFonts w:hint="eastAsia"/>
        </w:rPr>
        <w:t>中心</w:t>
      </w:r>
      <w:r w:rsidRPr="00AB0C2C">
        <w:rPr>
          <w:rFonts w:hint="eastAsia"/>
        </w:rPr>
        <w:t>之資料共享範圍</w:t>
      </w:r>
      <w:r w:rsidR="00406BED" w:rsidRPr="00AB0C2C">
        <w:rPr>
          <w:rFonts w:hint="eastAsia"/>
        </w:rPr>
        <w:t>，需先</w:t>
      </w:r>
      <w:r w:rsidR="004C216A">
        <w:rPr>
          <w:rFonts w:hint="eastAsia"/>
        </w:rPr>
        <w:t>經</w:t>
      </w:r>
      <w:r w:rsidR="00406BED" w:rsidRPr="00AB0C2C">
        <w:rPr>
          <w:rFonts w:hint="eastAsia"/>
        </w:rPr>
        <w:t>本部巨量資料應用研究計畫辦公室初審同意，再併入</w:t>
      </w:r>
      <w:r w:rsidR="005A1857" w:rsidRPr="00AB0C2C">
        <w:rPr>
          <w:rFonts w:hint="eastAsia"/>
        </w:rPr>
        <w:t>研究資料管理規劃</w:t>
      </w:r>
      <w:r w:rsidRPr="00AB0C2C">
        <w:rPr>
          <w:rFonts w:hint="eastAsia"/>
        </w:rPr>
        <w:t>繳交</w:t>
      </w:r>
      <w:r w:rsidR="00A47A5F" w:rsidRPr="00AB0C2C">
        <w:rPr>
          <w:rFonts w:hint="eastAsia"/>
        </w:rPr>
        <w:t>，以作為後續資料共享相關作業之</w:t>
      </w:r>
      <w:r w:rsidR="00060ADE">
        <w:rPr>
          <w:rFonts w:hint="eastAsia"/>
        </w:rPr>
        <w:t>執</w:t>
      </w:r>
      <w:r w:rsidR="00A47A5F" w:rsidRPr="00AB0C2C">
        <w:rPr>
          <w:rFonts w:hint="eastAsia"/>
        </w:rPr>
        <w:t>行與考核</w:t>
      </w:r>
      <w:r w:rsidR="00CA5533" w:rsidRPr="00AB0C2C">
        <w:rPr>
          <w:rFonts w:hint="eastAsia"/>
        </w:rPr>
        <w:t>。</w:t>
      </w:r>
    </w:p>
    <w:p w14:paraId="6C1F6CC0" w14:textId="57A1FD49" w:rsidR="00AB3049" w:rsidRPr="00AB0C2C" w:rsidRDefault="00AB3049" w:rsidP="00AB3049">
      <w:pPr>
        <w:pStyle w:val="t2"/>
        <w:ind w:left="1134" w:hanging="709"/>
        <w:rPr>
          <w:u w:val="none"/>
        </w:rPr>
      </w:pPr>
      <w:r w:rsidRPr="00AB0C2C">
        <w:rPr>
          <w:rFonts w:hint="eastAsia"/>
          <w:u w:val="none"/>
        </w:rPr>
        <w:lastRenderedPageBreak/>
        <w:t>本部得請本專案獲補助計畫將</w:t>
      </w:r>
      <w:r w:rsidRPr="00AB0C2C">
        <w:rPr>
          <w:u w:val="none"/>
        </w:rPr>
        <w:t>研究過程</w:t>
      </w:r>
      <w:r w:rsidRPr="00AB0C2C">
        <w:rPr>
          <w:rFonts w:hint="eastAsia"/>
          <w:u w:val="none"/>
        </w:rPr>
        <w:t>取得、</w:t>
      </w:r>
      <w:r w:rsidR="00D951F1">
        <w:rPr>
          <w:rFonts w:hint="eastAsia"/>
          <w:u w:val="none"/>
        </w:rPr>
        <w:t>蒐集</w:t>
      </w:r>
      <w:r w:rsidRPr="00AB0C2C">
        <w:rPr>
          <w:rFonts w:hint="eastAsia"/>
          <w:u w:val="none"/>
        </w:rPr>
        <w:t>或</w:t>
      </w:r>
      <w:r w:rsidRPr="00AB0C2C">
        <w:rPr>
          <w:u w:val="none"/>
        </w:rPr>
        <w:t>產出之</w:t>
      </w:r>
      <w:r w:rsidRPr="00AB0C2C">
        <w:rPr>
          <w:rFonts w:hint="eastAsia"/>
          <w:u w:val="none"/>
        </w:rPr>
        <w:t>研究</w:t>
      </w:r>
      <w:r w:rsidRPr="00AB0C2C">
        <w:rPr>
          <w:u w:val="none"/>
        </w:rPr>
        <w:t>資料</w:t>
      </w:r>
      <w:r w:rsidRPr="00AB0C2C">
        <w:rPr>
          <w:rFonts w:hint="eastAsia"/>
          <w:u w:val="none"/>
        </w:rPr>
        <w:t>(R</w:t>
      </w:r>
      <w:r w:rsidRPr="00AB0C2C">
        <w:rPr>
          <w:u w:val="none"/>
        </w:rPr>
        <w:t>aw Data</w:t>
      </w:r>
      <w:r w:rsidRPr="00AB0C2C">
        <w:rPr>
          <w:rFonts w:hint="eastAsia"/>
          <w:u w:val="none"/>
        </w:rPr>
        <w:t>)</w:t>
      </w:r>
      <w:r w:rsidRPr="00AB0C2C">
        <w:rPr>
          <w:rFonts w:hint="eastAsia"/>
          <w:u w:val="none"/>
        </w:rPr>
        <w:t>匯入財團法人國家實驗研究院國家高速網路與計算中心（簡稱國網中心），供後續研究加值應用。研究資料若有涉及商業秘密、營業資料、個人資料等依法規或相關契約規範不得公開者，得不匯入國網中心，惟計畫主持人應在符合法規的前提下，配合將是類資料經去識別化或相關處理後匯入國網中心。</w:t>
      </w:r>
    </w:p>
    <w:p w14:paraId="51DF9F64" w14:textId="77777777" w:rsidR="00792368" w:rsidRPr="00AB0C2C" w:rsidRDefault="00792368" w:rsidP="00C90358">
      <w:pPr>
        <w:pStyle w:val="t2"/>
        <w:ind w:left="1134" w:hanging="709"/>
        <w:rPr>
          <w:u w:val="none"/>
        </w:rPr>
      </w:pPr>
      <w:r w:rsidRPr="00AB0C2C">
        <w:rPr>
          <w:u w:val="none"/>
        </w:rPr>
        <w:t>本</w:t>
      </w:r>
      <w:r w:rsidR="000135E5" w:rsidRPr="00AB0C2C">
        <w:rPr>
          <w:rFonts w:hint="eastAsia"/>
          <w:u w:val="none"/>
        </w:rPr>
        <w:t>專案</w:t>
      </w:r>
      <w:r w:rsidRPr="00AB0C2C">
        <w:rPr>
          <w:u w:val="none"/>
        </w:rPr>
        <w:t>之簽約、撥款、延期與變更、經費核銷及報告繳交等，應依本部補助專題研究計畫作業要點、專題研究計畫經費處理原則、專題研究計畫補助合約書與執行同意書及其他有關規定辦理。</w:t>
      </w:r>
    </w:p>
    <w:p w14:paraId="0AF295A6" w14:textId="77777777" w:rsidR="00322B66" w:rsidRPr="00AB0C2C" w:rsidRDefault="00792368" w:rsidP="00C90358">
      <w:pPr>
        <w:pStyle w:val="t2"/>
        <w:ind w:left="1134" w:hanging="709"/>
        <w:rPr>
          <w:u w:val="none"/>
        </w:rPr>
      </w:pPr>
      <w:r w:rsidRPr="00AB0C2C">
        <w:rPr>
          <w:u w:val="none"/>
        </w:rPr>
        <w:t>其餘未盡事宜，依本部補助專題研究計畫作業要點及其他相關規定辦理。</w:t>
      </w:r>
    </w:p>
    <w:p w14:paraId="1763BE60" w14:textId="77777777" w:rsidR="00792368" w:rsidRPr="00AB0C2C" w:rsidRDefault="00792368" w:rsidP="007D278D">
      <w:pPr>
        <w:pStyle w:val="t1"/>
      </w:pPr>
      <w:r w:rsidRPr="00AB0C2C">
        <w:t>計畫聯絡人</w:t>
      </w:r>
    </w:p>
    <w:p w14:paraId="688B1DC6" w14:textId="77777777" w:rsidR="00792368" w:rsidRPr="00AB0C2C" w:rsidRDefault="00792368" w:rsidP="00DB7254">
      <w:pPr>
        <w:pStyle w:val="p1"/>
      </w:pPr>
      <w:r w:rsidRPr="00AB0C2C">
        <w:rPr>
          <w:rFonts w:hint="eastAsia"/>
        </w:rPr>
        <w:t>前瞻應用司：</w:t>
      </w:r>
      <w:r w:rsidR="00E413BF" w:rsidRPr="00AB0C2C">
        <w:rPr>
          <w:rFonts w:hint="eastAsia"/>
        </w:rPr>
        <w:t>陳伯彥</w:t>
      </w:r>
      <w:r w:rsidRPr="00AB0C2C">
        <w:rPr>
          <w:rFonts w:hint="eastAsia"/>
        </w:rPr>
        <w:t>專案研究員，電話</w:t>
      </w:r>
      <w:r w:rsidRPr="00AB0C2C">
        <w:t>：</w:t>
      </w:r>
      <w:r w:rsidRPr="00AB0C2C">
        <w:t>02-2737-7</w:t>
      </w:r>
      <w:r w:rsidR="00E413BF" w:rsidRPr="00AB0C2C">
        <w:t>538</w:t>
      </w:r>
    </w:p>
    <w:p w14:paraId="3C0217E9" w14:textId="77777777" w:rsidR="00792368" w:rsidRPr="00AB0C2C" w:rsidRDefault="00792368" w:rsidP="00182C6E">
      <w:pPr>
        <w:pStyle w:val="p3"/>
        <w:snapToGrid w:val="0"/>
        <w:spacing w:beforeLines="0" w:before="0" w:line="480" w:lineRule="exact"/>
        <w:ind w:leftChars="1108" w:left="2659" w:rightChars="-14" w:right="-34" w:firstLineChars="771" w:firstLine="2159"/>
      </w:pPr>
      <w:r w:rsidRPr="00AB0C2C">
        <w:t>e</w:t>
      </w:r>
      <w:r w:rsidRPr="00AB0C2C">
        <w:rPr>
          <w:rFonts w:hint="eastAsia"/>
        </w:rPr>
        <w:t>-</w:t>
      </w:r>
      <w:r w:rsidRPr="00AB0C2C">
        <w:t>mail</w:t>
      </w:r>
      <w:r w:rsidRPr="00AB0C2C">
        <w:t>：</w:t>
      </w:r>
      <w:r w:rsidR="00E413BF" w:rsidRPr="00AB0C2C">
        <w:t>pychen@most.gov.tw</w:t>
      </w:r>
    </w:p>
    <w:p w14:paraId="375C1D76" w14:textId="77777777" w:rsidR="00792368" w:rsidRPr="00AB0C2C" w:rsidRDefault="00792368" w:rsidP="00182C6E">
      <w:pPr>
        <w:pStyle w:val="p10"/>
        <w:ind w:leftChars="945" w:left="4500" w:hangingChars="797" w:hanging="2232"/>
      </w:pPr>
      <w:r w:rsidRPr="00AB0C2C">
        <w:rPr>
          <w:rFonts w:hint="eastAsia"/>
        </w:rPr>
        <w:t>林滋梅研究員，電話</w:t>
      </w:r>
      <w:r w:rsidRPr="00AB0C2C">
        <w:t>：</w:t>
      </w:r>
      <w:r w:rsidRPr="00AB0C2C">
        <w:t>02-2737-7</w:t>
      </w:r>
      <w:r w:rsidRPr="00AB0C2C">
        <w:rPr>
          <w:rFonts w:hint="eastAsia"/>
        </w:rPr>
        <w:t>825</w:t>
      </w:r>
    </w:p>
    <w:p w14:paraId="63E30D35" w14:textId="77777777" w:rsidR="00F67302" w:rsidRPr="00AB0C2C" w:rsidRDefault="00DE069A" w:rsidP="00F67302">
      <w:pPr>
        <w:pStyle w:val="p3"/>
        <w:snapToGrid w:val="0"/>
        <w:spacing w:beforeLines="0" w:before="0" w:line="480" w:lineRule="exact"/>
        <w:ind w:leftChars="1108" w:left="2659" w:rightChars="-14" w:right="-34" w:firstLineChars="569" w:firstLine="1593"/>
      </w:pPr>
      <w:r w:rsidRPr="00AB0C2C">
        <w:rPr>
          <w:rFonts w:hint="eastAsia"/>
        </w:rPr>
        <w:t xml:space="preserve">    </w:t>
      </w:r>
      <w:r w:rsidR="00792368" w:rsidRPr="00AB0C2C">
        <w:t>e</w:t>
      </w:r>
      <w:r w:rsidR="00792368" w:rsidRPr="00AB0C2C">
        <w:rPr>
          <w:rFonts w:hint="eastAsia"/>
        </w:rPr>
        <w:t>-</w:t>
      </w:r>
      <w:r w:rsidR="00792368" w:rsidRPr="00AB0C2C">
        <w:t>mail</w:t>
      </w:r>
      <w:r w:rsidR="00792368" w:rsidRPr="00AB0C2C">
        <w:t>：</w:t>
      </w:r>
      <w:hyperlink r:id="rId8" w:history="1">
        <w:r w:rsidR="00792368" w:rsidRPr="00AB0C2C">
          <w:rPr>
            <w:rFonts w:hint="eastAsia"/>
          </w:rPr>
          <w:t>tm1lin</w:t>
        </w:r>
        <w:r w:rsidR="00792368" w:rsidRPr="00AB0C2C">
          <w:t>@most.gov.tw</w:t>
        </w:r>
      </w:hyperlink>
    </w:p>
    <w:p w14:paraId="187EA630" w14:textId="77777777" w:rsidR="00F67302" w:rsidRPr="00AB0C2C" w:rsidRDefault="00F67302" w:rsidP="00F67302">
      <w:pPr>
        <w:pStyle w:val="p3"/>
        <w:snapToGrid w:val="0"/>
        <w:spacing w:beforeLines="0" w:before="0" w:line="480" w:lineRule="exact"/>
        <w:ind w:leftChars="334" w:left="1936" w:rightChars="-14" w:right="-34"/>
      </w:pPr>
    </w:p>
    <w:p w14:paraId="4DBA438C" w14:textId="77777777" w:rsidR="00946C04" w:rsidRPr="00AB0C2C" w:rsidRDefault="00E55852" w:rsidP="00946C04">
      <w:pPr>
        <w:pStyle w:val="t0"/>
        <w:jc w:val="left"/>
        <w:rPr>
          <w:rFonts w:ascii="Times New Roman" w:hAnsi="Times New Roman" w:cs="Times New Roman"/>
          <w:sz w:val="28"/>
          <w:szCs w:val="28"/>
        </w:rPr>
        <w:sectPr w:rsidR="00946C04" w:rsidRPr="00AB0C2C" w:rsidSect="00EB1A19">
          <w:footerReference w:type="default" r:id="rId9"/>
          <w:pgSz w:w="11906" w:h="16838"/>
          <w:pgMar w:top="1440" w:right="1800" w:bottom="1440" w:left="1800" w:header="851" w:footer="317" w:gutter="0"/>
          <w:cols w:space="425"/>
          <w:docGrid w:type="lines" w:linePitch="360"/>
        </w:sectPr>
      </w:pPr>
      <w:r w:rsidRPr="00AB0C2C">
        <w:rPr>
          <w:rFonts w:ascii="Times New Roman" w:hAnsi="Times New Roman" w:cs="Times New Roman"/>
          <w:sz w:val="28"/>
          <w:szCs w:val="28"/>
        </w:rPr>
        <w:br w:type="page"/>
      </w:r>
    </w:p>
    <w:p w14:paraId="7DBE2FF7" w14:textId="77777777" w:rsidR="00323D69" w:rsidRDefault="00323D69" w:rsidP="005D29DB">
      <w:pPr>
        <w:pStyle w:val="t0"/>
        <w:jc w:val="left"/>
        <w:rPr>
          <w:b w:val="0"/>
          <w:sz w:val="28"/>
          <w:bdr w:val="single" w:sz="4" w:space="0" w:color="auto"/>
        </w:rPr>
      </w:pPr>
      <w:r w:rsidRPr="00AB0C2C">
        <w:rPr>
          <w:rFonts w:hint="eastAsia"/>
          <w:b w:val="0"/>
          <w:sz w:val="28"/>
          <w:bdr w:val="single" w:sz="4" w:space="0" w:color="auto"/>
        </w:rPr>
        <w:lastRenderedPageBreak/>
        <w:t>附件</w:t>
      </w:r>
      <w:r w:rsidR="00C04EE2">
        <w:rPr>
          <w:rFonts w:hint="eastAsia"/>
          <w:b w:val="0"/>
          <w:sz w:val="28"/>
          <w:bdr w:val="single" w:sz="4" w:space="0" w:color="auto"/>
        </w:rPr>
        <w:t>一</w:t>
      </w:r>
    </w:p>
    <w:p w14:paraId="04431C55" w14:textId="77777777" w:rsidR="00B81970" w:rsidRPr="00B81970" w:rsidRDefault="00B81970" w:rsidP="00B81970">
      <w:pPr>
        <w:pStyle w:val="t0"/>
      </w:pPr>
      <w:r w:rsidRPr="00B81970">
        <w:rPr>
          <w:rFonts w:hint="eastAsia"/>
        </w:rPr>
        <w:t>擬分析及擬共享之</w:t>
      </w:r>
      <w:r w:rsidR="00F11024">
        <w:rPr>
          <w:rFonts w:hint="eastAsia"/>
        </w:rPr>
        <w:t>資料集</w:t>
      </w:r>
    </w:p>
    <w:p w14:paraId="1DA29743" w14:textId="77777777" w:rsidR="005D29DB" w:rsidRPr="00AB0C2C" w:rsidRDefault="005D29DB" w:rsidP="00A72F3A">
      <w:pPr>
        <w:pStyle w:val="a3"/>
        <w:numPr>
          <w:ilvl w:val="0"/>
          <w:numId w:val="13"/>
        </w:numPr>
        <w:autoSpaceDE w:val="0"/>
        <w:autoSpaceDN w:val="0"/>
        <w:adjustRightInd w:val="0"/>
        <w:ind w:leftChars="0"/>
        <w:rPr>
          <w:rFonts w:eastAsia="標楷體"/>
          <w:b/>
        </w:rPr>
      </w:pPr>
      <w:r w:rsidRPr="00AB0C2C">
        <w:rPr>
          <w:rFonts w:eastAsia="標楷體" w:hint="eastAsia"/>
          <w:b/>
        </w:rPr>
        <w:t>資料集清單</w:t>
      </w:r>
    </w:p>
    <w:tbl>
      <w:tblPr>
        <w:tblStyle w:val="ab"/>
        <w:tblW w:w="5000" w:type="pct"/>
        <w:tblLook w:val="04A0" w:firstRow="1" w:lastRow="0" w:firstColumn="1" w:lastColumn="0" w:noHBand="0" w:noVBand="1"/>
      </w:tblPr>
      <w:tblGrid>
        <w:gridCol w:w="1530"/>
        <w:gridCol w:w="2830"/>
        <w:gridCol w:w="6060"/>
      </w:tblGrid>
      <w:tr w:rsidR="005D29DB" w:rsidRPr="00AB0C2C" w14:paraId="373D1397" w14:textId="77777777" w:rsidTr="00122472">
        <w:tc>
          <w:tcPr>
            <w:tcW w:w="734" w:type="pct"/>
          </w:tcPr>
          <w:p w14:paraId="0191A987" w14:textId="77777777" w:rsidR="005D29DB" w:rsidRPr="00AB0C2C" w:rsidRDefault="005D29DB" w:rsidP="00C04EE2">
            <w:pPr>
              <w:autoSpaceDE w:val="0"/>
              <w:autoSpaceDN w:val="0"/>
              <w:adjustRightInd w:val="0"/>
              <w:ind w:leftChars="-59" w:left="-142" w:rightChars="-43" w:right="-103"/>
              <w:jc w:val="center"/>
              <w:rPr>
                <w:rFonts w:eastAsia="標楷體"/>
              </w:rPr>
            </w:pPr>
            <w:r w:rsidRPr="00AB0C2C">
              <w:rPr>
                <w:rFonts w:eastAsia="標楷體" w:hint="eastAsia"/>
              </w:rPr>
              <w:t>補助</w:t>
            </w:r>
            <w:r w:rsidR="00C04EE2">
              <w:rPr>
                <w:rFonts w:eastAsia="標楷體" w:hint="eastAsia"/>
              </w:rPr>
              <w:t>專案名稱</w:t>
            </w:r>
          </w:p>
        </w:tc>
        <w:tc>
          <w:tcPr>
            <w:tcW w:w="4266" w:type="pct"/>
            <w:gridSpan w:val="2"/>
          </w:tcPr>
          <w:p w14:paraId="4C215EC2" w14:textId="22FF6FAC" w:rsidR="004A5B2F" w:rsidRPr="00AB0C2C" w:rsidRDefault="00060ADE" w:rsidP="00060ADE">
            <w:pPr>
              <w:autoSpaceDE w:val="0"/>
              <w:autoSpaceDN w:val="0"/>
              <w:adjustRightInd w:val="0"/>
              <w:rPr>
                <w:rFonts w:eastAsia="標楷體"/>
              </w:rPr>
            </w:pPr>
            <w:r>
              <w:rPr>
                <w:rFonts w:eastAsia="標楷體" w:hint="eastAsia"/>
              </w:rPr>
              <w:t>科技部</w:t>
            </w:r>
            <w:r>
              <w:rPr>
                <w:rFonts w:eastAsia="標楷體" w:hint="eastAsia"/>
              </w:rPr>
              <w:t>106</w:t>
            </w:r>
            <w:r>
              <w:rPr>
                <w:rFonts w:eastAsia="標楷體" w:hint="eastAsia"/>
              </w:rPr>
              <w:t>年</w:t>
            </w:r>
            <w:r w:rsidRPr="00060ADE">
              <w:rPr>
                <w:rFonts w:eastAsia="標楷體" w:hint="eastAsia"/>
              </w:rPr>
              <w:t>「</w:t>
            </w:r>
            <w:r w:rsidR="004A5B2F" w:rsidRPr="00AB0C2C">
              <w:rPr>
                <w:rFonts w:eastAsia="標楷體" w:hint="eastAsia"/>
              </w:rPr>
              <w:t>科</w:t>
            </w:r>
            <w:proofErr w:type="gramStart"/>
            <w:r w:rsidR="004A5B2F" w:rsidRPr="00AB0C2C">
              <w:rPr>
                <w:rFonts w:eastAsia="標楷體" w:hint="eastAsia"/>
              </w:rPr>
              <w:t>研</w:t>
            </w:r>
            <w:proofErr w:type="gramEnd"/>
            <w:r w:rsidR="004A5B2F" w:rsidRPr="00AB0C2C">
              <w:rPr>
                <w:rFonts w:eastAsia="標楷體" w:hint="eastAsia"/>
              </w:rPr>
              <w:t>能量巨量資料應用研究專案計畫</w:t>
            </w:r>
            <w:r w:rsidRPr="00060ADE">
              <w:rPr>
                <w:rFonts w:eastAsia="標楷體" w:hint="eastAsia"/>
              </w:rPr>
              <w:t>」</w:t>
            </w:r>
          </w:p>
        </w:tc>
      </w:tr>
      <w:tr w:rsidR="005D29DB" w:rsidRPr="00AB0C2C" w14:paraId="25977BE7" w14:textId="77777777" w:rsidTr="00122472">
        <w:tc>
          <w:tcPr>
            <w:tcW w:w="734" w:type="pct"/>
          </w:tcPr>
          <w:p w14:paraId="3D25685D" w14:textId="77777777" w:rsidR="005D29DB" w:rsidRPr="00AB0C2C" w:rsidRDefault="005D29DB" w:rsidP="00122472">
            <w:pPr>
              <w:autoSpaceDE w:val="0"/>
              <w:autoSpaceDN w:val="0"/>
              <w:adjustRightInd w:val="0"/>
              <w:jc w:val="center"/>
              <w:rPr>
                <w:rFonts w:eastAsia="標楷體"/>
              </w:rPr>
            </w:pPr>
            <w:r w:rsidRPr="00AB0C2C">
              <w:rPr>
                <w:rFonts w:eastAsia="標楷體" w:hint="eastAsia"/>
              </w:rPr>
              <w:t>計畫名稱</w:t>
            </w:r>
          </w:p>
        </w:tc>
        <w:tc>
          <w:tcPr>
            <w:tcW w:w="4266" w:type="pct"/>
            <w:gridSpan w:val="2"/>
          </w:tcPr>
          <w:p w14:paraId="5F218FD3" w14:textId="77777777" w:rsidR="005D29DB" w:rsidRPr="00AB0C2C" w:rsidRDefault="005D29DB" w:rsidP="00122472">
            <w:pPr>
              <w:autoSpaceDE w:val="0"/>
              <w:autoSpaceDN w:val="0"/>
              <w:adjustRightInd w:val="0"/>
              <w:rPr>
                <w:rFonts w:eastAsia="標楷體"/>
              </w:rPr>
            </w:pPr>
          </w:p>
        </w:tc>
      </w:tr>
      <w:tr w:rsidR="005D29DB" w:rsidRPr="00AB0C2C" w14:paraId="313F6178" w14:textId="77777777" w:rsidTr="00122472">
        <w:tc>
          <w:tcPr>
            <w:tcW w:w="734" w:type="pct"/>
          </w:tcPr>
          <w:p w14:paraId="3F791620" w14:textId="77777777" w:rsidR="005D29DB" w:rsidRPr="00AB0C2C" w:rsidRDefault="005D29DB" w:rsidP="00122472">
            <w:pPr>
              <w:autoSpaceDE w:val="0"/>
              <w:autoSpaceDN w:val="0"/>
              <w:adjustRightInd w:val="0"/>
              <w:jc w:val="center"/>
              <w:rPr>
                <w:rFonts w:eastAsia="標楷體"/>
              </w:rPr>
            </w:pPr>
            <w:r w:rsidRPr="00AB0C2C">
              <w:rPr>
                <w:rFonts w:eastAsia="標楷體" w:hint="eastAsia"/>
              </w:rPr>
              <w:t>執行機構</w:t>
            </w:r>
          </w:p>
        </w:tc>
        <w:tc>
          <w:tcPr>
            <w:tcW w:w="4266" w:type="pct"/>
            <w:gridSpan w:val="2"/>
          </w:tcPr>
          <w:p w14:paraId="23528EDC" w14:textId="77777777" w:rsidR="005D29DB" w:rsidRPr="00AB0C2C" w:rsidRDefault="005D29DB" w:rsidP="00122472">
            <w:pPr>
              <w:autoSpaceDE w:val="0"/>
              <w:autoSpaceDN w:val="0"/>
              <w:adjustRightInd w:val="0"/>
              <w:rPr>
                <w:rFonts w:eastAsia="標楷體"/>
              </w:rPr>
            </w:pPr>
          </w:p>
        </w:tc>
      </w:tr>
      <w:tr w:rsidR="005D29DB" w:rsidRPr="00AB0C2C" w14:paraId="6A294960" w14:textId="77777777" w:rsidTr="00122472">
        <w:tc>
          <w:tcPr>
            <w:tcW w:w="734" w:type="pct"/>
          </w:tcPr>
          <w:p w14:paraId="678B005F" w14:textId="77777777" w:rsidR="005D29DB" w:rsidRPr="00AB0C2C" w:rsidRDefault="005D29DB" w:rsidP="00122472">
            <w:pPr>
              <w:autoSpaceDE w:val="0"/>
              <w:autoSpaceDN w:val="0"/>
              <w:adjustRightInd w:val="0"/>
              <w:jc w:val="center"/>
              <w:rPr>
                <w:rFonts w:eastAsia="標楷體"/>
              </w:rPr>
            </w:pPr>
            <w:r w:rsidRPr="00AB0C2C">
              <w:rPr>
                <w:rFonts w:eastAsia="標楷體" w:hint="eastAsia"/>
              </w:rPr>
              <w:t>主持人</w:t>
            </w:r>
          </w:p>
        </w:tc>
        <w:tc>
          <w:tcPr>
            <w:tcW w:w="4266" w:type="pct"/>
            <w:gridSpan w:val="2"/>
          </w:tcPr>
          <w:p w14:paraId="5A9A3D2A" w14:textId="77777777" w:rsidR="005D29DB" w:rsidRPr="00AB0C2C" w:rsidRDefault="005D29DB" w:rsidP="00122472">
            <w:pPr>
              <w:autoSpaceDE w:val="0"/>
              <w:autoSpaceDN w:val="0"/>
              <w:adjustRightInd w:val="0"/>
              <w:rPr>
                <w:rFonts w:eastAsia="標楷體"/>
              </w:rPr>
            </w:pPr>
          </w:p>
        </w:tc>
      </w:tr>
      <w:tr w:rsidR="005D29DB" w:rsidRPr="00AB0C2C" w14:paraId="4D3E4464" w14:textId="77777777" w:rsidTr="00122472">
        <w:tc>
          <w:tcPr>
            <w:tcW w:w="5000" w:type="pct"/>
            <w:gridSpan w:val="3"/>
            <w:shd w:val="clear" w:color="auto" w:fill="BFBFBF" w:themeFill="background1" w:themeFillShade="BF"/>
          </w:tcPr>
          <w:p w14:paraId="4CF0CEE7" w14:textId="77777777" w:rsidR="005D29DB" w:rsidRPr="00AB0C2C" w:rsidRDefault="005D29DB" w:rsidP="00122472">
            <w:pPr>
              <w:autoSpaceDE w:val="0"/>
              <w:autoSpaceDN w:val="0"/>
              <w:adjustRightInd w:val="0"/>
              <w:jc w:val="center"/>
              <w:rPr>
                <w:rFonts w:eastAsia="標楷體"/>
              </w:rPr>
            </w:pPr>
            <w:r w:rsidRPr="00AB0C2C">
              <w:rPr>
                <w:rFonts w:eastAsia="標楷體" w:hint="eastAsia"/>
              </w:rPr>
              <w:t>資料集清單</w:t>
            </w:r>
          </w:p>
        </w:tc>
      </w:tr>
      <w:tr w:rsidR="005D29DB" w:rsidRPr="00AB0C2C" w14:paraId="4E31AF08" w14:textId="77777777" w:rsidTr="001E0A32">
        <w:tc>
          <w:tcPr>
            <w:tcW w:w="734" w:type="pct"/>
          </w:tcPr>
          <w:p w14:paraId="68D28D50" w14:textId="77777777" w:rsidR="005D29DB" w:rsidRPr="00AB0C2C" w:rsidRDefault="005D29DB" w:rsidP="00122472">
            <w:pPr>
              <w:autoSpaceDE w:val="0"/>
              <w:autoSpaceDN w:val="0"/>
              <w:adjustRightInd w:val="0"/>
              <w:jc w:val="center"/>
              <w:rPr>
                <w:rFonts w:eastAsia="標楷體"/>
              </w:rPr>
            </w:pPr>
            <w:r w:rsidRPr="00AB0C2C">
              <w:rPr>
                <w:rFonts w:eastAsia="標楷體" w:hint="eastAsia"/>
              </w:rPr>
              <w:t>編號</w:t>
            </w:r>
          </w:p>
        </w:tc>
        <w:tc>
          <w:tcPr>
            <w:tcW w:w="1358" w:type="pct"/>
          </w:tcPr>
          <w:p w14:paraId="70841FDC" w14:textId="77777777" w:rsidR="005D29DB" w:rsidRPr="00AB0C2C" w:rsidRDefault="005D29DB" w:rsidP="00122472">
            <w:pPr>
              <w:autoSpaceDE w:val="0"/>
              <w:autoSpaceDN w:val="0"/>
              <w:adjustRightInd w:val="0"/>
              <w:jc w:val="center"/>
              <w:rPr>
                <w:rFonts w:eastAsia="標楷體"/>
              </w:rPr>
            </w:pPr>
            <w:r w:rsidRPr="00AB0C2C">
              <w:rPr>
                <w:rFonts w:eastAsia="標楷體" w:hint="eastAsia"/>
              </w:rPr>
              <w:t>資料集名稱</w:t>
            </w:r>
          </w:p>
        </w:tc>
        <w:tc>
          <w:tcPr>
            <w:tcW w:w="2907" w:type="pct"/>
          </w:tcPr>
          <w:p w14:paraId="17C7270C" w14:textId="77777777" w:rsidR="005D29DB" w:rsidRPr="00AB0C2C" w:rsidRDefault="005D29DB" w:rsidP="00122472">
            <w:pPr>
              <w:autoSpaceDE w:val="0"/>
              <w:autoSpaceDN w:val="0"/>
              <w:adjustRightInd w:val="0"/>
              <w:jc w:val="center"/>
              <w:rPr>
                <w:rFonts w:eastAsia="標楷體"/>
              </w:rPr>
            </w:pPr>
            <w:r w:rsidRPr="00AB0C2C">
              <w:rPr>
                <w:rFonts w:eastAsia="標楷體" w:hint="eastAsia"/>
              </w:rPr>
              <w:t>主要內容</w:t>
            </w:r>
            <w:r w:rsidRPr="00AB0C2C">
              <w:rPr>
                <w:rFonts w:eastAsia="標楷體" w:hint="eastAsia"/>
              </w:rPr>
              <w:t>(</w:t>
            </w:r>
            <w:r w:rsidRPr="00AB0C2C">
              <w:rPr>
                <w:rFonts w:eastAsia="標楷體" w:hint="eastAsia"/>
              </w:rPr>
              <w:t>簡要列舉</w:t>
            </w:r>
            <w:r w:rsidRPr="00AB0C2C">
              <w:rPr>
                <w:rFonts w:eastAsia="標楷體" w:hint="eastAsia"/>
              </w:rPr>
              <w:t>)</w:t>
            </w:r>
          </w:p>
        </w:tc>
      </w:tr>
      <w:tr w:rsidR="005D29DB" w:rsidRPr="00AB0C2C" w14:paraId="3B8BFE13" w14:textId="77777777" w:rsidTr="001E0A32">
        <w:tc>
          <w:tcPr>
            <w:tcW w:w="734" w:type="pct"/>
          </w:tcPr>
          <w:p w14:paraId="63149E2C" w14:textId="77777777" w:rsidR="005D29DB" w:rsidRPr="00AB0C2C" w:rsidRDefault="00CD4113" w:rsidP="00122472">
            <w:pPr>
              <w:autoSpaceDE w:val="0"/>
              <w:autoSpaceDN w:val="0"/>
              <w:adjustRightInd w:val="0"/>
              <w:jc w:val="center"/>
              <w:rPr>
                <w:rFonts w:eastAsia="標楷體"/>
              </w:rPr>
            </w:pPr>
            <w:r>
              <w:rPr>
                <w:rFonts w:eastAsia="標楷體" w:hint="eastAsia"/>
              </w:rPr>
              <w:t>G</w:t>
            </w:r>
            <w:r w:rsidR="005D29DB" w:rsidRPr="00AB0C2C">
              <w:rPr>
                <w:rFonts w:eastAsia="標楷體"/>
              </w:rPr>
              <w:t>01</w:t>
            </w:r>
          </w:p>
        </w:tc>
        <w:tc>
          <w:tcPr>
            <w:tcW w:w="1358" w:type="pct"/>
          </w:tcPr>
          <w:p w14:paraId="2904D6C7" w14:textId="77777777" w:rsidR="005D29DB" w:rsidRPr="00AB0C2C" w:rsidRDefault="005D29DB" w:rsidP="00122472">
            <w:pPr>
              <w:autoSpaceDE w:val="0"/>
              <w:autoSpaceDN w:val="0"/>
              <w:adjustRightInd w:val="0"/>
              <w:rPr>
                <w:rFonts w:eastAsia="標楷體"/>
              </w:rPr>
            </w:pPr>
          </w:p>
        </w:tc>
        <w:tc>
          <w:tcPr>
            <w:tcW w:w="2907" w:type="pct"/>
          </w:tcPr>
          <w:p w14:paraId="39B04D23" w14:textId="77777777" w:rsidR="005D29DB" w:rsidRPr="00AB0C2C" w:rsidRDefault="005D29DB" w:rsidP="00122472">
            <w:pPr>
              <w:autoSpaceDE w:val="0"/>
              <w:autoSpaceDN w:val="0"/>
              <w:adjustRightInd w:val="0"/>
              <w:rPr>
                <w:rFonts w:eastAsia="標楷體"/>
              </w:rPr>
            </w:pPr>
          </w:p>
        </w:tc>
      </w:tr>
      <w:tr w:rsidR="005D29DB" w:rsidRPr="00AB0C2C" w14:paraId="262409B1" w14:textId="77777777" w:rsidTr="001E0A32">
        <w:tc>
          <w:tcPr>
            <w:tcW w:w="734" w:type="pct"/>
          </w:tcPr>
          <w:p w14:paraId="049EE7E3" w14:textId="77777777" w:rsidR="005D29DB" w:rsidRPr="00AB0C2C" w:rsidRDefault="00CD4113" w:rsidP="00122472">
            <w:pPr>
              <w:autoSpaceDE w:val="0"/>
              <w:autoSpaceDN w:val="0"/>
              <w:adjustRightInd w:val="0"/>
              <w:jc w:val="center"/>
              <w:rPr>
                <w:rFonts w:eastAsia="標楷體"/>
              </w:rPr>
            </w:pPr>
            <w:r>
              <w:rPr>
                <w:rFonts w:eastAsia="標楷體" w:hint="eastAsia"/>
              </w:rPr>
              <w:t>G</w:t>
            </w:r>
            <w:r w:rsidR="005D29DB" w:rsidRPr="00AB0C2C">
              <w:rPr>
                <w:rFonts w:eastAsia="標楷體" w:hint="eastAsia"/>
              </w:rPr>
              <w:t>02</w:t>
            </w:r>
          </w:p>
        </w:tc>
        <w:tc>
          <w:tcPr>
            <w:tcW w:w="1358" w:type="pct"/>
          </w:tcPr>
          <w:p w14:paraId="5F329FCB" w14:textId="77777777" w:rsidR="005D29DB" w:rsidRPr="00AB0C2C" w:rsidRDefault="005D29DB" w:rsidP="00122472">
            <w:pPr>
              <w:autoSpaceDE w:val="0"/>
              <w:autoSpaceDN w:val="0"/>
              <w:adjustRightInd w:val="0"/>
              <w:rPr>
                <w:rFonts w:eastAsia="標楷體"/>
              </w:rPr>
            </w:pPr>
          </w:p>
        </w:tc>
        <w:tc>
          <w:tcPr>
            <w:tcW w:w="2907" w:type="pct"/>
          </w:tcPr>
          <w:p w14:paraId="34290EA8" w14:textId="77777777" w:rsidR="005D29DB" w:rsidRPr="00AB0C2C" w:rsidRDefault="005D29DB" w:rsidP="00122472">
            <w:pPr>
              <w:autoSpaceDE w:val="0"/>
              <w:autoSpaceDN w:val="0"/>
              <w:adjustRightInd w:val="0"/>
              <w:rPr>
                <w:rFonts w:eastAsia="標楷體"/>
              </w:rPr>
            </w:pPr>
          </w:p>
        </w:tc>
      </w:tr>
      <w:tr w:rsidR="005D29DB" w:rsidRPr="00AB0C2C" w14:paraId="1DF63B4C" w14:textId="77777777" w:rsidTr="001E0A32">
        <w:tc>
          <w:tcPr>
            <w:tcW w:w="734" w:type="pct"/>
          </w:tcPr>
          <w:p w14:paraId="4F9489CA" w14:textId="77777777" w:rsidR="005D29DB" w:rsidRPr="00AB0C2C" w:rsidRDefault="00CD4113" w:rsidP="00122472">
            <w:pPr>
              <w:autoSpaceDE w:val="0"/>
              <w:autoSpaceDN w:val="0"/>
              <w:adjustRightInd w:val="0"/>
              <w:jc w:val="center"/>
              <w:rPr>
                <w:rFonts w:eastAsia="標楷體"/>
              </w:rPr>
            </w:pPr>
            <w:r>
              <w:rPr>
                <w:rFonts w:eastAsia="標楷體" w:hint="eastAsia"/>
              </w:rPr>
              <w:t>G</w:t>
            </w:r>
            <w:r w:rsidR="005D29DB" w:rsidRPr="00AB0C2C">
              <w:rPr>
                <w:rFonts w:eastAsia="標楷體" w:hint="eastAsia"/>
              </w:rPr>
              <w:t>03</w:t>
            </w:r>
          </w:p>
        </w:tc>
        <w:tc>
          <w:tcPr>
            <w:tcW w:w="1358" w:type="pct"/>
          </w:tcPr>
          <w:p w14:paraId="1076F6F5" w14:textId="77777777" w:rsidR="005D29DB" w:rsidRPr="00AB0C2C" w:rsidRDefault="005D29DB" w:rsidP="00122472">
            <w:pPr>
              <w:autoSpaceDE w:val="0"/>
              <w:autoSpaceDN w:val="0"/>
              <w:adjustRightInd w:val="0"/>
              <w:rPr>
                <w:rFonts w:eastAsia="標楷體"/>
              </w:rPr>
            </w:pPr>
          </w:p>
        </w:tc>
        <w:tc>
          <w:tcPr>
            <w:tcW w:w="2907" w:type="pct"/>
          </w:tcPr>
          <w:p w14:paraId="3EECD00C" w14:textId="77777777" w:rsidR="005D29DB" w:rsidRPr="00AB0C2C" w:rsidRDefault="005D29DB" w:rsidP="00122472">
            <w:pPr>
              <w:autoSpaceDE w:val="0"/>
              <w:autoSpaceDN w:val="0"/>
              <w:adjustRightInd w:val="0"/>
              <w:rPr>
                <w:rFonts w:eastAsia="標楷體"/>
              </w:rPr>
            </w:pPr>
          </w:p>
        </w:tc>
      </w:tr>
      <w:tr w:rsidR="005D29DB" w:rsidRPr="00AB0C2C" w14:paraId="10BE486E" w14:textId="77777777" w:rsidTr="001E0A32">
        <w:tc>
          <w:tcPr>
            <w:tcW w:w="734" w:type="pct"/>
          </w:tcPr>
          <w:p w14:paraId="0A4D8B69" w14:textId="77777777" w:rsidR="005D29DB" w:rsidRPr="00AB0C2C" w:rsidRDefault="00CD4113" w:rsidP="00122472">
            <w:pPr>
              <w:autoSpaceDE w:val="0"/>
              <w:autoSpaceDN w:val="0"/>
              <w:adjustRightInd w:val="0"/>
              <w:jc w:val="center"/>
              <w:rPr>
                <w:rFonts w:eastAsia="標楷體"/>
              </w:rPr>
            </w:pPr>
            <w:r>
              <w:rPr>
                <w:rFonts w:eastAsia="標楷體" w:hint="eastAsia"/>
              </w:rPr>
              <w:t>G</w:t>
            </w:r>
            <w:r w:rsidR="005D29DB" w:rsidRPr="00AB0C2C">
              <w:rPr>
                <w:rFonts w:eastAsia="標楷體" w:hint="eastAsia"/>
              </w:rPr>
              <w:t>04</w:t>
            </w:r>
          </w:p>
        </w:tc>
        <w:tc>
          <w:tcPr>
            <w:tcW w:w="1358" w:type="pct"/>
          </w:tcPr>
          <w:p w14:paraId="5BE9E27B" w14:textId="77777777" w:rsidR="005D29DB" w:rsidRPr="00AB0C2C" w:rsidRDefault="005D29DB" w:rsidP="00122472">
            <w:pPr>
              <w:autoSpaceDE w:val="0"/>
              <w:autoSpaceDN w:val="0"/>
              <w:adjustRightInd w:val="0"/>
              <w:rPr>
                <w:rFonts w:eastAsia="標楷體"/>
              </w:rPr>
            </w:pPr>
          </w:p>
        </w:tc>
        <w:tc>
          <w:tcPr>
            <w:tcW w:w="2907" w:type="pct"/>
          </w:tcPr>
          <w:p w14:paraId="36A27063" w14:textId="77777777" w:rsidR="005D29DB" w:rsidRPr="00AB0C2C" w:rsidRDefault="005D29DB" w:rsidP="00122472">
            <w:pPr>
              <w:autoSpaceDE w:val="0"/>
              <w:autoSpaceDN w:val="0"/>
              <w:adjustRightInd w:val="0"/>
              <w:rPr>
                <w:rFonts w:eastAsia="標楷體"/>
              </w:rPr>
            </w:pPr>
          </w:p>
        </w:tc>
      </w:tr>
      <w:tr w:rsidR="005D29DB" w:rsidRPr="00AB0C2C" w14:paraId="0108CCA0" w14:textId="77777777" w:rsidTr="001E0A32">
        <w:tc>
          <w:tcPr>
            <w:tcW w:w="734" w:type="pct"/>
          </w:tcPr>
          <w:p w14:paraId="6EED5BDB" w14:textId="77777777" w:rsidR="005D29DB" w:rsidRPr="00AB0C2C" w:rsidRDefault="005D29DB" w:rsidP="00122472">
            <w:pPr>
              <w:autoSpaceDE w:val="0"/>
              <w:autoSpaceDN w:val="0"/>
              <w:adjustRightInd w:val="0"/>
              <w:jc w:val="center"/>
              <w:rPr>
                <w:rFonts w:eastAsia="標楷體"/>
              </w:rPr>
            </w:pPr>
            <w:r w:rsidRPr="00AB0C2C">
              <w:rPr>
                <w:rFonts w:eastAsia="標楷體"/>
              </w:rPr>
              <w:t>…</w:t>
            </w:r>
          </w:p>
        </w:tc>
        <w:tc>
          <w:tcPr>
            <w:tcW w:w="1358" w:type="pct"/>
          </w:tcPr>
          <w:p w14:paraId="22E9CDBB" w14:textId="77777777" w:rsidR="005D29DB" w:rsidRPr="00AB0C2C" w:rsidRDefault="005D29DB" w:rsidP="00122472">
            <w:pPr>
              <w:autoSpaceDE w:val="0"/>
              <w:autoSpaceDN w:val="0"/>
              <w:adjustRightInd w:val="0"/>
              <w:rPr>
                <w:rFonts w:eastAsia="標楷體"/>
              </w:rPr>
            </w:pPr>
            <w:r w:rsidRPr="00AB0C2C">
              <w:rPr>
                <w:rFonts w:eastAsia="標楷體" w:hint="eastAsia"/>
              </w:rPr>
              <w:t>(</w:t>
            </w:r>
            <w:r w:rsidRPr="00AB0C2C">
              <w:rPr>
                <w:rFonts w:eastAsia="標楷體" w:hint="eastAsia"/>
              </w:rPr>
              <w:t>請自行</w:t>
            </w:r>
            <w:r w:rsidR="001E0A32" w:rsidRPr="00AB0C2C">
              <w:rPr>
                <w:rFonts w:eastAsia="標楷體" w:hint="eastAsia"/>
              </w:rPr>
              <w:t>編號與</w:t>
            </w:r>
            <w:r w:rsidRPr="00AB0C2C">
              <w:rPr>
                <w:rFonts w:eastAsia="標楷體" w:hint="eastAsia"/>
              </w:rPr>
              <w:t>增列使用</w:t>
            </w:r>
            <w:r w:rsidRPr="00AB0C2C">
              <w:rPr>
                <w:rFonts w:eastAsia="標楷體" w:hint="eastAsia"/>
              </w:rPr>
              <w:t>)</w:t>
            </w:r>
          </w:p>
        </w:tc>
        <w:tc>
          <w:tcPr>
            <w:tcW w:w="2907" w:type="pct"/>
          </w:tcPr>
          <w:p w14:paraId="7E864B6F" w14:textId="77777777" w:rsidR="005D29DB" w:rsidRPr="00AB0C2C" w:rsidRDefault="005D29DB" w:rsidP="00122472">
            <w:pPr>
              <w:autoSpaceDE w:val="0"/>
              <w:autoSpaceDN w:val="0"/>
              <w:adjustRightInd w:val="0"/>
              <w:rPr>
                <w:rFonts w:eastAsia="標楷體"/>
              </w:rPr>
            </w:pPr>
          </w:p>
        </w:tc>
      </w:tr>
      <w:tr w:rsidR="005D29DB" w:rsidRPr="00AB0C2C" w14:paraId="6C49E360" w14:textId="77777777" w:rsidTr="00122472">
        <w:tc>
          <w:tcPr>
            <w:tcW w:w="5000" w:type="pct"/>
            <w:gridSpan w:val="3"/>
            <w:shd w:val="clear" w:color="auto" w:fill="BFBFBF" w:themeFill="background1" w:themeFillShade="BF"/>
          </w:tcPr>
          <w:p w14:paraId="499ECDCC" w14:textId="77777777" w:rsidR="005D29DB" w:rsidRPr="00AB0C2C" w:rsidRDefault="005D29DB" w:rsidP="00122472">
            <w:pPr>
              <w:autoSpaceDE w:val="0"/>
              <w:autoSpaceDN w:val="0"/>
              <w:adjustRightInd w:val="0"/>
              <w:jc w:val="center"/>
              <w:rPr>
                <w:rFonts w:eastAsia="標楷體"/>
              </w:rPr>
            </w:pPr>
            <w:r w:rsidRPr="00AB0C2C">
              <w:rPr>
                <w:rFonts w:eastAsia="標楷體" w:hint="eastAsia"/>
              </w:rPr>
              <w:t>實體關聯圖</w:t>
            </w:r>
            <w:r w:rsidRPr="00AB0C2C">
              <w:rPr>
                <w:rFonts w:eastAsia="標楷體" w:hint="eastAsia"/>
              </w:rPr>
              <w:t xml:space="preserve"> (ER diagram)</w:t>
            </w:r>
          </w:p>
        </w:tc>
      </w:tr>
      <w:tr w:rsidR="005D29DB" w:rsidRPr="00AB0C2C" w14:paraId="701ED32C" w14:textId="77777777" w:rsidTr="00A81180">
        <w:trPr>
          <w:trHeight w:val="8988"/>
        </w:trPr>
        <w:tc>
          <w:tcPr>
            <w:tcW w:w="5000" w:type="pct"/>
            <w:gridSpan w:val="3"/>
          </w:tcPr>
          <w:p w14:paraId="69A4BE20" w14:textId="77777777" w:rsidR="005D29DB" w:rsidRPr="00AB0C2C" w:rsidRDefault="005D29DB" w:rsidP="00122472">
            <w:pPr>
              <w:autoSpaceDE w:val="0"/>
              <w:autoSpaceDN w:val="0"/>
              <w:adjustRightInd w:val="0"/>
              <w:rPr>
                <w:rFonts w:eastAsia="標楷體"/>
              </w:rPr>
            </w:pPr>
            <w:r w:rsidRPr="00AB0C2C">
              <w:rPr>
                <w:rFonts w:eastAsia="標楷體" w:hint="eastAsia"/>
              </w:rPr>
              <w:t>(</w:t>
            </w:r>
            <w:r w:rsidRPr="00AB0C2C">
              <w:rPr>
                <w:rFonts w:eastAsia="標楷體" w:hint="eastAsia"/>
              </w:rPr>
              <w:t>描述各資料集之間的關聯性</w:t>
            </w:r>
            <w:r w:rsidRPr="00AB0C2C">
              <w:rPr>
                <w:rFonts w:eastAsia="標楷體" w:hint="eastAsia"/>
              </w:rPr>
              <w:t>)</w:t>
            </w:r>
          </w:p>
        </w:tc>
      </w:tr>
    </w:tbl>
    <w:p w14:paraId="1110425D" w14:textId="77777777" w:rsidR="005D29DB" w:rsidRPr="00AB0C2C" w:rsidRDefault="005D29DB" w:rsidP="00A72F3A">
      <w:pPr>
        <w:pStyle w:val="a3"/>
        <w:numPr>
          <w:ilvl w:val="0"/>
          <w:numId w:val="13"/>
        </w:numPr>
        <w:autoSpaceDE w:val="0"/>
        <w:autoSpaceDN w:val="0"/>
        <w:adjustRightInd w:val="0"/>
        <w:ind w:leftChars="0"/>
        <w:rPr>
          <w:rFonts w:eastAsia="標楷體"/>
        </w:rPr>
      </w:pPr>
      <w:r w:rsidRPr="00AB0C2C">
        <w:rPr>
          <w:rFonts w:eastAsia="標楷體" w:hint="eastAsia"/>
          <w:b/>
        </w:rPr>
        <w:t>資料集檢核表</w:t>
      </w:r>
      <w:r w:rsidRPr="00AB0C2C">
        <w:rPr>
          <w:rFonts w:eastAsia="標楷體" w:hint="eastAsia"/>
        </w:rPr>
        <w:t xml:space="preserve"> </w:t>
      </w:r>
      <w:r w:rsidRPr="00AB0C2C">
        <w:rPr>
          <w:rFonts w:eastAsia="標楷體" w:hint="eastAsia"/>
          <w:sz w:val="20"/>
        </w:rPr>
        <w:t>(</w:t>
      </w:r>
      <w:r w:rsidRPr="00AB0C2C">
        <w:rPr>
          <w:rFonts w:eastAsia="標楷體" w:hint="eastAsia"/>
          <w:sz w:val="20"/>
        </w:rPr>
        <w:t>一個資料集填寫一份，請自行增頁使用</w:t>
      </w:r>
      <w:r w:rsidRPr="00AB0C2C">
        <w:rPr>
          <w:rFonts w:eastAsia="標楷體" w:hint="eastAsia"/>
          <w:sz w:val="20"/>
        </w:rPr>
        <w:t>)</w:t>
      </w:r>
    </w:p>
    <w:tbl>
      <w:tblPr>
        <w:tblStyle w:val="ab"/>
        <w:tblW w:w="5000" w:type="pct"/>
        <w:tblLayout w:type="fixed"/>
        <w:tblLook w:val="04A0" w:firstRow="1" w:lastRow="0" w:firstColumn="1" w:lastColumn="0" w:noHBand="0" w:noVBand="1"/>
      </w:tblPr>
      <w:tblGrid>
        <w:gridCol w:w="719"/>
        <w:gridCol w:w="1886"/>
        <w:gridCol w:w="2038"/>
        <w:gridCol w:w="567"/>
        <w:gridCol w:w="2128"/>
        <w:gridCol w:w="477"/>
        <w:gridCol w:w="2605"/>
      </w:tblGrid>
      <w:tr w:rsidR="00CD4113" w:rsidRPr="009E1127" w14:paraId="3451F86A" w14:textId="77777777" w:rsidTr="00CD4113">
        <w:trPr>
          <w:trHeight w:val="20"/>
        </w:trPr>
        <w:tc>
          <w:tcPr>
            <w:tcW w:w="1250" w:type="pct"/>
            <w:gridSpan w:val="2"/>
            <w:vAlign w:val="center"/>
          </w:tcPr>
          <w:p w14:paraId="37CE9864" w14:textId="77777777" w:rsidR="00CD4113" w:rsidRPr="009E1127"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lastRenderedPageBreak/>
              <w:t>資料集編號</w:t>
            </w:r>
          </w:p>
        </w:tc>
        <w:tc>
          <w:tcPr>
            <w:tcW w:w="1250" w:type="pct"/>
            <w:gridSpan w:val="2"/>
            <w:vAlign w:val="center"/>
          </w:tcPr>
          <w:p w14:paraId="0BB90D6C" w14:textId="77777777" w:rsidR="00CD4113" w:rsidRPr="009E1127" w:rsidRDefault="00CD4113" w:rsidP="00122472">
            <w:pPr>
              <w:autoSpaceDE w:val="0"/>
              <w:autoSpaceDN w:val="0"/>
              <w:adjustRightInd w:val="0"/>
              <w:spacing w:line="240" w:lineRule="exact"/>
              <w:jc w:val="center"/>
              <w:rPr>
                <w:rFonts w:eastAsia="標楷體"/>
                <w:sz w:val="20"/>
                <w:szCs w:val="20"/>
              </w:rPr>
            </w:pPr>
          </w:p>
        </w:tc>
        <w:tc>
          <w:tcPr>
            <w:tcW w:w="1250" w:type="pct"/>
            <w:gridSpan w:val="2"/>
            <w:vAlign w:val="center"/>
          </w:tcPr>
          <w:p w14:paraId="55449A96" w14:textId="77777777" w:rsidR="00CD4113" w:rsidRPr="009E1127"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資料集名稱</w:t>
            </w:r>
          </w:p>
        </w:tc>
        <w:tc>
          <w:tcPr>
            <w:tcW w:w="1250" w:type="pct"/>
          </w:tcPr>
          <w:p w14:paraId="43EB48BB" w14:textId="77777777" w:rsidR="00CD4113" w:rsidRPr="009E1127" w:rsidRDefault="00CD4113" w:rsidP="00122472">
            <w:pPr>
              <w:autoSpaceDE w:val="0"/>
              <w:autoSpaceDN w:val="0"/>
              <w:adjustRightInd w:val="0"/>
              <w:spacing w:line="240" w:lineRule="exact"/>
              <w:rPr>
                <w:rFonts w:eastAsia="標楷體"/>
                <w:sz w:val="20"/>
                <w:szCs w:val="20"/>
              </w:rPr>
            </w:pPr>
          </w:p>
        </w:tc>
      </w:tr>
      <w:tr w:rsidR="00CD4113" w:rsidRPr="009E1127" w14:paraId="565109BF" w14:textId="77777777" w:rsidTr="00122472">
        <w:trPr>
          <w:trHeight w:val="20"/>
        </w:trPr>
        <w:tc>
          <w:tcPr>
            <w:tcW w:w="5000" w:type="pct"/>
            <w:gridSpan w:val="7"/>
            <w:shd w:val="clear" w:color="auto" w:fill="BFBFBF" w:themeFill="background1" w:themeFillShade="BF"/>
          </w:tcPr>
          <w:p w14:paraId="47B3C31D" w14:textId="77777777" w:rsidR="00CD4113" w:rsidRPr="009E1127"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資料描述</w:t>
            </w:r>
          </w:p>
        </w:tc>
      </w:tr>
      <w:tr w:rsidR="00CD4113" w:rsidRPr="009E1127" w14:paraId="2A5893BA" w14:textId="77777777" w:rsidTr="009A53B8">
        <w:trPr>
          <w:trHeight w:val="826"/>
        </w:trPr>
        <w:tc>
          <w:tcPr>
            <w:tcW w:w="1250" w:type="pct"/>
            <w:gridSpan w:val="2"/>
            <w:vAlign w:val="center"/>
          </w:tcPr>
          <w:p w14:paraId="7DEFD8E6" w14:textId="77777777" w:rsidR="009A53B8"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資料內容</w:t>
            </w:r>
          </w:p>
          <w:p w14:paraId="7560DAB3" w14:textId="77777777" w:rsidR="00CD4113" w:rsidRPr="009E1127" w:rsidRDefault="00CD4113" w:rsidP="00122472">
            <w:pPr>
              <w:autoSpaceDE w:val="0"/>
              <w:autoSpaceDN w:val="0"/>
              <w:adjustRightInd w:val="0"/>
              <w:spacing w:line="240" w:lineRule="exact"/>
              <w:jc w:val="center"/>
              <w:rPr>
                <w:rFonts w:eastAsia="標楷體"/>
                <w:sz w:val="20"/>
                <w:szCs w:val="20"/>
              </w:rPr>
            </w:pPr>
            <w:r>
              <w:rPr>
                <w:rFonts w:eastAsia="標楷體" w:hint="eastAsia"/>
                <w:sz w:val="20"/>
                <w:szCs w:val="20"/>
              </w:rPr>
              <w:t>(</w:t>
            </w:r>
            <w:r>
              <w:rPr>
                <w:rFonts w:eastAsia="標楷體" w:hint="eastAsia"/>
                <w:sz w:val="20"/>
                <w:szCs w:val="20"/>
              </w:rPr>
              <w:t>主要欄位</w:t>
            </w:r>
            <w:r>
              <w:rPr>
                <w:rFonts w:eastAsia="標楷體" w:hint="eastAsia"/>
                <w:sz w:val="20"/>
                <w:szCs w:val="20"/>
              </w:rPr>
              <w:t>/</w:t>
            </w:r>
            <w:r>
              <w:rPr>
                <w:rFonts w:eastAsia="標楷體" w:hint="eastAsia"/>
                <w:sz w:val="20"/>
                <w:szCs w:val="20"/>
              </w:rPr>
              <w:t>變數</w:t>
            </w:r>
            <w:r>
              <w:rPr>
                <w:rFonts w:eastAsia="標楷體" w:hint="eastAsia"/>
                <w:sz w:val="20"/>
                <w:szCs w:val="20"/>
              </w:rPr>
              <w:t>)</w:t>
            </w:r>
          </w:p>
        </w:tc>
        <w:tc>
          <w:tcPr>
            <w:tcW w:w="3750" w:type="pct"/>
            <w:gridSpan w:val="5"/>
          </w:tcPr>
          <w:p w14:paraId="1FB2FB7E" w14:textId="77777777" w:rsidR="00803B23" w:rsidRDefault="00803B23" w:rsidP="00803B23">
            <w:pPr>
              <w:autoSpaceDE w:val="0"/>
              <w:autoSpaceDN w:val="0"/>
              <w:adjustRightInd w:val="0"/>
              <w:spacing w:line="240" w:lineRule="exact"/>
              <w:rPr>
                <w:rFonts w:eastAsia="標楷體"/>
                <w:sz w:val="20"/>
                <w:szCs w:val="20"/>
              </w:rPr>
            </w:pPr>
          </w:p>
          <w:p w14:paraId="3066CAFE" w14:textId="77777777" w:rsidR="00803B23" w:rsidRPr="00803B23" w:rsidRDefault="00803B23" w:rsidP="00803B23">
            <w:pPr>
              <w:autoSpaceDE w:val="0"/>
              <w:autoSpaceDN w:val="0"/>
              <w:adjustRightInd w:val="0"/>
              <w:spacing w:line="240" w:lineRule="exact"/>
              <w:rPr>
                <w:rFonts w:eastAsia="標楷體"/>
                <w:sz w:val="20"/>
                <w:szCs w:val="20"/>
              </w:rPr>
            </w:pPr>
          </w:p>
          <w:p w14:paraId="72865148" w14:textId="77777777" w:rsidR="009A53B8" w:rsidRDefault="009A53B8" w:rsidP="00122472">
            <w:pPr>
              <w:autoSpaceDE w:val="0"/>
              <w:autoSpaceDN w:val="0"/>
              <w:adjustRightInd w:val="0"/>
              <w:spacing w:line="240" w:lineRule="exact"/>
              <w:rPr>
                <w:rFonts w:eastAsia="標楷體"/>
                <w:sz w:val="20"/>
                <w:szCs w:val="20"/>
              </w:rPr>
            </w:pPr>
          </w:p>
          <w:p w14:paraId="25E91D49" w14:textId="77777777" w:rsidR="009A53B8" w:rsidRDefault="009A53B8" w:rsidP="00122472">
            <w:pPr>
              <w:autoSpaceDE w:val="0"/>
              <w:autoSpaceDN w:val="0"/>
              <w:adjustRightInd w:val="0"/>
              <w:spacing w:line="240" w:lineRule="exact"/>
              <w:rPr>
                <w:rFonts w:eastAsia="標楷體"/>
                <w:sz w:val="20"/>
                <w:szCs w:val="20"/>
              </w:rPr>
            </w:pPr>
          </w:p>
          <w:p w14:paraId="79BEDE06" w14:textId="77777777" w:rsidR="00173DBD" w:rsidRPr="009A53B8" w:rsidRDefault="00173DBD" w:rsidP="00122472">
            <w:pPr>
              <w:autoSpaceDE w:val="0"/>
              <w:autoSpaceDN w:val="0"/>
              <w:adjustRightInd w:val="0"/>
              <w:spacing w:line="240" w:lineRule="exact"/>
              <w:rPr>
                <w:rFonts w:eastAsia="標楷體"/>
                <w:sz w:val="20"/>
                <w:szCs w:val="20"/>
              </w:rPr>
            </w:pPr>
          </w:p>
        </w:tc>
      </w:tr>
      <w:tr w:rsidR="00CD4113" w:rsidRPr="009E1127" w14:paraId="4D391B12" w14:textId="77777777" w:rsidTr="00CD4113">
        <w:trPr>
          <w:trHeight w:val="20"/>
        </w:trPr>
        <w:tc>
          <w:tcPr>
            <w:tcW w:w="345" w:type="pct"/>
            <w:vMerge w:val="restart"/>
            <w:vAlign w:val="center"/>
          </w:tcPr>
          <w:p w14:paraId="232810AD" w14:textId="77777777" w:rsidR="00CD4113" w:rsidRPr="009E1127"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資料範圍</w:t>
            </w:r>
          </w:p>
        </w:tc>
        <w:tc>
          <w:tcPr>
            <w:tcW w:w="905" w:type="pct"/>
            <w:vAlign w:val="center"/>
          </w:tcPr>
          <w:p w14:paraId="531488F9" w14:textId="77777777" w:rsidR="00CD4113" w:rsidRPr="009E1127"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資料期間</w:t>
            </w:r>
          </w:p>
        </w:tc>
        <w:tc>
          <w:tcPr>
            <w:tcW w:w="3750" w:type="pct"/>
            <w:gridSpan w:val="5"/>
          </w:tcPr>
          <w:p w14:paraId="55D7A746" w14:textId="77777777" w:rsidR="00CD4113" w:rsidRPr="009E1127" w:rsidRDefault="00CD4113" w:rsidP="00122472">
            <w:pPr>
              <w:autoSpaceDE w:val="0"/>
              <w:autoSpaceDN w:val="0"/>
              <w:adjustRightInd w:val="0"/>
              <w:spacing w:line="240" w:lineRule="exact"/>
              <w:rPr>
                <w:rFonts w:eastAsia="標楷體"/>
                <w:sz w:val="20"/>
                <w:szCs w:val="20"/>
              </w:rPr>
            </w:pPr>
          </w:p>
        </w:tc>
      </w:tr>
      <w:tr w:rsidR="00CD4113" w:rsidRPr="009E1127" w14:paraId="10DF632C" w14:textId="77777777" w:rsidTr="00CD4113">
        <w:trPr>
          <w:trHeight w:val="20"/>
        </w:trPr>
        <w:tc>
          <w:tcPr>
            <w:tcW w:w="345" w:type="pct"/>
            <w:vMerge/>
            <w:vAlign w:val="center"/>
          </w:tcPr>
          <w:p w14:paraId="22D057EF" w14:textId="77777777" w:rsidR="00CD4113" w:rsidRPr="009E1127" w:rsidRDefault="00CD4113" w:rsidP="00122472">
            <w:pPr>
              <w:autoSpaceDE w:val="0"/>
              <w:autoSpaceDN w:val="0"/>
              <w:adjustRightInd w:val="0"/>
              <w:spacing w:line="240" w:lineRule="exact"/>
              <w:jc w:val="center"/>
              <w:rPr>
                <w:rFonts w:eastAsia="標楷體"/>
                <w:sz w:val="20"/>
                <w:szCs w:val="20"/>
              </w:rPr>
            </w:pPr>
          </w:p>
        </w:tc>
        <w:tc>
          <w:tcPr>
            <w:tcW w:w="905" w:type="pct"/>
            <w:vAlign w:val="center"/>
          </w:tcPr>
          <w:p w14:paraId="2DCA2FDC" w14:textId="25882D04" w:rsidR="00CD4113" w:rsidRPr="009E1127" w:rsidRDefault="00D951F1" w:rsidP="00122472">
            <w:pPr>
              <w:autoSpaceDE w:val="0"/>
              <w:autoSpaceDN w:val="0"/>
              <w:adjustRightInd w:val="0"/>
              <w:spacing w:line="240" w:lineRule="exact"/>
              <w:jc w:val="center"/>
              <w:rPr>
                <w:rFonts w:eastAsia="標楷體"/>
                <w:sz w:val="20"/>
                <w:szCs w:val="20"/>
              </w:rPr>
            </w:pPr>
            <w:r>
              <w:rPr>
                <w:rFonts w:eastAsia="標楷體" w:hint="eastAsia"/>
                <w:sz w:val="20"/>
                <w:szCs w:val="20"/>
              </w:rPr>
              <w:t>蒐集</w:t>
            </w:r>
            <w:r w:rsidR="00CD4113" w:rsidRPr="009E1127">
              <w:rPr>
                <w:rFonts w:eastAsia="標楷體" w:hint="eastAsia"/>
                <w:sz w:val="20"/>
                <w:szCs w:val="20"/>
              </w:rPr>
              <w:t>頻率</w:t>
            </w:r>
          </w:p>
        </w:tc>
        <w:tc>
          <w:tcPr>
            <w:tcW w:w="3750" w:type="pct"/>
            <w:gridSpan w:val="5"/>
          </w:tcPr>
          <w:p w14:paraId="409AE210" w14:textId="77777777" w:rsidR="00CD4113" w:rsidRPr="009E1127" w:rsidRDefault="00CD4113" w:rsidP="00122472">
            <w:pPr>
              <w:autoSpaceDE w:val="0"/>
              <w:autoSpaceDN w:val="0"/>
              <w:adjustRightInd w:val="0"/>
              <w:spacing w:line="240" w:lineRule="exact"/>
              <w:rPr>
                <w:rFonts w:eastAsia="標楷體"/>
                <w:sz w:val="20"/>
                <w:szCs w:val="20"/>
              </w:rPr>
            </w:pPr>
          </w:p>
        </w:tc>
      </w:tr>
      <w:tr w:rsidR="00CD4113" w:rsidRPr="009E1127" w14:paraId="3DE988E7" w14:textId="77777777" w:rsidTr="00CD4113">
        <w:trPr>
          <w:trHeight w:val="20"/>
        </w:trPr>
        <w:tc>
          <w:tcPr>
            <w:tcW w:w="345" w:type="pct"/>
            <w:vMerge/>
            <w:vAlign w:val="center"/>
          </w:tcPr>
          <w:p w14:paraId="64EC3CEA" w14:textId="77777777" w:rsidR="00CD4113" w:rsidRPr="009E1127" w:rsidRDefault="00CD4113" w:rsidP="00122472">
            <w:pPr>
              <w:autoSpaceDE w:val="0"/>
              <w:autoSpaceDN w:val="0"/>
              <w:adjustRightInd w:val="0"/>
              <w:spacing w:line="240" w:lineRule="exact"/>
              <w:jc w:val="center"/>
              <w:rPr>
                <w:rFonts w:eastAsia="標楷體"/>
                <w:sz w:val="20"/>
                <w:szCs w:val="20"/>
              </w:rPr>
            </w:pPr>
          </w:p>
        </w:tc>
        <w:tc>
          <w:tcPr>
            <w:tcW w:w="905" w:type="pct"/>
            <w:vAlign w:val="center"/>
          </w:tcPr>
          <w:p w14:paraId="55E9C41C" w14:textId="77777777" w:rsidR="00CD4113" w:rsidRPr="009E1127"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條件限定</w:t>
            </w:r>
          </w:p>
        </w:tc>
        <w:tc>
          <w:tcPr>
            <w:tcW w:w="3750" w:type="pct"/>
            <w:gridSpan w:val="5"/>
          </w:tcPr>
          <w:p w14:paraId="04153D9E" w14:textId="77777777" w:rsidR="00CD4113" w:rsidRPr="009E1127" w:rsidRDefault="00CD4113" w:rsidP="00122472">
            <w:pPr>
              <w:autoSpaceDE w:val="0"/>
              <w:autoSpaceDN w:val="0"/>
              <w:adjustRightInd w:val="0"/>
              <w:spacing w:line="240" w:lineRule="exact"/>
              <w:rPr>
                <w:rFonts w:eastAsia="標楷體"/>
                <w:sz w:val="20"/>
                <w:szCs w:val="20"/>
              </w:rPr>
            </w:pPr>
          </w:p>
        </w:tc>
      </w:tr>
      <w:tr w:rsidR="00CD4113" w:rsidRPr="009E1127" w14:paraId="784C0EC6" w14:textId="77777777" w:rsidTr="00CD4113">
        <w:trPr>
          <w:trHeight w:val="20"/>
        </w:trPr>
        <w:tc>
          <w:tcPr>
            <w:tcW w:w="345" w:type="pct"/>
            <w:vMerge/>
            <w:vAlign w:val="center"/>
          </w:tcPr>
          <w:p w14:paraId="4335C9BA" w14:textId="77777777" w:rsidR="00CD4113" w:rsidRPr="009E1127" w:rsidRDefault="00CD4113" w:rsidP="00122472">
            <w:pPr>
              <w:autoSpaceDE w:val="0"/>
              <w:autoSpaceDN w:val="0"/>
              <w:adjustRightInd w:val="0"/>
              <w:spacing w:line="240" w:lineRule="exact"/>
              <w:jc w:val="center"/>
              <w:rPr>
                <w:rFonts w:eastAsia="標楷體"/>
                <w:sz w:val="20"/>
                <w:szCs w:val="20"/>
              </w:rPr>
            </w:pPr>
          </w:p>
        </w:tc>
        <w:tc>
          <w:tcPr>
            <w:tcW w:w="905" w:type="pct"/>
            <w:vAlign w:val="center"/>
          </w:tcPr>
          <w:p w14:paraId="0188CD2D" w14:textId="77777777" w:rsidR="00CD4113" w:rsidRPr="009E1127"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其他說明</w:t>
            </w:r>
          </w:p>
        </w:tc>
        <w:tc>
          <w:tcPr>
            <w:tcW w:w="3750" w:type="pct"/>
            <w:gridSpan w:val="5"/>
          </w:tcPr>
          <w:p w14:paraId="7833DA56" w14:textId="77777777" w:rsidR="00CD4113" w:rsidRPr="009E1127" w:rsidRDefault="00CD4113" w:rsidP="00122472">
            <w:pPr>
              <w:autoSpaceDE w:val="0"/>
              <w:autoSpaceDN w:val="0"/>
              <w:adjustRightInd w:val="0"/>
              <w:spacing w:line="240" w:lineRule="exact"/>
              <w:rPr>
                <w:rFonts w:eastAsia="標楷體"/>
                <w:sz w:val="20"/>
                <w:szCs w:val="20"/>
              </w:rPr>
            </w:pPr>
          </w:p>
        </w:tc>
      </w:tr>
      <w:tr w:rsidR="00CD4113" w:rsidRPr="009E1127" w14:paraId="2696780C" w14:textId="77777777" w:rsidTr="00CD4113">
        <w:trPr>
          <w:trHeight w:val="20"/>
        </w:trPr>
        <w:tc>
          <w:tcPr>
            <w:tcW w:w="345" w:type="pct"/>
            <w:vMerge w:val="restart"/>
            <w:vAlign w:val="center"/>
          </w:tcPr>
          <w:p w14:paraId="18DFBF23" w14:textId="77777777" w:rsidR="00CD4113" w:rsidRPr="009E1127"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資料量</w:t>
            </w:r>
          </w:p>
        </w:tc>
        <w:tc>
          <w:tcPr>
            <w:tcW w:w="905" w:type="pct"/>
            <w:vAlign w:val="center"/>
          </w:tcPr>
          <w:p w14:paraId="5AB46945" w14:textId="77777777" w:rsidR="00CD4113" w:rsidRPr="009E1127"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資料筆數</w:t>
            </w:r>
          </w:p>
        </w:tc>
        <w:tc>
          <w:tcPr>
            <w:tcW w:w="3750" w:type="pct"/>
            <w:gridSpan w:val="5"/>
          </w:tcPr>
          <w:p w14:paraId="563767D0" w14:textId="77777777" w:rsidR="00CD4113" w:rsidRPr="009E1127" w:rsidRDefault="00CD4113" w:rsidP="00122472">
            <w:pPr>
              <w:autoSpaceDE w:val="0"/>
              <w:autoSpaceDN w:val="0"/>
              <w:adjustRightInd w:val="0"/>
              <w:spacing w:line="240" w:lineRule="exact"/>
              <w:rPr>
                <w:rFonts w:eastAsia="標楷體"/>
                <w:sz w:val="20"/>
                <w:szCs w:val="20"/>
              </w:rPr>
            </w:pPr>
          </w:p>
        </w:tc>
      </w:tr>
      <w:tr w:rsidR="00CD4113" w:rsidRPr="009E1127" w14:paraId="34D8334D" w14:textId="77777777" w:rsidTr="00CD4113">
        <w:trPr>
          <w:trHeight w:val="20"/>
        </w:trPr>
        <w:tc>
          <w:tcPr>
            <w:tcW w:w="345" w:type="pct"/>
            <w:vMerge/>
            <w:vAlign w:val="center"/>
          </w:tcPr>
          <w:p w14:paraId="758823E5" w14:textId="77777777" w:rsidR="00CD4113" w:rsidRPr="009E1127" w:rsidRDefault="00CD4113" w:rsidP="00122472">
            <w:pPr>
              <w:autoSpaceDE w:val="0"/>
              <w:autoSpaceDN w:val="0"/>
              <w:adjustRightInd w:val="0"/>
              <w:spacing w:line="240" w:lineRule="exact"/>
              <w:jc w:val="center"/>
              <w:rPr>
                <w:rFonts w:eastAsia="標楷體"/>
                <w:sz w:val="20"/>
                <w:szCs w:val="20"/>
              </w:rPr>
            </w:pPr>
          </w:p>
        </w:tc>
        <w:tc>
          <w:tcPr>
            <w:tcW w:w="905" w:type="pct"/>
            <w:vAlign w:val="center"/>
          </w:tcPr>
          <w:p w14:paraId="02D60999" w14:textId="77777777" w:rsidR="00CD4113" w:rsidRPr="009E1127"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資料容量</w:t>
            </w:r>
          </w:p>
        </w:tc>
        <w:tc>
          <w:tcPr>
            <w:tcW w:w="3750" w:type="pct"/>
            <w:gridSpan w:val="5"/>
          </w:tcPr>
          <w:p w14:paraId="683ADA5E" w14:textId="77777777" w:rsidR="00CD4113" w:rsidRPr="009E1127" w:rsidRDefault="00CD4113" w:rsidP="00122472">
            <w:pPr>
              <w:autoSpaceDE w:val="0"/>
              <w:autoSpaceDN w:val="0"/>
              <w:adjustRightInd w:val="0"/>
              <w:spacing w:line="240" w:lineRule="exact"/>
              <w:rPr>
                <w:rFonts w:eastAsia="標楷體"/>
                <w:sz w:val="20"/>
                <w:szCs w:val="20"/>
              </w:rPr>
            </w:pPr>
          </w:p>
        </w:tc>
      </w:tr>
      <w:tr w:rsidR="00CD4113" w:rsidRPr="009E1127" w14:paraId="203B5DBD" w14:textId="77777777" w:rsidTr="00CD4113">
        <w:trPr>
          <w:trHeight w:val="20"/>
        </w:trPr>
        <w:tc>
          <w:tcPr>
            <w:tcW w:w="345" w:type="pct"/>
            <w:vMerge/>
            <w:vAlign w:val="center"/>
          </w:tcPr>
          <w:p w14:paraId="6534D1B5" w14:textId="77777777" w:rsidR="00CD4113" w:rsidRPr="009E1127" w:rsidRDefault="00CD4113" w:rsidP="00122472">
            <w:pPr>
              <w:autoSpaceDE w:val="0"/>
              <w:autoSpaceDN w:val="0"/>
              <w:adjustRightInd w:val="0"/>
              <w:spacing w:line="240" w:lineRule="exact"/>
              <w:jc w:val="center"/>
              <w:rPr>
                <w:rFonts w:eastAsia="標楷體"/>
                <w:sz w:val="20"/>
                <w:szCs w:val="20"/>
              </w:rPr>
            </w:pPr>
          </w:p>
        </w:tc>
        <w:tc>
          <w:tcPr>
            <w:tcW w:w="905" w:type="pct"/>
            <w:vAlign w:val="center"/>
          </w:tcPr>
          <w:p w14:paraId="365E0A8F" w14:textId="77777777" w:rsidR="00CD4113" w:rsidRPr="009E1127"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其他說明</w:t>
            </w:r>
          </w:p>
        </w:tc>
        <w:tc>
          <w:tcPr>
            <w:tcW w:w="3750" w:type="pct"/>
            <w:gridSpan w:val="5"/>
          </w:tcPr>
          <w:p w14:paraId="50C7E8D0" w14:textId="77777777" w:rsidR="00CD4113" w:rsidRPr="009E1127" w:rsidRDefault="00CD4113" w:rsidP="00122472">
            <w:pPr>
              <w:autoSpaceDE w:val="0"/>
              <w:autoSpaceDN w:val="0"/>
              <w:adjustRightInd w:val="0"/>
              <w:spacing w:line="240" w:lineRule="exact"/>
              <w:rPr>
                <w:rFonts w:eastAsia="標楷體"/>
                <w:sz w:val="20"/>
                <w:szCs w:val="20"/>
              </w:rPr>
            </w:pPr>
          </w:p>
        </w:tc>
      </w:tr>
      <w:tr w:rsidR="00CD4113" w:rsidRPr="009E1127" w14:paraId="7A3A573A" w14:textId="77777777" w:rsidTr="00CD4113">
        <w:trPr>
          <w:trHeight w:val="20"/>
        </w:trPr>
        <w:tc>
          <w:tcPr>
            <w:tcW w:w="345" w:type="pct"/>
            <w:vMerge w:val="restart"/>
            <w:vAlign w:val="center"/>
          </w:tcPr>
          <w:p w14:paraId="2087DDE6" w14:textId="77777777" w:rsidR="00CD4113" w:rsidRPr="009E1127"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格式</w:t>
            </w:r>
          </w:p>
        </w:tc>
        <w:tc>
          <w:tcPr>
            <w:tcW w:w="905" w:type="pct"/>
            <w:vAlign w:val="center"/>
          </w:tcPr>
          <w:p w14:paraId="175889EA" w14:textId="77777777" w:rsidR="00CD4113" w:rsidRPr="009E1127"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結構化</w:t>
            </w:r>
          </w:p>
        </w:tc>
        <w:tc>
          <w:tcPr>
            <w:tcW w:w="3750" w:type="pct"/>
            <w:gridSpan w:val="5"/>
          </w:tcPr>
          <w:p w14:paraId="3AAF82D1" w14:textId="77777777" w:rsidR="00CD4113" w:rsidRPr="009E1127" w:rsidRDefault="00CD4113" w:rsidP="00122472">
            <w:pPr>
              <w:autoSpaceDE w:val="0"/>
              <w:autoSpaceDN w:val="0"/>
              <w:adjustRightInd w:val="0"/>
              <w:spacing w:line="240" w:lineRule="exact"/>
              <w:rPr>
                <w:rFonts w:eastAsia="標楷體"/>
                <w:sz w:val="20"/>
                <w:szCs w:val="20"/>
              </w:rPr>
            </w:pPr>
            <w:r w:rsidRPr="009E1127">
              <w:rPr>
                <w:rFonts w:ascii="標楷體" w:eastAsia="標楷體" w:hAnsi="標楷體" w:hint="eastAsia"/>
                <w:sz w:val="20"/>
                <w:szCs w:val="20"/>
              </w:rPr>
              <w:t>□</w:t>
            </w:r>
            <w:r w:rsidRPr="009E1127">
              <w:rPr>
                <w:rFonts w:eastAsia="標楷體" w:hint="eastAsia"/>
                <w:sz w:val="20"/>
                <w:szCs w:val="20"/>
              </w:rPr>
              <w:t>結構化資料</w:t>
            </w:r>
            <w:r w:rsidRPr="009E1127">
              <w:rPr>
                <w:rFonts w:eastAsia="標楷體" w:hint="eastAsia"/>
                <w:sz w:val="20"/>
                <w:szCs w:val="20"/>
              </w:rPr>
              <w:t xml:space="preserve">  </w:t>
            </w:r>
            <w:r w:rsidRPr="009E1127">
              <w:rPr>
                <w:rFonts w:ascii="標楷體" w:eastAsia="標楷體" w:hAnsi="標楷體" w:hint="eastAsia"/>
                <w:sz w:val="20"/>
                <w:szCs w:val="20"/>
              </w:rPr>
              <w:t>□</w:t>
            </w:r>
            <w:r w:rsidRPr="009E1127">
              <w:rPr>
                <w:rFonts w:eastAsia="標楷體" w:hint="eastAsia"/>
                <w:sz w:val="20"/>
                <w:szCs w:val="20"/>
              </w:rPr>
              <w:t>混合型資料</w:t>
            </w:r>
            <w:r w:rsidRPr="009E1127">
              <w:rPr>
                <w:rFonts w:eastAsia="標楷體" w:hint="eastAsia"/>
                <w:sz w:val="20"/>
                <w:szCs w:val="20"/>
              </w:rPr>
              <w:t xml:space="preserve"> </w:t>
            </w:r>
            <w:r w:rsidRPr="009E1127">
              <w:rPr>
                <w:rFonts w:ascii="標楷體" w:eastAsia="標楷體" w:hAnsi="標楷體" w:hint="eastAsia"/>
                <w:sz w:val="20"/>
                <w:szCs w:val="20"/>
              </w:rPr>
              <w:t>□</w:t>
            </w:r>
            <w:r w:rsidRPr="009E1127">
              <w:rPr>
                <w:rFonts w:eastAsia="標楷體" w:hint="eastAsia"/>
                <w:sz w:val="20"/>
                <w:szCs w:val="20"/>
              </w:rPr>
              <w:t>非結構</w:t>
            </w:r>
            <w:r>
              <w:rPr>
                <w:rFonts w:eastAsia="標楷體" w:hint="eastAsia"/>
                <w:sz w:val="20"/>
                <w:szCs w:val="20"/>
              </w:rPr>
              <w:t>化</w:t>
            </w:r>
            <w:r w:rsidRPr="009E1127">
              <w:rPr>
                <w:rFonts w:eastAsia="標楷體" w:hint="eastAsia"/>
                <w:sz w:val="20"/>
                <w:szCs w:val="20"/>
              </w:rPr>
              <w:t>資料</w:t>
            </w:r>
          </w:p>
        </w:tc>
      </w:tr>
      <w:tr w:rsidR="00CD4113" w:rsidRPr="009E1127" w14:paraId="5D900A20" w14:textId="77777777" w:rsidTr="00CD4113">
        <w:trPr>
          <w:trHeight w:val="20"/>
        </w:trPr>
        <w:tc>
          <w:tcPr>
            <w:tcW w:w="345" w:type="pct"/>
            <w:vMerge/>
            <w:vAlign w:val="center"/>
          </w:tcPr>
          <w:p w14:paraId="2B313AF7" w14:textId="77777777" w:rsidR="00CD4113" w:rsidRPr="009E1127" w:rsidRDefault="00CD4113" w:rsidP="00122472">
            <w:pPr>
              <w:autoSpaceDE w:val="0"/>
              <w:autoSpaceDN w:val="0"/>
              <w:adjustRightInd w:val="0"/>
              <w:spacing w:line="240" w:lineRule="exact"/>
              <w:jc w:val="center"/>
              <w:rPr>
                <w:rFonts w:eastAsia="標楷體"/>
                <w:sz w:val="20"/>
                <w:szCs w:val="20"/>
              </w:rPr>
            </w:pPr>
          </w:p>
        </w:tc>
        <w:tc>
          <w:tcPr>
            <w:tcW w:w="905" w:type="pct"/>
            <w:vAlign w:val="center"/>
          </w:tcPr>
          <w:p w14:paraId="1AAFE8FA" w14:textId="77777777" w:rsidR="00CD4113" w:rsidRPr="009E1127"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檔案類型</w:t>
            </w:r>
          </w:p>
        </w:tc>
        <w:tc>
          <w:tcPr>
            <w:tcW w:w="3750" w:type="pct"/>
            <w:gridSpan w:val="5"/>
          </w:tcPr>
          <w:p w14:paraId="69899117" w14:textId="77777777" w:rsidR="00CD4113" w:rsidRPr="009E1127" w:rsidRDefault="00CD4113" w:rsidP="00122472">
            <w:pPr>
              <w:autoSpaceDE w:val="0"/>
              <w:autoSpaceDN w:val="0"/>
              <w:adjustRightInd w:val="0"/>
              <w:spacing w:line="240" w:lineRule="exact"/>
              <w:rPr>
                <w:rFonts w:ascii="標楷體" w:eastAsia="標楷體" w:hAnsi="標楷體"/>
                <w:sz w:val="20"/>
                <w:szCs w:val="20"/>
              </w:rPr>
            </w:pPr>
          </w:p>
        </w:tc>
      </w:tr>
      <w:tr w:rsidR="00CD4113" w:rsidRPr="009E1127" w14:paraId="57509A6C" w14:textId="77777777" w:rsidTr="00122472">
        <w:trPr>
          <w:trHeight w:val="20"/>
        </w:trPr>
        <w:tc>
          <w:tcPr>
            <w:tcW w:w="5000" w:type="pct"/>
            <w:gridSpan w:val="7"/>
            <w:shd w:val="clear" w:color="auto" w:fill="BFBFBF" w:themeFill="background1" w:themeFillShade="BF"/>
            <w:vAlign w:val="center"/>
          </w:tcPr>
          <w:p w14:paraId="79E1679B" w14:textId="77777777" w:rsidR="00CD4113" w:rsidRPr="009E1127" w:rsidRDefault="00CD4113" w:rsidP="00122472">
            <w:pPr>
              <w:autoSpaceDE w:val="0"/>
              <w:autoSpaceDN w:val="0"/>
              <w:adjustRightInd w:val="0"/>
              <w:spacing w:line="240" w:lineRule="exact"/>
              <w:jc w:val="center"/>
              <w:rPr>
                <w:rFonts w:ascii="標楷體" w:eastAsia="標楷體" w:hAnsi="標楷體"/>
                <w:sz w:val="20"/>
                <w:szCs w:val="20"/>
              </w:rPr>
            </w:pPr>
            <w:r w:rsidRPr="009E1127">
              <w:rPr>
                <w:rFonts w:ascii="標楷體" w:eastAsia="標楷體" w:hAnsi="標楷體" w:hint="eastAsia"/>
                <w:sz w:val="20"/>
                <w:szCs w:val="20"/>
              </w:rPr>
              <w:t>資料所有權</w:t>
            </w:r>
            <w:r>
              <w:rPr>
                <w:rFonts w:ascii="標楷體" w:eastAsia="標楷體" w:hAnsi="標楷體" w:hint="eastAsia"/>
                <w:sz w:val="20"/>
                <w:szCs w:val="20"/>
              </w:rPr>
              <w:t>說明</w:t>
            </w:r>
          </w:p>
        </w:tc>
      </w:tr>
      <w:tr w:rsidR="00CD4113" w:rsidRPr="009E1127" w14:paraId="212FDB0B" w14:textId="77777777" w:rsidTr="00CD4113">
        <w:trPr>
          <w:trHeight w:val="20"/>
        </w:trPr>
        <w:tc>
          <w:tcPr>
            <w:tcW w:w="1250" w:type="pct"/>
            <w:gridSpan w:val="2"/>
            <w:vAlign w:val="center"/>
          </w:tcPr>
          <w:p w14:paraId="4A40F77A" w14:textId="77777777" w:rsidR="00CD4113" w:rsidRPr="009E1127"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資料產生的時間點</w:t>
            </w:r>
          </w:p>
        </w:tc>
        <w:tc>
          <w:tcPr>
            <w:tcW w:w="3750" w:type="pct"/>
            <w:gridSpan w:val="5"/>
          </w:tcPr>
          <w:p w14:paraId="3962DFC8" w14:textId="77777777" w:rsidR="00CD4113" w:rsidRPr="009E1127" w:rsidRDefault="00CD4113" w:rsidP="00122472">
            <w:pPr>
              <w:spacing w:line="240" w:lineRule="exact"/>
              <w:rPr>
                <w:rFonts w:ascii="標楷體" w:eastAsia="標楷體" w:hAnsi="標楷體"/>
                <w:sz w:val="20"/>
                <w:szCs w:val="20"/>
              </w:rPr>
            </w:pPr>
            <w:r w:rsidRPr="009E1127">
              <w:rPr>
                <w:rFonts w:ascii="標楷體" w:eastAsia="標楷體" w:hAnsi="標楷體" w:hint="eastAsia"/>
                <w:sz w:val="20"/>
                <w:szCs w:val="20"/>
              </w:rPr>
              <w:t>□計畫開始前  □計畫開始後</w:t>
            </w:r>
          </w:p>
        </w:tc>
      </w:tr>
      <w:tr w:rsidR="00CD4113" w:rsidRPr="009E1127" w14:paraId="3AA3CE16" w14:textId="77777777" w:rsidTr="00CD4113">
        <w:trPr>
          <w:trHeight w:val="20"/>
        </w:trPr>
        <w:tc>
          <w:tcPr>
            <w:tcW w:w="1250" w:type="pct"/>
            <w:gridSpan w:val="2"/>
            <w:vAlign w:val="center"/>
          </w:tcPr>
          <w:p w14:paraId="43F2F13D" w14:textId="77777777" w:rsidR="00CD4113" w:rsidRPr="009E1127" w:rsidRDefault="00CD4113"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資料取得的時間點</w:t>
            </w:r>
          </w:p>
        </w:tc>
        <w:tc>
          <w:tcPr>
            <w:tcW w:w="3750" w:type="pct"/>
            <w:gridSpan w:val="5"/>
          </w:tcPr>
          <w:p w14:paraId="5A1D8C7F" w14:textId="77777777" w:rsidR="00CD4113" w:rsidRPr="009E1127" w:rsidRDefault="00CD4113" w:rsidP="00122472">
            <w:pPr>
              <w:spacing w:line="240" w:lineRule="exact"/>
              <w:rPr>
                <w:rFonts w:ascii="標楷體" w:eastAsia="標楷體" w:hAnsi="標楷體"/>
                <w:sz w:val="20"/>
                <w:szCs w:val="20"/>
              </w:rPr>
            </w:pPr>
            <w:r w:rsidRPr="009E1127">
              <w:rPr>
                <w:rFonts w:ascii="標楷體" w:eastAsia="標楷體" w:hAnsi="標楷體" w:hint="eastAsia"/>
                <w:sz w:val="20"/>
                <w:szCs w:val="20"/>
              </w:rPr>
              <w:t>□計畫開始前  □計畫開始後</w:t>
            </w:r>
          </w:p>
        </w:tc>
      </w:tr>
      <w:tr w:rsidR="00532F4F" w:rsidRPr="009E1127" w14:paraId="3BA2FE0A" w14:textId="77777777" w:rsidTr="00532F4F">
        <w:trPr>
          <w:trHeight w:val="602"/>
        </w:trPr>
        <w:tc>
          <w:tcPr>
            <w:tcW w:w="1250" w:type="pct"/>
            <w:gridSpan w:val="2"/>
            <w:vMerge w:val="restart"/>
            <w:vAlign w:val="center"/>
          </w:tcPr>
          <w:p w14:paraId="3925F5B0" w14:textId="77777777" w:rsidR="00532F4F" w:rsidRPr="009E1127" w:rsidRDefault="00532F4F"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資料來源</w:t>
            </w:r>
          </w:p>
        </w:tc>
        <w:tc>
          <w:tcPr>
            <w:tcW w:w="3750" w:type="pct"/>
            <w:gridSpan w:val="5"/>
            <w:tcBorders>
              <w:bottom w:val="single" w:sz="4" w:space="0" w:color="FFFFFF"/>
            </w:tcBorders>
          </w:tcPr>
          <w:p w14:paraId="004F36A9" w14:textId="77777777" w:rsidR="00532F4F" w:rsidRDefault="00532F4F" w:rsidP="00122472">
            <w:pPr>
              <w:spacing w:line="240" w:lineRule="exact"/>
              <w:rPr>
                <w:rFonts w:ascii="標楷體" w:eastAsia="標楷體" w:hAnsi="標楷體"/>
                <w:sz w:val="20"/>
                <w:szCs w:val="20"/>
              </w:rPr>
            </w:pPr>
            <w:r w:rsidRPr="009E1127">
              <w:rPr>
                <w:rFonts w:ascii="標楷體" w:eastAsia="標楷體" w:hAnsi="標楷體" w:hint="eastAsia"/>
                <w:sz w:val="20"/>
                <w:szCs w:val="20"/>
              </w:rPr>
              <w:t>□計畫分析或處理後產出</w:t>
            </w:r>
          </w:p>
          <w:p w14:paraId="79F09D13" w14:textId="77777777" w:rsidR="00532F4F" w:rsidRPr="009E1127" w:rsidRDefault="00532F4F" w:rsidP="00122472">
            <w:pPr>
              <w:spacing w:line="240" w:lineRule="exact"/>
              <w:rPr>
                <w:rFonts w:ascii="標楷體" w:eastAsia="標楷體" w:hAnsi="標楷體"/>
                <w:sz w:val="20"/>
                <w:szCs w:val="20"/>
              </w:rPr>
            </w:pPr>
            <w:r w:rsidRPr="009E1127">
              <w:rPr>
                <w:rFonts w:ascii="標楷體" w:eastAsia="標楷體" w:hAnsi="標楷體" w:hint="eastAsia"/>
                <w:sz w:val="20"/>
                <w:szCs w:val="20"/>
              </w:rPr>
              <w:t>□計畫團隊自有</w:t>
            </w:r>
          </w:p>
          <w:p w14:paraId="1EC6DE23" w14:textId="77777777" w:rsidR="00532F4F" w:rsidRPr="009E1127" w:rsidRDefault="00532F4F" w:rsidP="00122472">
            <w:pPr>
              <w:spacing w:line="240" w:lineRule="exact"/>
              <w:rPr>
                <w:rFonts w:ascii="標楷體" w:eastAsia="標楷體" w:hAnsi="標楷體"/>
                <w:sz w:val="20"/>
                <w:szCs w:val="20"/>
                <w:u w:val="single"/>
              </w:rPr>
            </w:pPr>
            <w:r w:rsidRPr="009E1127">
              <w:rPr>
                <w:rFonts w:ascii="標楷體" w:eastAsia="標楷體" w:hAnsi="標楷體" w:hint="eastAsia"/>
                <w:sz w:val="20"/>
                <w:szCs w:val="20"/>
              </w:rPr>
              <w:t>□計畫購入，購入來源:</w:t>
            </w:r>
            <w:r w:rsidRPr="009E1127">
              <w:rPr>
                <w:rFonts w:ascii="標楷體" w:eastAsia="標楷體" w:hAnsi="標楷體" w:hint="eastAsia"/>
                <w:sz w:val="20"/>
                <w:szCs w:val="20"/>
                <w:u w:val="single"/>
              </w:rPr>
              <w:t xml:space="preserve">                          </w:t>
            </w:r>
            <w:r>
              <w:rPr>
                <w:rFonts w:ascii="標楷體" w:eastAsia="標楷體" w:hAnsi="標楷體" w:hint="eastAsia"/>
                <w:sz w:val="20"/>
                <w:szCs w:val="20"/>
                <w:u w:val="single"/>
              </w:rPr>
              <w:t xml:space="preserve">                            </w:t>
            </w:r>
          </w:p>
          <w:p w14:paraId="4E44ACB8" w14:textId="77777777" w:rsidR="00532F4F" w:rsidRPr="00532F4F" w:rsidRDefault="00532F4F" w:rsidP="00532F4F">
            <w:pPr>
              <w:spacing w:line="240" w:lineRule="exact"/>
              <w:rPr>
                <w:rFonts w:ascii="標楷體" w:eastAsia="標楷體" w:hAnsi="標楷體"/>
                <w:sz w:val="20"/>
                <w:szCs w:val="20"/>
                <w:u w:val="single"/>
              </w:rPr>
            </w:pPr>
            <w:r w:rsidRPr="009E1127">
              <w:rPr>
                <w:rFonts w:ascii="標楷體" w:eastAsia="標楷體" w:hAnsi="標楷體" w:hint="eastAsia"/>
                <w:sz w:val="20"/>
                <w:szCs w:val="20"/>
              </w:rPr>
              <w:t>□政府或相關機構提供，來源:</w:t>
            </w:r>
            <w:r w:rsidRPr="009E1127">
              <w:rPr>
                <w:rFonts w:ascii="標楷體" w:eastAsia="標楷體" w:hAnsi="標楷體" w:hint="eastAsia"/>
                <w:sz w:val="20"/>
                <w:szCs w:val="20"/>
                <w:u w:val="single"/>
              </w:rPr>
              <w:t xml:space="preserve">                          </w:t>
            </w:r>
            <w:r>
              <w:rPr>
                <w:rFonts w:ascii="標楷體" w:eastAsia="標楷體" w:hAnsi="標楷體" w:hint="eastAsia"/>
                <w:sz w:val="20"/>
                <w:szCs w:val="20"/>
                <w:u w:val="single"/>
              </w:rPr>
              <w:t xml:space="preserve">                      </w:t>
            </w:r>
          </w:p>
        </w:tc>
      </w:tr>
      <w:tr w:rsidR="00CD4113" w:rsidRPr="009E1127" w14:paraId="65D85F5A" w14:textId="77777777" w:rsidTr="00CD4113">
        <w:trPr>
          <w:trHeight w:val="246"/>
        </w:trPr>
        <w:tc>
          <w:tcPr>
            <w:tcW w:w="1250" w:type="pct"/>
            <w:gridSpan w:val="2"/>
            <w:vMerge/>
            <w:vAlign w:val="center"/>
          </w:tcPr>
          <w:p w14:paraId="76F88E63" w14:textId="77777777" w:rsidR="00CD4113" w:rsidRPr="009E1127" w:rsidRDefault="00CD4113" w:rsidP="00122472">
            <w:pPr>
              <w:autoSpaceDE w:val="0"/>
              <w:autoSpaceDN w:val="0"/>
              <w:adjustRightInd w:val="0"/>
              <w:spacing w:line="240" w:lineRule="exact"/>
              <w:jc w:val="center"/>
              <w:rPr>
                <w:rFonts w:eastAsia="標楷體"/>
                <w:sz w:val="20"/>
                <w:szCs w:val="20"/>
              </w:rPr>
            </w:pPr>
          </w:p>
        </w:tc>
        <w:tc>
          <w:tcPr>
            <w:tcW w:w="3750" w:type="pct"/>
            <w:gridSpan w:val="5"/>
            <w:tcBorders>
              <w:top w:val="single" w:sz="4" w:space="0" w:color="FFFFFF"/>
            </w:tcBorders>
          </w:tcPr>
          <w:p w14:paraId="387B541E" w14:textId="7F348D51" w:rsidR="00CD4113" w:rsidRDefault="00CD4113" w:rsidP="00122472">
            <w:pPr>
              <w:spacing w:line="240" w:lineRule="exact"/>
              <w:rPr>
                <w:rFonts w:ascii="標楷體" w:eastAsia="標楷體" w:hAnsi="標楷體"/>
                <w:sz w:val="20"/>
                <w:szCs w:val="20"/>
                <w:u w:val="single"/>
              </w:rPr>
            </w:pPr>
            <w:r w:rsidRPr="009E1127">
              <w:rPr>
                <w:rFonts w:ascii="標楷體" w:eastAsia="標楷體" w:hAnsi="標楷體" w:hint="eastAsia"/>
                <w:sz w:val="20"/>
                <w:szCs w:val="20"/>
              </w:rPr>
              <w:t>□計畫</w:t>
            </w:r>
            <w:r w:rsidR="00D951F1">
              <w:rPr>
                <w:rFonts w:ascii="標楷體" w:eastAsia="標楷體" w:hAnsi="標楷體" w:hint="eastAsia"/>
                <w:sz w:val="20"/>
                <w:szCs w:val="20"/>
              </w:rPr>
              <w:t>蒐集</w:t>
            </w:r>
            <w:r w:rsidRPr="009E1127">
              <w:rPr>
                <w:rFonts w:ascii="標楷體" w:eastAsia="標楷體" w:hAnsi="標楷體" w:hint="eastAsia"/>
                <w:sz w:val="20"/>
                <w:szCs w:val="20"/>
              </w:rPr>
              <w:t>或建置，</w:t>
            </w:r>
            <w:r w:rsidR="00D951F1">
              <w:rPr>
                <w:rFonts w:ascii="標楷體" w:eastAsia="標楷體" w:hAnsi="標楷體" w:hint="eastAsia"/>
                <w:sz w:val="20"/>
                <w:szCs w:val="20"/>
              </w:rPr>
              <w:t>蒐集</w:t>
            </w:r>
            <w:r w:rsidRPr="009E1127">
              <w:rPr>
                <w:rFonts w:ascii="標楷體" w:eastAsia="標楷體" w:hAnsi="標楷體" w:hint="eastAsia"/>
                <w:sz w:val="20"/>
                <w:szCs w:val="20"/>
              </w:rPr>
              <w:t>方法與來源:</w:t>
            </w:r>
            <w:r w:rsidRPr="009E1127">
              <w:rPr>
                <w:rFonts w:ascii="標楷體" w:eastAsia="標楷體" w:hAnsi="標楷體" w:hint="eastAsia"/>
                <w:sz w:val="20"/>
                <w:szCs w:val="20"/>
                <w:u w:val="single"/>
              </w:rPr>
              <w:t xml:space="preserve">              </w:t>
            </w:r>
            <w:r>
              <w:rPr>
                <w:rFonts w:ascii="標楷體" w:eastAsia="標楷體" w:hAnsi="標楷體" w:hint="eastAsia"/>
                <w:sz w:val="20"/>
                <w:szCs w:val="20"/>
                <w:u w:val="single"/>
              </w:rPr>
              <w:t xml:space="preserve">                       </w:t>
            </w:r>
            <w:r w:rsidR="00532F4F">
              <w:rPr>
                <w:rFonts w:ascii="標楷體" w:eastAsia="標楷體" w:hAnsi="標楷體" w:hint="eastAsia"/>
                <w:sz w:val="20"/>
                <w:szCs w:val="20"/>
                <w:u w:val="single"/>
              </w:rPr>
              <w:t xml:space="preserve">  </w:t>
            </w:r>
            <w:r>
              <w:rPr>
                <w:rFonts w:ascii="標楷體" w:eastAsia="標楷體" w:hAnsi="標楷體" w:hint="eastAsia"/>
                <w:sz w:val="20"/>
                <w:szCs w:val="20"/>
                <w:u w:val="single"/>
              </w:rPr>
              <w:t xml:space="preserve">   </w:t>
            </w:r>
          </w:p>
          <w:p w14:paraId="6E56C8CE" w14:textId="77777777" w:rsidR="00532F4F" w:rsidRDefault="00532F4F" w:rsidP="00122472">
            <w:pPr>
              <w:spacing w:line="240" w:lineRule="exact"/>
              <w:rPr>
                <w:rFonts w:ascii="標楷體" w:eastAsia="標楷體" w:hAnsi="標楷體"/>
                <w:sz w:val="20"/>
                <w:szCs w:val="20"/>
                <w:u w:val="single"/>
              </w:rPr>
            </w:pPr>
            <w:r w:rsidRPr="009E1127">
              <w:rPr>
                <w:rFonts w:ascii="標楷體" w:eastAsia="標楷體" w:hAnsi="標楷體" w:hint="eastAsia"/>
                <w:sz w:val="20"/>
                <w:szCs w:val="20"/>
              </w:rPr>
              <w:t>□整合多個來源，說明:</w:t>
            </w:r>
            <w:r w:rsidRPr="009E1127">
              <w:rPr>
                <w:rFonts w:ascii="標楷體" w:eastAsia="標楷體" w:hAnsi="標楷體" w:hint="eastAsia"/>
                <w:sz w:val="20"/>
                <w:szCs w:val="20"/>
                <w:u w:val="single"/>
              </w:rPr>
              <w:t xml:space="preserve">                         </w:t>
            </w:r>
            <w:r>
              <w:rPr>
                <w:rFonts w:ascii="標楷體" w:eastAsia="標楷體" w:hAnsi="標楷體" w:hint="eastAsia"/>
                <w:sz w:val="20"/>
                <w:szCs w:val="20"/>
                <w:u w:val="single"/>
              </w:rPr>
              <w:t xml:space="preserve">                             </w:t>
            </w:r>
          </w:p>
          <w:p w14:paraId="126272BC" w14:textId="77777777" w:rsidR="00532F4F" w:rsidRPr="009E1127" w:rsidRDefault="00532F4F" w:rsidP="00122472">
            <w:pPr>
              <w:spacing w:line="240" w:lineRule="exact"/>
              <w:rPr>
                <w:rFonts w:ascii="標楷體" w:eastAsia="標楷體" w:hAnsi="標楷體"/>
                <w:sz w:val="20"/>
                <w:szCs w:val="20"/>
              </w:rPr>
            </w:pPr>
            <w:r w:rsidRPr="009E1127">
              <w:rPr>
                <w:rFonts w:ascii="標楷體" w:eastAsia="標楷體" w:hAnsi="標楷體" w:hint="eastAsia"/>
                <w:sz w:val="20"/>
                <w:szCs w:val="20"/>
              </w:rPr>
              <w:t>□其他，說明:</w:t>
            </w:r>
            <w:r w:rsidRPr="009E1127">
              <w:rPr>
                <w:rFonts w:ascii="標楷體" w:eastAsia="標楷體" w:hAnsi="標楷體" w:hint="eastAsia"/>
                <w:sz w:val="20"/>
                <w:szCs w:val="20"/>
                <w:u w:val="single"/>
              </w:rPr>
              <w:t xml:space="preserve">         </w:t>
            </w:r>
            <w:r>
              <w:rPr>
                <w:rFonts w:ascii="標楷體" w:eastAsia="標楷體" w:hAnsi="標楷體" w:hint="eastAsia"/>
                <w:sz w:val="20"/>
                <w:szCs w:val="20"/>
                <w:u w:val="single"/>
              </w:rPr>
              <w:t xml:space="preserve">      </w:t>
            </w:r>
            <w:r w:rsidRPr="009E1127">
              <w:rPr>
                <w:rFonts w:ascii="標楷體" w:eastAsia="標楷體" w:hAnsi="標楷體" w:hint="eastAsia"/>
                <w:sz w:val="20"/>
                <w:szCs w:val="20"/>
                <w:u w:val="single"/>
              </w:rPr>
              <w:t xml:space="preserve">                 </w:t>
            </w:r>
            <w:r>
              <w:rPr>
                <w:rFonts w:ascii="標楷體" w:eastAsia="標楷體" w:hAnsi="標楷體" w:hint="eastAsia"/>
                <w:sz w:val="20"/>
                <w:szCs w:val="20"/>
                <w:u w:val="single"/>
              </w:rPr>
              <w:t xml:space="preserve">                              </w:t>
            </w:r>
          </w:p>
        </w:tc>
      </w:tr>
      <w:tr w:rsidR="00C254E1" w:rsidRPr="009E1127" w14:paraId="6D194910" w14:textId="77777777" w:rsidTr="00C254E1">
        <w:trPr>
          <w:trHeight w:val="20"/>
        </w:trPr>
        <w:tc>
          <w:tcPr>
            <w:tcW w:w="1250" w:type="pct"/>
            <w:gridSpan w:val="2"/>
            <w:vAlign w:val="center"/>
          </w:tcPr>
          <w:p w14:paraId="38CEDD5B" w14:textId="77777777" w:rsidR="00C254E1" w:rsidRPr="009E1127" w:rsidRDefault="00C254E1" w:rsidP="00122472">
            <w:pPr>
              <w:autoSpaceDE w:val="0"/>
              <w:autoSpaceDN w:val="0"/>
              <w:adjustRightInd w:val="0"/>
              <w:spacing w:line="240" w:lineRule="exact"/>
              <w:jc w:val="center"/>
              <w:rPr>
                <w:rFonts w:eastAsia="標楷體"/>
                <w:sz w:val="20"/>
                <w:szCs w:val="20"/>
              </w:rPr>
            </w:pPr>
            <w:r>
              <w:rPr>
                <w:rFonts w:eastAsia="標楷體" w:hint="eastAsia"/>
                <w:sz w:val="20"/>
                <w:szCs w:val="20"/>
              </w:rPr>
              <w:t>智財</w:t>
            </w:r>
            <w:r w:rsidRPr="009E1127">
              <w:rPr>
                <w:rFonts w:eastAsia="標楷體" w:hint="eastAsia"/>
                <w:sz w:val="20"/>
                <w:szCs w:val="20"/>
              </w:rPr>
              <w:t>權歸屬</w:t>
            </w:r>
          </w:p>
        </w:tc>
        <w:tc>
          <w:tcPr>
            <w:tcW w:w="3750" w:type="pct"/>
            <w:gridSpan w:val="5"/>
          </w:tcPr>
          <w:p w14:paraId="730EC7D8" w14:textId="04966D5E" w:rsidR="00C254E1" w:rsidRDefault="00C254E1" w:rsidP="00122472">
            <w:pPr>
              <w:spacing w:line="240" w:lineRule="exact"/>
              <w:rPr>
                <w:rFonts w:ascii="標楷體" w:eastAsia="標楷體" w:hAnsi="標楷體"/>
                <w:sz w:val="20"/>
                <w:szCs w:val="20"/>
              </w:rPr>
            </w:pPr>
            <w:r w:rsidRPr="009E1127">
              <w:rPr>
                <w:rFonts w:ascii="標楷體" w:eastAsia="標楷體" w:hAnsi="標楷體" w:hint="eastAsia"/>
                <w:sz w:val="20"/>
                <w:szCs w:val="20"/>
              </w:rPr>
              <w:t>□歸屬本計畫團隊</w:t>
            </w:r>
            <w:r w:rsidR="00D951F1">
              <w:rPr>
                <w:rFonts w:ascii="標楷體" w:eastAsia="標楷體" w:hAnsi="標楷體" w:hint="eastAsia"/>
                <w:sz w:val="20"/>
                <w:szCs w:val="20"/>
              </w:rPr>
              <w:t>/執行機構</w:t>
            </w:r>
          </w:p>
          <w:p w14:paraId="191596DE" w14:textId="77777777" w:rsidR="00C254E1" w:rsidRPr="009E1127" w:rsidRDefault="00C254E1" w:rsidP="00122472">
            <w:pPr>
              <w:spacing w:line="240" w:lineRule="exact"/>
              <w:rPr>
                <w:rFonts w:ascii="標楷體" w:eastAsia="標楷體" w:hAnsi="標楷體"/>
                <w:sz w:val="20"/>
                <w:szCs w:val="20"/>
              </w:rPr>
            </w:pPr>
            <w:r w:rsidRPr="009E1127">
              <w:rPr>
                <w:rFonts w:ascii="標楷體" w:eastAsia="標楷體" w:hAnsi="標楷體" w:hint="eastAsia"/>
                <w:sz w:val="20"/>
                <w:szCs w:val="20"/>
              </w:rPr>
              <w:t>□</w:t>
            </w:r>
            <w:r w:rsidRPr="009E1127">
              <w:rPr>
                <w:rFonts w:eastAsia="標楷體" w:hint="eastAsia"/>
                <w:sz w:val="20"/>
                <w:szCs w:val="20"/>
              </w:rPr>
              <w:t>已</w:t>
            </w:r>
            <w:r w:rsidRPr="009E1127">
              <w:rPr>
                <w:rFonts w:eastAsia="標楷體"/>
                <w:sz w:val="20"/>
                <w:szCs w:val="20"/>
              </w:rPr>
              <w:t>簽署</w:t>
            </w:r>
            <w:r w:rsidRPr="009E1127">
              <w:rPr>
                <w:rFonts w:eastAsia="標楷體" w:hint="eastAsia"/>
                <w:sz w:val="20"/>
                <w:szCs w:val="20"/>
              </w:rPr>
              <w:t>相關</w:t>
            </w:r>
            <w:r w:rsidRPr="009E1127">
              <w:rPr>
                <w:rFonts w:eastAsia="標楷體"/>
                <w:sz w:val="20"/>
                <w:szCs w:val="20"/>
              </w:rPr>
              <w:t>合作條約</w:t>
            </w:r>
            <w:r w:rsidRPr="009E1127">
              <w:rPr>
                <w:rFonts w:ascii="標楷體" w:eastAsia="標楷體" w:hAnsi="標楷體" w:hint="eastAsia"/>
                <w:sz w:val="20"/>
                <w:szCs w:val="20"/>
              </w:rPr>
              <w:t>，</w:t>
            </w:r>
            <w:r w:rsidRPr="009E1127">
              <w:rPr>
                <w:rFonts w:eastAsia="標楷體" w:hint="eastAsia"/>
                <w:sz w:val="20"/>
                <w:szCs w:val="20"/>
              </w:rPr>
              <w:t>說明</w:t>
            </w:r>
            <w:r w:rsidRPr="009E1127">
              <w:rPr>
                <w:rFonts w:ascii="標楷體" w:eastAsia="標楷體" w:hAnsi="標楷體" w:hint="eastAsia"/>
                <w:sz w:val="20"/>
                <w:szCs w:val="20"/>
              </w:rPr>
              <w:t>:</w:t>
            </w:r>
            <w:r>
              <w:rPr>
                <w:rFonts w:ascii="標楷體" w:eastAsia="標楷體" w:hAnsi="標楷體" w:hint="eastAsia"/>
                <w:sz w:val="20"/>
                <w:szCs w:val="20"/>
                <w:u w:val="single"/>
              </w:rPr>
              <w:t xml:space="preserve">                                                </w:t>
            </w:r>
          </w:p>
          <w:p w14:paraId="6C497D9D" w14:textId="77777777" w:rsidR="00C254E1" w:rsidRDefault="00C254E1" w:rsidP="00122472">
            <w:pPr>
              <w:spacing w:line="240" w:lineRule="exact"/>
              <w:rPr>
                <w:rFonts w:ascii="標楷體" w:eastAsia="標楷體" w:hAnsi="標楷體"/>
                <w:sz w:val="20"/>
                <w:szCs w:val="20"/>
                <w:u w:val="single"/>
              </w:rPr>
            </w:pPr>
            <w:r w:rsidRPr="009E1127">
              <w:rPr>
                <w:rFonts w:ascii="標楷體" w:eastAsia="標楷體" w:hAnsi="標楷體" w:hint="eastAsia"/>
                <w:sz w:val="20"/>
                <w:szCs w:val="20"/>
              </w:rPr>
              <w:t>□歸屬其他單位，單位名稱:</w:t>
            </w:r>
            <w:r>
              <w:rPr>
                <w:rFonts w:ascii="標楷體" w:eastAsia="標楷體" w:hAnsi="標楷體" w:hint="eastAsia"/>
                <w:sz w:val="20"/>
                <w:szCs w:val="20"/>
                <w:u w:val="single"/>
              </w:rPr>
              <w:t xml:space="preserve">                                                  </w:t>
            </w:r>
          </w:p>
          <w:p w14:paraId="5A64EE5D" w14:textId="77777777" w:rsidR="00C254E1" w:rsidRPr="009E1127" w:rsidRDefault="00C254E1" w:rsidP="00C254E1">
            <w:pPr>
              <w:spacing w:line="240" w:lineRule="exact"/>
              <w:rPr>
                <w:rFonts w:eastAsia="標楷體"/>
                <w:sz w:val="20"/>
                <w:szCs w:val="20"/>
              </w:rPr>
            </w:pPr>
            <w:r w:rsidRPr="009E1127">
              <w:rPr>
                <w:rFonts w:ascii="標楷體" w:eastAsia="標楷體" w:hAnsi="標楷體" w:hint="eastAsia"/>
                <w:sz w:val="20"/>
                <w:szCs w:val="20"/>
              </w:rPr>
              <w:t>□其他，說明:</w:t>
            </w:r>
            <w:r w:rsidRPr="009E1127">
              <w:rPr>
                <w:rFonts w:ascii="標楷體" w:eastAsia="標楷體" w:hAnsi="標楷體" w:hint="eastAsia"/>
                <w:sz w:val="20"/>
                <w:szCs w:val="20"/>
                <w:u w:val="single"/>
              </w:rPr>
              <w:t xml:space="preserve">             </w:t>
            </w:r>
            <w:r>
              <w:rPr>
                <w:rFonts w:ascii="標楷體" w:eastAsia="標楷體" w:hAnsi="標楷體" w:hint="eastAsia"/>
                <w:sz w:val="20"/>
                <w:szCs w:val="20"/>
                <w:u w:val="single"/>
              </w:rPr>
              <w:t xml:space="preserve">      </w:t>
            </w:r>
            <w:r w:rsidRPr="009E1127">
              <w:rPr>
                <w:rFonts w:ascii="標楷體" w:eastAsia="標楷體" w:hAnsi="標楷體" w:hint="eastAsia"/>
                <w:sz w:val="20"/>
                <w:szCs w:val="20"/>
                <w:u w:val="single"/>
              </w:rPr>
              <w:t xml:space="preserve">    </w:t>
            </w:r>
            <w:r>
              <w:rPr>
                <w:rFonts w:ascii="標楷體" w:eastAsia="標楷體" w:hAnsi="標楷體" w:hint="eastAsia"/>
                <w:sz w:val="20"/>
                <w:szCs w:val="20"/>
                <w:u w:val="single"/>
              </w:rPr>
              <w:t xml:space="preserve">                                       </w:t>
            </w:r>
          </w:p>
        </w:tc>
      </w:tr>
      <w:tr w:rsidR="00CD4113" w:rsidRPr="009E1127" w14:paraId="01A8BFBA" w14:textId="77777777" w:rsidTr="00122472">
        <w:trPr>
          <w:trHeight w:val="20"/>
        </w:trPr>
        <w:tc>
          <w:tcPr>
            <w:tcW w:w="5000" w:type="pct"/>
            <w:gridSpan w:val="7"/>
            <w:shd w:val="clear" w:color="auto" w:fill="BFBFBF" w:themeFill="background1" w:themeFillShade="BF"/>
            <w:vAlign w:val="center"/>
          </w:tcPr>
          <w:p w14:paraId="7E14DE80" w14:textId="77777777" w:rsidR="00CD4113" w:rsidRPr="009E1127" w:rsidRDefault="00CD4113" w:rsidP="00122472">
            <w:pPr>
              <w:autoSpaceDE w:val="0"/>
              <w:autoSpaceDN w:val="0"/>
              <w:adjustRightInd w:val="0"/>
              <w:spacing w:line="240" w:lineRule="exact"/>
              <w:jc w:val="center"/>
              <w:rPr>
                <w:rFonts w:ascii="標楷體" w:eastAsia="標楷體" w:hAnsi="標楷體"/>
                <w:sz w:val="20"/>
                <w:szCs w:val="20"/>
              </w:rPr>
            </w:pPr>
            <w:r>
              <w:rPr>
                <w:rFonts w:ascii="標楷體" w:eastAsia="標楷體" w:hAnsi="標楷體" w:hint="eastAsia"/>
                <w:sz w:val="20"/>
                <w:szCs w:val="20"/>
              </w:rPr>
              <w:t>資料之適法性議題自我檢核</w:t>
            </w:r>
          </w:p>
        </w:tc>
      </w:tr>
      <w:tr w:rsidR="00CD4113" w:rsidRPr="009E1127" w14:paraId="7E56EEBF" w14:textId="77777777" w:rsidTr="00D46876">
        <w:trPr>
          <w:trHeight w:val="20"/>
        </w:trPr>
        <w:tc>
          <w:tcPr>
            <w:tcW w:w="1250" w:type="pct"/>
            <w:gridSpan w:val="2"/>
            <w:shd w:val="clear" w:color="auto" w:fill="BFBFBF" w:themeFill="background1" w:themeFillShade="BF"/>
            <w:vAlign w:val="center"/>
          </w:tcPr>
          <w:p w14:paraId="41CFF359" w14:textId="77777777" w:rsidR="00CD4113" w:rsidRPr="00CB6A87" w:rsidRDefault="00CD4113" w:rsidP="00122472">
            <w:pPr>
              <w:autoSpaceDE w:val="0"/>
              <w:autoSpaceDN w:val="0"/>
              <w:adjustRightInd w:val="0"/>
              <w:spacing w:line="240" w:lineRule="exact"/>
              <w:jc w:val="center"/>
              <w:rPr>
                <w:rFonts w:eastAsia="標楷體"/>
                <w:sz w:val="20"/>
                <w:szCs w:val="20"/>
                <w:u w:val="single"/>
              </w:rPr>
            </w:pPr>
            <w:r w:rsidRPr="00CB6A87">
              <w:rPr>
                <w:rFonts w:eastAsia="標楷體" w:hint="eastAsia"/>
                <w:sz w:val="20"/>
                <w:szCs w:val="20"/>
                <w:u w:val="single"/>
              </w:rPr>
              <w:t>涉及</w:t>
            </w:r>
            <w:r w:rsidRPr="00CB6A87">
              <w:rPr>
                <w:rFonts w:ascii="標楷體" w:eastAsia="標楷體" w:hAnsi="標楷體" w:hint="eastAsia"/>
                <w:sz w:val="20"/>
                <w:szCs w:val="20"/>
                <w:u w:val="single"/>
              </w:rPr>
              <w:t>法規或相關規範</w:t>
            </w:r>
          </w:p>
        </w:tc>
        <w:tc>
          <w:tcPr>
            <w:tcW w:w="2271" w:type="pct"/>
            <w:gridSpan w:val="3"/>
            <w:shd w:val="clear" w:color="auto" w:fill="BFBFBF" w:themeFill="background1" w:themeFillShade="BF"/>
            <w:vAlign w:val="center"/>
          </w:tcPr>
          <w:p w14:paraId="61B780B0" w14:textId="77777777" w:rsidR="00CD4113" w:rsidRPr="00CB6A87" w:rsidRDefault="00CD4113" w:rsidP="00122472">
            <w:pPr>
              <w:autoSpaceDE w:val="0"/>
              <w:autoSpaceDN w:val="0"/>
              <w:adjustRightInd w:val="0"/>
              <w:spacing w:line="240" w:lineRule="exact"/>
              <w:jc w:val="center"/>
              <w:rPr>
                <w:rFonts w:ascii="標楷體" w:eastAsia="標楷體" w:hAnsi="標楷體"/>
                <w:sz w:val="20"/>
                <w:szCs w:val="20"/>
                <w:u w:val="single"/>
              </w:rPr>
            </w:pPr>
            <w:r>
              <w:rPr>
                <w:rFonts w:ascii="標楷體" w:eastAsia="標楷體" w:hAnsi="標楷體" w:hint="eastAsia"/>
                <w:sz w:val="20"/>
                <w:szCs w:val="20"/>
                <w:u w:val="single"/>
              </w:rPr>
              <w:t>適</w:t>
            </w:r>
            <w:r w:rsidRPr="00CB6A87">
              <w:rPr>
                <w:rFonts w:ascii="標楷體" w:eastAsia="標楷體" w:hAnsi="標楷體" w:hint="eastAsia"/>
                <w:sz w:val="20"/>
                <w:szCs w:val="20"/>
                <w:u w:val="single"/>
              </w:rPr>
              <w:t>法性評估</w:t>
            </w:r>
          </w:p>
        </w:tc>
        <w:tc>
          <w:tcPr>
            <w:tcW w:w="1479" w:type="pct"/>
            <w:gridSpan w:val="2"/>
            <w:shd w:val="clear" w:color="auto" w:fill="BFBFBF" w:themeFill="background1" w:themeFillShade="BF"/>
            <w:vAlign w:val="center"/>
          </w:tcPr>
          <w:p w14:paraId="57D0BFB2" w14:textId="77777777" w:rsidR="00CD4113" w:rsidRPr="00CB6A87" w:rsidRDefault="00CD4113" w:rsidP="00122472">
            <w:pPr>
              <w:autoSpaceDE w:val="0"/>
              <w:autoSpaceDN w:val="0"/>
              <w:adjustRightInd w:val="0"/>
              <w:spacing w:line="240" w:lineRule="exact"/>
              <w:jc w:val="center"/>
              <w:rPr>
                <w:rFonts w:ascii="標楷體" w:eastAsia="標楷體" w:hAnsi="標楷體"/>
                <w:sz w:val="20"/>
                <w:szCs w:val="20"/>
                <w:u w:val="single"/>
              </w:rPr>
            </w:pPr>
            <w:r w:rsidRPr="00CB6A87">
              <w:rPr>
                <w:rFonts w:ascii="標楷體" w:eastAsia="標楷體" w:hAnsi="標楷體" w:hint="eastAsia"/>
                <w:sz w:val="20"/>
                <w:szCs w:val="20"/>
                <w:u w:val="single"/>
              </w:rPr>
              <w:t>符合或不符合</w:t>
            </w:r>
            <w:r w:rsidR="00D46876">
              <w:rPr>
                <w:rFonts w:ascii="標楷體" w:eastAsia="標楷體" w:hAnsi="標楷體" w:hint="eastAsia"/>
                <w:sz w:val="20"/>
                <w:szCs w:val="20"/>
                <w:u w:val="single"/>
              </w:rPr>
              <w:t>簡要</w:t>
            </w:r>
            <w:r w:rsidRPr="00CB6A87">
              <w:rPr>
                <w:rFonts w:ascii="標楷體" w:eastAsia="標楷體" w:hAnsi="標楷體" w:hint="eastAsia"/>
                <w:sz w:val="20"/>
                <w:szCs w:val="20"/>
                <w:u w:val="single"/>
              </w:rPr>
              <w:t>說明</w:t>
            </w:r>
          </w:p>
        </w:tc>
      </w:tr>
      <w:tr w:rsidR="00D951F1" w:rsidRPr="00CB6A87" w14:paraId="63BA30A7" w14:textId="77777777" w:rsidTr="008C41A6">
        <w:trPr>
          <w:trHeight w:val="490"/>
        </w:trPr>
        <w:tc>
          <w:tcPr>
            <w:tcW w:w="345" w:type="pct"/>
            <w:vAlign w:val="center"/>
          </w:tcPr>
          <w:p w14:paraId="6812027B" w14:textId="77777777" w:rsidR="00D951F1" w:rsidRPr="009E1127" w:rsidRDefault="00D951F1" w:rsidP="00122472">
            <w:pPr>
              <w:autoSpaceDE w:val="0"/>
              <w:autoSpaceDN w:val="0"/>
              <w:adjustRightInd w:val="0"/>
              <w:spacing w:line="240" w:lineRule="exact"/>
              <w:jc w:val="center"/>
              <w:rPr>
                <w:rFonts w:eastAsia="標楷體"/>
                <w:sz w:val="20"/>
                <w:szCs w:val="20"/>
              </w:rPr>
            </w:pPr>
            <w:r>
              <w:rPr>
                <w:rFonts w:eastAsia="標楷體" w:hint="eastAsia"/>
                <w:sz w:val="20"/>
                <w:szCs w:val="20"/>
              </w:rPr>
              <w:t>A</w:t>
            </w:r>
          </w:p>
        </w:tc>
        <w:tc>
          <w:tcPr>
            <w:tcW w:w="905" w:type="pct"/>
            <w:vAlign w:val="center"/>
          </w:tcPr>
          <w:p w14:paraId="15F61482" w14:textId="77777777" w:rsidR="00D951F1" w:rsidRPr="00030315" w:rsidRDefault="00D951F1" w:rsidP="00122472">
            <w:pPr>
              <w:autoSpaceDE w:val="0"/>
              <w:autoSpaceDN w:val="0"/>
              <w:adjustRightInd w:val="0"/>
              <w:spacing w:line="240" w:lineRule="exact"/>
              <w:jc w:val="center"/>
              <w:rPr>
                <w:rFonts w:eastAsia="標楷體"/>
                <w:sz w:val="20"/>
                <w:szCs w:val="20"/>
              </w:rPr>
            </w:pPr>
            <w:r w:rsidRPr="009E1127">
              <w:rPr>
                <w:rFonts w:eastAsia="標楷體" w:hint="eastAsia"/>
                <w:sz w:val="20"/>
                <w:szCs w:val="20"/>
              </w:rPr>
              <w:t>個人資料或</w:t>
            </w:r>
            <w:r>
              <w:rPr>
                <w:rFonts w:eastAsia="標楷體"/>
                <w:sz w:val="20"/>
                <w:szCs w:val="20"/>
              </w:rPr>
              <w:br/>
            </w:r>
            <w:r w:rsidRPr="009E1127">
              <w:rPr>
                <w:rFonts w:eastAsia="標楷體" w:hint="eastAsia"/>
                <w:sz w:val="20"/>
                <w:szCs w:val="20"/>
              </w:rPr>
              <w:t>隱私問</w:t>
            </w:r>
            <w:r w:rsidRPr="009E1127">
              <w:rPr>
                <w:rFonts w:ascii="標楷體" w:eastAsia="標楷體" w:hAnsi="標楷體" w:hint="eastAsia"/>
                <w:sz w:val="20"/>
                <w:szCs w:val="20"/>
              </w:rPr>
              <w:t>題</w:t>
            </w:r>
          </w:p>
        </w:tc>
        <w:tc>
          <w:tcPr>
            <w:tcW w:w="978" w:type="pct"/>
            <w:vAlign w:val="center"/>
          </w:tcPr>
          <w:p w14:paraId="1C7D8151" w14:textId="219292B0" w:rsidR="00D951F1" w:rsidRPr="009E1127" w:rsidRDefault="00D951F1" w:rsidP="00D951F1">
            <w:pPr>
              <w:autoSpaceDE w:val="0"/>
              <w:autoSpaceDN w:val="0"/>
              <w:adjustRightInd w:val="0"/>
              <w:spacing w:line="240" w:lineRule="exact"/>
              <w:rPr>
                <w:rFonts w:ascii="標楷體" w:eastAsia="標楷體" w:hAnsi="標楷體"/>
                <w:sz w:val="20"/>
                <w:szCs w:val="20"/>
              </w:rPr>
            </w:pPr>
            <w:r>
              <w:rPr>
                <w:rFonts w:ascii="標楷體" w:eastAsia="標楷體" w:hAnsi="標楷體" w:hint="eastAsia"/>
                <w:sz w:val="20"/>
                <w:szCs w:val="20"/>
              </w:rPr>
              <w:t>取得與利用(計畫內)</w:t>
            </w:r>
          </w:p>
        </w:tc>
        <w:tc>
          <w:tcPr>
            <w:tcW w:w="1293" w:type="pct"/>
            <w:gridSpan w:val="2"/>
            <w:vAlign w:val="center"/>
          </w:tcPr>
          <w:p w14:paraId="15D6BBD9" w14:textId="20C88B02" w:rsidR="00D951F1" w:rsidRPr="009E1127" w:rsidRDefault="00D951F1" w:rsidP="00D951F1">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w:t>
            </w:r>
            <w:r>
              <w:rPr>
                <w:rFonts w:ascii="標楷體" w:eastAsia="標楷體" w:hAnsi="標楷體" w:hint="eastAsia"/>
                <w:sz w:val="20"/>
                <w:szCs w:val="20"/>
              </w:rPr>
              <w:t xml:space="preserve">不適用 </w:t>
            </w:r>
            <w:r w:rsidRPr="009E1127">
              <w:rPr>
                <w:rFonts w:ascii="標楷體" w:eastAsia="標楷體" w:hAnsi="標楷體" w:hint="eastAsia"/>
                <w:sz w:val="20"/>
                <w:szCs w:val="20"/>
              </w:rPr>
              <w:t>□</w:t>
            </w:r>
            <w:r>
              <w:rPr>
                <w:rFonts w:ascii="標楷體" w:eastAsia="標楷體" w:hAnsi="標楷體" w:hint="eastAsia"/>
                <w:sz w:val="20"/>
                <w:szCs w:val="20"/>
              </w:rPr>
              <w:t xml:space="preserve">符合 </w:t>
            </w:r>
            <w:r w:rsidRPr="009E1127">
              <w:rPr>
                <w:rFonts w:ascii="標楷體" w:eastAsia="標楷體" w:hAnsi="標楷體" w:hint="eastAsia"/>
                <w:sz w:val="20"/>
                <w:szCs w:val="20"/>
              </w:rPr>
              <w:t>□</w:t>
            </w:r>
            <w:r>
              <w:rPr>
                <w:rFonts w:ascii="標楷體" w:eastAsia="標楷體" w:hAnsi="標楷體" w:hint="eastAsia"/>
                <w:sz w:val="20"/>
                <w:szCs w:val="20"/>
              </w:rPr>
              <w:t>不符合</w:t>
            </w:r>
          </w:p>
        </w:tc>
        <w:tc>
          <w:tcPr>
            <w:tcW w:w="1479" w:type="pct"/>
            <w:gridSpan w:val="2"/>
            <w:vAlign w:val="center"/>
          </w:tcPr>
          <w:p w14:paraId="69F128E1" w14:textId="77777777" w:rsidR="00D951F1" w:rsidRPr="009E1127" w:rsidRDefault="00D951F1" w:rsidP="00122472">
            <w:pPr>
              <w:autoSpaceDE w:val="0"/>
              <w:autoSpaceDN w:val="0"/>
              <w:adjustRightInd w:val="0"/>
              <w:spacing w:line="240" w:lineRule="exact"/>
              <w:rPr>
                <w:rFonts w:ascii="標楷體" w:eastAsia="標楷體" w:hAnsi="標楷體"/>
                <w:sz w:val="20"/>
                <w:szCs w:val="20"/>
              </w:rPr>
            </w:pPr>
          </w:p>
        </w:tc>
      </w:tr>
      <w:tr w:rsidR="00D951F1" w:rsidRPr="00CB6A87" w14:paraId="2E957DF6" w14:textId="77777777" w:rsidTr="003509A6">
        <w:trPr>
          <w:trHeight w:val="490"/>
        </w:trPr>
        <w:tc>
          <w:tcPr>
            <w:tcW w:w="345" w:type="pct"/>
            <w:vAlign w:val="center"/>
          </w:tcPr>
          <w:p w14:paraId="4995D63B" w14:textId="77777777" w:rsidR="00D951F1" w:rsidRPr="009E1127" w:rsidRDefault="00D951F1" w:rsidP="00122472">
            <w:pPr>
              <w:autoSpaceDE w:val="0"/>
              <w:autoSpaceDN w:val="0"/>
              <w:adjustRightInd w:val="0"/>
              <w:spacing w:line="240" w:lineRule="exact"/>
              <w:jc w:val="center"/>
              <w:rPr>
                <w:rFonts w:eastAsia="標楷體"/>
                <w:sz w:val="20"/>
                <w:szCs w:val="20"/>
              </w:rPr>
            </w:pPr>
            <w:r>
              <w:rPr>
                <w:rFonts w:ascii="標楷體" w:eastAsia="標楷體" w:hAnsi="標楷體" w:hint="eastAsia"/>
                <w:sz w:val="20"/>
                <w:szCs w:val="20"/>
              </w:rPr>
              <w:t>B</w:t>
            </w:r>
          </w:p>
        </w:tc>
        <w:tc>
          <w:tcPr>
            <w:tcW w:w="905" w:type="pct"/>
            <w:vAlign w:val="center"/>
          </w:tcPr>
          <w:p w14:paraId="14487738" w14:textId="77777777" w:rsidR="00D951F1" w:rsidRPr="009E1127" w:rsidRDefault="00D951F1" w:rsidP="00122472">
            <w:pPr>
              <w:autoSpaceDE w:val="0"/>
              <w:autoSpaceDN w:val="0"/>
              <w:adjustRightInd w:val="0"/>
              <w:spacing w:line="240" w:lineRule="exact"/>
              <w:jc w:val="center"/>
              <w:rPr>
                <w:rFonts w:eastAsia="標楷體"/>
                <w:sz w:val="20"/>
                <w:szCs w:val="20"/>
              </w:rPr>
            </w:pPr>
            <w:r w:rsidRPr="009E1127">
              <w:rPr>
                <w:rFonts w:ascii="標楷體" w:eastAsia="標楷體" w:hAnsi="標楷體" w:hint="eastAsia"/>
                <w:sz w:val="20"/>
                <w:szCs w:val="20"/>
              </w:rPr>
              <w:t>人體或人類的相關</w:t>
            </w:r>
            <w:r>
              <w:rPr>
                <w:rFonts w:ascii="標楷體" w:eastAsia="標楷體" w:hAnsi="標楷體"/>
                <w:sz w:val="20"/>
                <w:szCs w:val="20"/>
              </w:rPr>
              <w:br/>
            </w:r>
            <w:r w:rsidRPr="009E1127">
              <w:rPr>
                <w:rFonts w:ascii="標楷體" w:eastAsia="標楷體" w:hAnsi="標楷體" w:hint="eastAsia"/>
                <w:sz w:val="20"/>
                <w:szCs w:val="20"/>
              </w:rPr>
              <w:t>研究倫理議題</w:t>
            </w:r>
          </w:p>
        </w:tc>
        <w:tc>
          <w:tcPr>
            <w:tcW w:w="978" w:type="pct"/>
            <w:vAlign w:val="center"/>
          </w:tcPr>
          <w:p w14:paraId="3B125465" w14:textId="1CA4CADF" w:rsidR="00D951F1" w:rsidRPr="009E1127" w:rsidRDefault="00D951F1" w:rsidP="00D951F1">
            <w:pPr>
              <w:autoSpaceDE w:val="0"/>
              <w:autoSpaceDN w:val="0"/>
              <w:adjustRightInd w:val="0"/>
              <w:spacing w:line="240" w:lineRule="exact"/>
              <w:rPr>
                <w:rFonts w:ascii="標楷體" w:eastAsia="標楷體" w:hAnsi="標楷體"/>
                <w:sz w:val="20"/>
                <w:szCs w:val="20"/>
              </w:rPr>
            </w:pPr>
            <w:r>
              <w:rPr>
                <w:rFonts w:ascii="標楷體" w:eastAsia="標楷體" w:hAnsi="標楷體" w:hint="eastAsia"/>
                <w:sz w:val="20"/>
                <w:szCs w:val="20"/>
              </w:rPr>
              <w:t>取得與利用(計畫內)</w:t>
            </w:r>
          </w:p>
        </w:tc>
        <w:tc>
          <w:tcPr>
            <w:tcW w:w="1293" w:type="pct"/>
            <w:gridSpan w:val="2"/>
            <w:vAlign w:val="center"/>
          </w:tcPr>
          <w:p w14:paraId="493C713F" w14:textId="0A464578" w:rsidR="00D951F1" w:rsidRPr="009E1127" w:rsidRDefault="00D951F1" w:rsidP="00D951F1">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w:t>
            </w:r>
            <w:r>
              <w:rPr>
                <w:rFonts w:ascii="標楷體" w:eastAsia="標楷體" w:hAnsi="標楷體" w:hint="eastAsia"/>
                <w:sz w:val="20"/>
                <w:szCs w:val="20"/>
              </w:rPr>
              <w:t xml:space="preserve">不適用 </w:t>
            </w:r>
            <w:r w:rsidRPr="009E1127">
              <w:rPr>
                <w:rFonts w:ascii="標楷體" w:eastAsia="標楷體" w:hAnsi="標楷體" w:hint="eastAsia"/>
                <w:sz w:val="20"/>
                <w:szCs w:val="20"/>
              </w:rPr>
              <w:t>□</w:t>
            </w:r>
            <w:r>
              <w:rPr>
                <w:rFonts w:ascii="標楷體" w:eastAsia="標楷體" w:hAnsi="標楷體" w:hint="eastAsia"/>
                <w:sz w:val="20"/>
                <w:szCs w:val="20"/>
              </w:rPr>
              <w:t xml:space="preserve">符合 </w:t>
            </w:r>
            <w:r w:rsidRPr="009E1127">
              <w:rPr>
                <w:rFonts w:ascii="標楷體" w:eastAsia="標楷體" w:hAnsi="標楷體" w:hint="eastAsia"/>
                <w:sz w:val="20"/>
                <w:szCs w:val="20"/>
              </w:rPr>
              <w:t>□</w:t>
            </w:r>
            <w:r>
              <w:rPr>
                <w:rFonts w:ascii="標楷體" w:eastAsia="標楷體" w:hAnsi="標楷體" w:hint="eastAsia"/>
                <w:sz w:val="20"/>
                <w:szCs w:val="20"/>
              </w:rPr>
              <w:t>不符合</w:t>
            </w:r>
          </w:p>
        </w:tc>
        <w:tc>
          <w:tcPr>
            <w:tcW w:w="1479" w:type="pct"/>
            <w:gridSpan w:val="2"/>
            <w:vAlign w:val="center"/>
          </w:tcPr>
          <w:p w14:paraId="2ED14D76" w14:textId="77777777" w:rsidR="00D951F1" w:rsidRPr="009E1127" w:rsidRDefault="00D951F1" w:rsidP="00122472">
            <w:pPr>
              <w:autoSpaceDE w:val="0"/>
              <w:autoSpaceDN w:val="0"/>
              <w:adjustRightInd w:val="0"/>
              <w:spacing w:line="240" w:lineRule="exact"/>
              <w:rPr>
                <w:rFonts w:ascii="標楷體" w:eastAsia="標楷體" w:hAnsi="標楷體"/>
                <w:sz w:val="20"/>
                <w:szCs w:val="20"/>
              </w:rPr>
            </w:pPr>
          </w:p>
        </w:tc>
      </w:tr>
      <w:tr w:rsidR="00D951F1" w:rsidRPr="00CB6A87" w14:paraId="035BB34F" w14:textId="77777777" w:rsidTr="00614BAB">
        <w:trPr>
          <w:trHeight w:val="490"/>
        </w:trPr>
        <w:tc>
          <w:tcPr>
            <w:tcW w:w="345" w:type="pct"/>
            <w:vAlign w:val="center"/>
          </w:tcPr>
          <w:p w14:paraId="7DAAE618" w14:textId="77777777" w:rsidR="00D951F1" w:rsidRPr="009E1127" w:rsidRDefault="00D951F1" w:rsidP="00122472">
            <w:pPr>
              <w:autoSpaceDE w:val="0"/>
              <w:autoSpaceDN w:val="0"/>
              <w:adjustRightInd w:val="0"/>
              <w:spacing w:line="240" w:lineRule="exact"/>
              <w:jc w:val="center"/>
              <w:rPr>
                <w:rFonts w:eastAsia="標楷體"/>
                <w:sz w:val="20"/>
                <w:szCs w:val="20"/>
              </w:rPr>
            </w:pPr>
            <w:r>
              <w:rPr>
                <w:rFonts w:ascii="標楷體" w:eastAsia="標楷體" w:hAnsi="標楷體" w:hint="eastAsia"/>
                <w:sz w:val="20"/>
                <w:szCs w:val="20"/>
              </w:rPr>
              <w:t>C</w:t>
            </w:r>
          </w:p>
        </w:tc>
        <w:tc>
          <w:tcPr>
            <w:tcW w:w="905" w:type="pct"/>
            <w:vAlign w:val="center"/>
          </w:tcPr>
          <w:p w14:paraId="204A2D5E" w14:textId="77777777" w:rsidR="00D951F1" w:rsidRPr="00A33821" w:rsidRDefault="00D951F1" w:rsidP="00122472">
            <w:pPr>
              <w:autoSpaceDE w:val="0"/>
              <w:autoSpaceDN w:val="0"/>
              <w:adjustRightInd w:val="0"/>
              <w:spacing w:line="240" w:lineRule="exact"/>
              <w:jc w:val="center"/>
              <w:rPr>
                <w:rFonts w:ascii="標楷體" w:eastAsia="標楷體" w:hAnsi="標楷體"/>
                <w:sz w:val="20"/>
                <w:szCs w:val="20"/>
              </w:rPr>
            </w:pPr>
            <w:r w:rsidRPr="009E1127">
              <w:rPr>
                <w:rFonts w:ascii="標楷體" w:eastAsia="標楷體" w:hAnsi="標楷體" w:hint="eastAsia"/>
                <w:sz w:val="20"/>
                <w:szCs w:val="20"/>
              </w:rPr>
              <w:t>商業秘密</w:t>
            </w:r>
            <w:r>
              <w:rPr>
                <w:rFonts w:ascii="標楷體" w:eastAsia="標楷體" w:hAnsi="標楷體" w:hint="eastAsia"/>
                <w:sz w:val="20"/>
                <w:szCs w:val="20"/>
              </w:rPr>
              <w:t>或</w:t>
            </w:r>
            <w:r>
              <w:rPr>
                <w:rFonts w:ascii="標楷體" w:eastAsia="標楷體" w:hAnsi="標楷體"/>
                <w:sz w:val="20"/>
                <w:szCs w:val="20"/>
              </w:rPr>
              <w:br/>
            </w:r>
            <w:r w:rsidRPr="009E1127">
              <w:rPr>
                <w:rFonts w:ascii="標楷體" w:eastAsia="標楷體" w:hAnsi="標楷體" w:hint="eastAsia"/>
                <w:sz w:val="20"/>
                <w:szCs w:val="20"/>
              </w:rPr>
              <w:t>營業資料</w:t>
            </w:r>
          </w:p>
        </w:tc>
        <w:tc>
          <w:tcPr>
            <w:tcW w:w="978" w:type="pct"/>
            <w:vAlign w:val="center"/>
          </w:tcPr>
          <w:p w14:paraId="58BB325C" w14:textId="10A3E8FD" w:rsidR="00D951F1" w:rsidRPr="009E1127" w:rsidRDefault="00D951F1" w:rsidP="00D951F1">
            <w:pPr>
              <w:autoSpaceDE w:val="0"/>
              <w:autoSpaceDN w:val="0"/>
              <w:adjustRightInd w:val="0"/>
              <w:spacing w:line="240" w:lineRule="exact"/>
              <w:rPr>
                <w:rFonts w:ascii="標楷體" w:eastAsia="標楷體" w:hAnsi="標楷體"/>
                <w:sz w:val="20"/>
                <w:szCs w:val="20"/>
              </w:rPr>
            </w:pPr>
            <w:r>
              <w:rPr>
                <w:rFonts w:ascii="標楷體" w:eastAsia="標楷體" w:hAnsi="標楷體" w:hint="eastAsia"/>
                <w:sz w:val="20"/>
                <w:szCs w:val="20"/>
              </w:rPr>
              <w:t>取得與利用(計畫內)</w:t>
            </w:r>
          </w:p>
        </w:tc>
        <w:tc>
          <w:tcPr>
            <w:tcW w:w="1293" w:type="pct"/>
            <w:gridSpan w:val="2"/>
            <w:vAlign w:val="center"/>
          </w:tcPr>
          <w:p w14:paraId="2087CAA4" w14:textId="60EA9FF5" w:rsidR="00D951F1" w:rsidRPr="009E1127" w:rsidRDefault="00D951F1" w:rsidP="00D951F1">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w:t>
            </w:r>
            <w:r>
              <w:rPr>
                <w:rFonts w:ascii="標楷體" w:eastAsia="標楷體" w:hAnsi="標楷體" w:hint="eastAsia"/>
                <w:sz w:val="20"/>
                <w:szCs w:val="20"/>
              </w:rPr>
              <w:t xml:space="preserve">不適用 </w:t>
            </w:r>
            <w:r w:rsidRPr="009E1127">
              <w:rPr>
                <w:rFonts w:ascii="標楷體" w:eastAsia="標楷體" w:hAnsi="標楷體" w:hint="eastAsia"/>
                <w:sz w:val="20"/>
                <w:szCs w:val="20"/>
              </w:rPr>
              <w:t>□</w:t>
            </w:r>
            <w:r>
              <w:rPr>
                <w:rFonts w:ascii="標楷體" w:eastAsia="標楷體" w:hAnsi="標楷體" w:hint="eastAsia"/>
                <w:sz w:val="20"/>
                <w:szCs w:val="20"/>
              </w:rPr>
              <w:t xml:space="preserve">符合 </w:t>
            </w:r>
            <w:r w:rsidRPr="009E1127">
              <w:rPr>
                <w:rFonts w:ascii="標楷體" w:eastAsia="標楷體" w:hAnsi="標楷體" w:hint="eastAsia"/>
                <w:sz w:val="20"/>
                <w:szCs w:val="20"/>
              </w:rPr>
              <w:t>□</w:t>
            </w:r>
            <w:r>
              <w:rPr>
                <w:rFonts w:ascii="標楷體" w:eastAsia="標楷體" w:hAnsi="標楷體" w:hint="eastAsia"/>
                <w:sz w:val="20"/>
                <w:szCs w:val="20"/>
              </w:rPr>
              <w:t>不符合</w:t>
            </w:r>
          </w:p>
        </w:tc>
        <w:tc>
          <w:tcPr>
            <w:tcW w:w="1479" w:type="pct"/>
            <w:gridSpan w:val="2"/>
            <w:vAlign w:val="center"/>
          </w:tcPr>
          <w:p w14:paraId="1475B98B" w14:textId="77777777" w:rsidR="00D951F1" w:rsidRPr="009E1127" w:rsidRDefault="00D951F1" w:rsidP="00122472">
            <w:pPr>
              <w:autoSpaceDE w:val="0"/>
              <w:autoSpaceDN w:val="0"/>
              <w:adjustRightInd w:val="0"/>
              <w:spacing w:line="240" w:lineRule="exact"/>
              <w:rPr>
                <w:rFonts w:ascii="標楷體" w:eastAsia="標楷體" w:hAnsi="標楷體"/>
                <w:sz w:val="20"/>
                <w:szCs w:val="20"/>
              </w:rPr>
            </w:pPr>
          </w:p>
        </w:tc>
      </w:tr>
      <w:tr w:rsidR="00D951F1" w:rsidRPr="00CB6A87" w14:paraId="1EDDDB9A" w14:textId="77777777" w:rsidTr="00497A80">
        <w:trPr>
          <w:trHeight w:val="490"/>
        </w:trPr>
        <w:tc>
          <w:tcPr>
            <w:tcW w:w="345" w:type="pct"/>
            <w:vAlign w:val="center"/>
          </w:tcPr>
          <w:p w14:paraId="7DADB1F3" w14:textId="77777777" w:rsidR="00D951F1" w:rsidRPr="009E1127" w:rsidRDefault="00D951F1" w:rsidP="00122472">
            <w:pPr>
              <w:autoSpaceDE w:val="0"/>
              <w:autoSpaceDN w:val="0"/>
              <w:adjustRightInd w:val="0"/>
              <w:spacing w:line="240" w:lineRule="exact"/>
              <w:jc w:val="center"/>
              <w:rPr>
                <w:rFonts w:eastAsia="標楷體"/>
                <w:sz w:val="20"/>
                <w:szCs w:val="20"/>
              </w:rPr>
            </w:pPr>
            <w:r>
              <w:rPr>
                <w:rFonts w:ascii="標楷體" w:eastAsia="標楷體" w:hAnsi="標楷體" w:hint="eastAsia"/>
                <w:sz w:val="20"/>
                <w:szCs w:val="20"/>
              </w:rPr>
              <w:t>D</w:t>
            </w:r>
          </w:p>
        </w:tc>
        <w:tc>
          <w:tcPr>
            <w:tcW w:w="905" w:type="pct"/>
            <w:vAlign w:val="center"/>
          </w:tcPr>
          <w:p w14:paraId="0B90C079" w14:textId="77777777" w:rsidR="00D951F1" w:rsidRPr="009E1127" w:rsidRDefault="00D951F1" w:rsidP="00122472">
            <w:pPr>
              <w:autoSpaceDE w:val="0"/>
              <w:autoSpaceDN w:val="0"/>
              <w:adjustRightInd w:val="0"/>
              <w:spacing w:line="240" w:lineRule="exact"/>
              <w:jc w:val="center"/>
              <w:rPr>
                <w:rFonts w:eastAsia="標楷體"/>
                <w:sz w:val="20"/>
                <w:szCs w:val="20"/>
              </w:rPr>
            </w:pPr>
            <w:r w:rsidRPr="009E1127">
              <w:rPr>
                <w:rFonts w:ascii="標楷體" w:eastAsia="標楷體" w:hAnsi="標楷體" w:hint="eastAsia"/>
                <w:sz w:val="20"/>
                <w:szCs w:val="20"/>
              </w:rPr>
              <w:t>具政府機密性資料</w:t>
            </w:r>
            <w:r>
              <w:rPr>
                <w:rFonts w:ascii="標楷體" w:eastAsia="標楷體" w:hAnsi="標楷體" w:hint="eastAsia"/>
                <w:sz w:val="20"/>
                <w:szCs w:val="20"/>
              </w:rPr>
              <w:t>或</w:t>
            </w:r>
            <w:r w:rsidRPr="009E1127">
              <w:rPr>
                <w:rFonts w:ascii="標楷體" w:eastAsia="標楷體" w:hAnsi="標楷體" w:hint="eastAsia"/>
                <w:sz w:val="20"/>
                <w:szCs w:val="20"/>
              </w:rPr>
              <w:t>涉及國安議題</w:t>
            </w:r>
          </w:p>
        </w:tc>
        <w:tc>
          <w:tcPr>
            <w:tcW w:w="978" w:type="pct"/>
            <w:vAlign w:val="center"/>
          </w:tcPr>
          <w:p w14:paraId="4B34ABE9" w14:textId="6B79A788" w:rsidR="00D951F1" w:rsidRPr="009E1127" w:rsidRDefault="00D951F1" w:rsidP="00D951F1">
            <w:pPr>
              <w:autoSpaceDE w:val="0"/>
              <w:autoSpaceDN w:val="0"/>
              <w:adjustRightInd w:val="0"/>
              <w:spacing w:line="240" w:lineRule="exact"/>
              <w:rPr>
                <w:rFonts w:ascii="標楷體" w:eastAsia="標楷體" w:hAnsi="標楷體"/>
                <w:sz w:val="20"/>
                <w:szCs w:val="20"/>
              </w:rPr>
            </w:pPr>
            <w:r>
              <w:rPr>
                <w:rFonts w:ascii="標楷體" w:eastAsia="標楷體" w:hAnsi="標楷體" w:hint="eastAsia"/>
                <w:sz w:val="20"/>
                <w:szCs w:val="20"/>
              </w:rPr>
              <w:t>取得與利用(計畫內)</w:t>
            </w:r>
          </w:p>
        </w:tc>
        <w:tc>
          <w:tcPr>
            <w:tcW w:w="1293" w:type="pct"/>
            <w:gridSpan w:val="2"/>
            <w:vAlign w:val="center"/>
          </w:tcPr>
          <w:p w14:paraId="3EB3EE33" w14:textId="018EF44A" w:rsidR="00D951F1" w:rsidRPr="009E1127" w:rsidRDefault="00D951F1" w:rsidP="00D951F1">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w:t>
            </w:r>
            <w:r>
              <w:rPr>
                <w:rFonts w:ascii="標楷體" w:eastAsia="標楷體" w:hAnsi="標楷體" w:hint="eastAsia"/>
                <w:sz w:val="20"/>
                <w:szCs w:val="20"/>
              </w:rPr>
              <w:t xml:space="preserve">不適用 </w:t>
            </w:r>
            <w:r w:rsidRPr="009E1127">
              <w:rPr>
                <w:rFonts w:ascii="標楷體" w:eastAsia="標楷體" w:hAnsi="標楷體" w:hint="eastAsia"/>
                <w:sz w:val="20"/>
                <w:szCs w:val="20"/>
              </w:rPr>
              <w:t>□</w:t>
            </w:r>
            <w:r>
              <w:rPr>
                <w:rFonts w:ascii="標楷體" w:eastAsia="標楷體" w:hAnsi="標楷體" w:hint="eastAsia"/>
                <w:sz w:val="20"/>
                <w:szCs w:val="20"/>
              </w:rPr>
              <w:t xml:space="preserve">符合 </w:t>
            </w:r>
            <w:r w:rsidRPr="009E1127">
              <w:rPr>
                <w:rFonts w:ascii="標楷體" w:eastAsia="標楷體" w:hAnsi="標楷體" w:hint="eastAsia"/>
                <w:sz w:val="20"/>
                <w:szCs w:val="20"/>
              </w:rPr>
              <w:t>□</w:t>
            </w:r>
            <w:r>
              <w:rPr>
                <w:rFonts w:ascii="標楷體" w:eastAsia="標楷體" w:hAnsi="標楷體" w:hint="eastAsia"/>
                <w:sz w:val="20"/>
                <w:szCs w:val="20"/>
              </w:rPr>
              <w:t>不符合</w:t>
            </w:r>
          </w:p>
        </w:tc>
        <w:tc>
          <w:tcPr>
            <w:tcW w:w="1479" w:type="pct"/>
            <w:gridSpan w:val="2"/>
            <w:vAlign w:val="center"/>
          </w:tcPr>
          <w:p w14:paraId="17C5EB3A" w14:textId="77777777" w:rsidR="00D951F1" w:rsidRPr="009E1127" w:rsidRDefault="00D951F1" w:rsidP="00122472">
            <w:pPr>
              <w:autoSpaceDE w:val="0"/>
              <w:autoSpaceDN w:val="0"/>
              <w:adjustRightInd w:val="0"/>
              <w:spacing w:line="240" w:lineRule="exact"/>
              <w:rPr>
                <w:rFonts w:ascii="標楷體" w:eastAsia="標楷體" w:hAnsi="標楷體"/>
                <w:sz w:val="20"/>
                <w:szCs w:val="20"/>
              </w:rPr>
            </w:pPr>
          </w:p>
        </w:tc>
      </w:tr>
      <w:tr w:rsidR="00D951F1" w:rsidRPr="00CB6A87" w14:paraId="7A6A3E14" w14:textId="77777777" w:rsidTr="00F70A4C">
        <w:trPr>
          <w:trHeight w:val="490"/>
        </w:trPr>
        <w:tc>
          <w:tcPr>
            <w:tcW w:w="345" w:type="pct"/>
            <w:vAlign w:val="center"/>
          </w:tcPr>
          <w:p w14:paraId="22214035" w14:textId="77777777" w:rsidR="00D951F1" w:rsidRPr="009E1127" w:rsidRDefault="00D951F1" w:rsidP="00122472">
            <w:pPr>
              <w:autoSpaceDE w:val="0"/>
              <w:autoSpaceDN w:val="0"/>
              <w:adjustRightInd w:val="0"/>
              <w:spacing w:line="240" w:lineRule="exact"/>
              <w:jc w:val="center"/>
              <w:rPr>
                <w:rFonts w:eastAsia="標楷體"/>
                <w:sz w:val="20"/>
                <w:szCs w:val="20"/>
              </w:rPr>
            </w:pPr>
            <w:r>
              <w:rPr>
                <w:rFonts w:ascii="標楷體" w:eastAsia="標楷體" w:hAnsi="標楷體" w:hint="eastAsia"/>
                <w:sz w:val="20"/>
                <w:szCs w:val="20"/>
              </w:rPr>
              <w:t>E</w:t>
            </w:r>
          </w:p>
        </w:tc>
        <w:tc>
          <w:tcPr>
            <w:tcW w:w="905" w:type="pct"/>
            <w:vAlign w:val="center"/>
          </w:tcPr>
          <w:p w14:paraId="70A90492" w14:textId="77777777" w:rsidR="00D951F1" w:rsidRPr="009E1127" w:rsidRDefault="00D951F1" w:rsidP="00122472">
            <w:pPr>
              <w:autoSpaceDE w:val="0"/>
              <w:autoSpaceDN w:val="0"/>
              <w:adjustRightInd w:val="0"/>
              <w:spacing w:line="240" w:lineRule="exact"/>
              <w:jc w:val="center"/>
              <w:rPr>
                <w:rFonts w:eastAsia="標楷體"/>
                <w:sz w:val="20"/>
                <w:szCs w:val="20"/>
              </w:rPr>
            </w:pPr>
            <w:r w:rsidRPr="009E1127">
              <w:rPr>
                <w:rFonts w:ascii="標楷體" w:eastAsia="標楷體" w:hAnsi="標楷體" w:hint="eastAsia"/>
                <w:sz w:val="20"/>
                <w:szCs w:val="20"/>
              </w:rPr>
              <w:t>受相關</w:t>
            </w:r>
            <w:r>
              <w:rPr>
                <w:rFonts w:ascii="標楷體" w:eastAsia="標楷體" w:hAnsi="標楷體" w:hint="eastAsia"/>
                <w:sz w:val="20"/>
                <w:szCs w:val="20"/>
              </w:rPr>
              <w:t>契約</w:t>
            </w:r>
            <w:r w:rsidRPr="009E1127">
              <w:rPr>
                <w:rFonts w:ascii="標楷體" w:eastAsia="標楷體" w:hAnsi="標楷體" w:hint="eastAsia"/>
                <w:sz w:val="20"/>
                <w:szCs w:val="20"/>
              </w:rPr>
              <w:t>規範</w:t>
            </w:r>
            <w:r>
              <w:rPr>
                <w:rFonts w:ascii="標楷體" w:eastAsia="標楷體" w:hAnsi="標楷體"/>
                <w:sz w:val="20"/>
                <w:szCs w:val="20"/>
              </w:rPr>
              <w:br/>
            </w:r>
            <w:r>
              <w:rPr>
                <w:rFonts w:ascii="標楷體" w:eastAsia="標楷體" w:hAnsi="標楷體" w:hint="eastAsia"/>
                <w:sz w:val="20"/>
                <w:szCs w:val="20"/>
              </w:rPr>
              <w:t>(說明:</w:t>
            </w:r>
            <w:r>
              <w:rPr>
                <w:rFonts w:ascii="標楷體" w:eastAsia="標楷體" w:hAnsi="標楷體" w:hint="eastAsia"/>
                <w:sz w:val="20"/>
                <w:szCs w:val="20"/>
                <w:u w:val="single"/>
              </w:rPr>
              <w:t xml:space="preserve">     </w:t>
            </w:r>
            <w:r w:rsidRPr="009E1127">
              <w:rPr>
                <w:rFonts w:ascii="標楷體" w:eastAsia="標楷體" w:hAnsi="標楷體" w:hint="eastAsia"/>
                <w:sz w:val="20"/>
                <w:szCs w:val="20"/>
                <w:u w:val="single"/>
              </w:rPr>
              <w:t xml:space="preserve"> </w:t>
            </w:r>
            <w:r>
              <w:rPr>
                <w:rFonts w:ascii="標楷體" w:eastAsia="標楷體" w:hAnsi="標楷體" w:hint="eastAsia"/>
                <w:sz w:val="20"/>
                <w:szCs w:val="20"/>
                <w:u w:val="single"/>
              </w:rPr>
              <w:t xml:space="preserve"> </w:t>
            </w:r>
            <w:r w:rsidRPr="009E1127">
              <w:rPr>
                <w:rFonts w:ascii="標楷體" w:eastAsia="標楷體" w:hAnsi="標楷體" w:hint="eastAsia"/>
                <w:sz w:val="20"/>
                <w:szCs w:val="20"/>
                <w:u w:val="single"/>
              </w:rPr>
              <w:t xml:space="preserve">  </w:t>
            </w:r>
            <w:r>
              <w:rPr>
                <w:rFonts w:ascii="標楷體" w:eastAsia="標楷體" w:hAnsi="標楷體" w:hint="eastAsia"/>
                <w:sz w:val="20"/>
                <w:szCs w:val="20"/>
              </w:rPr>
              <w:t>)</w:t>
            </w:r>
          </w:p>
        </w:tc>
        <w:tc>
          <w:tcPr>
            <w:tcW w:w="978" w:type="pct"/>
            <w:vAlign w:val="center"/>
          </w:tcPr>
          <w:p w14:paraId="1F2154A5" w14:textId="653394EB" w:rsidR="00D951F1" w:rsidRPr="009E1127" w:rsidRDefault="00D951F1" w:rsidP="00D951F1">
            <w:pPr>
              <w:autoSpaceDE w:val="0"/>
              <w:autoSpaceDN w:val="0"/>
              <w:adjustRightInd w:val="0"/>
              <w:spacing w:line="240" w:lineRule="exact"/>
              <w:rPr>
                <w:rFonts w:ascii="標楷體" w:eastAsia="標楷體" w:hAnsi="標楷體"/>
                <w:sz w:val="20"/>
                <w:szCs w:val="20"/>
              </w:rPr>
            </w:pPr>
            <w:r>
              <w:rPr>
                <w:rFonts w:ascii="標楷體" w:eastAsia="標楷體" w:hAnsi="標楷體" w:hint="eastAsia"/>
                <w:sz w:val="20"/>
                <w:szCs w:val="20"/>
              </w:rPr>
              <w:t>取得與利用(計畫內)</w:t>
            </w:r>
          </w:p>
        </w:tc>
        <w:tc>
          <w:tcPr>
            <w:tcW w:w="1293" w:type="pct"/>
            <w:gridSpan w:val="2"/>
            <w:vAlign w:val="center"/>
          </w:tcPr>
          <w:p w14:paraId="5CB8FE4E" w14:textId="2F511367" w:rsidR="00D951F1" w:rsidRPr="009E1127" w:rsidRDefault="00D951F1" w:rsidP="00D951F1">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w:t>
            </w:r>
            <w:r>
              <w:rPr>
                <w:rFonts w:ascii="標楷體" w:eastAsia="標楷體" w:hAnsi="標楷體" w:hint="eastAsia"/>
                <w:sz w:val="20"/>
                <w:szCs w:val="20"/>
              </w:rPr>
              <w:t xml:space="preserve">不適用 </w:t>
            </w:r>
            <w:r w:rsidRPr="009E1127">
              <w:rPr>
                <w:rFonts w:ascii="標楷體" w:eastAsia="標楷體" w:hAnsi="標楷體" w:hint="eastAsia"/>
                <w:sz w:val="20"/>
                <w:szCs w:val="20"/>
              </w:rPr>
              <w:t>□</w:t>
            </w:r>
            <w:r>
              <w:rPr>
                <w:rFonts w:ascii="標楷體" w:eastAsia="標楷體" w:hAnsi="標楷體" w:hint="eastAsia"/>
                <w:sz w:val="20"/>
                <w:szCs w:val="20"/>
              </w:rPr>
              <w:t xml:space="preserve">符合 </w:t>
            </w:r>
            <w:r w:rsidRPr="009E1127">
              <w:rPr>
                <w:rFonts w:ascii="標楷體" w:eastAsia="標楷體" w:hAnsi="標楷體" w:hint="eastAsia"/>
                <w:sz w:val="20"/>
                <w:szCs w:val="20"/>
              </w:rPr>
              <w:t>□</w:t>
            </w:r>
            <w:r>
              <w:rPr>
                <w:rFonts w:ascii="標楷體" w:eastAsia="標楷體" w:hAnsi="標楷體" w:hint="eastAsia"/>
                <w:sz w:val="20"/>
                <w:szCs w:val="20"/>
              </w:rPr>
              <w:t>不符合</w:t>
            </w:r>
          </w:p>
        </w:tc>
        <w:tc>
          <w:tcPr>
            <w:tcW w:w="1479" w:type="pct"/>
            <w:gridSpan w:val="2"/>
            <w:vAlign w:val="center"/>
          </w:tcPr>
          <w:p w14:paraId="4000D14D" w14:textId="77777777" w:rsidR="00D951F1" w:rsidRPr="009E1127" w:rsidRDefault="00D951F1" w:rsidP="00122472">
            <w:pPr>
              <w:autoSpaceDE w:val="0"/>
              <w:autoSpaceDN w:val="0"/>
              <w:adjustRightInd w:val="0"/>
              <w:spacing w:line="240" w:lineRule="exact"/>
              <w:rPr>
                <w:rFonts w:ascii="標楷體" w:eastAsia="標楷體" w:hAnsi="標楷體"/>
                <w:sz w:val="20"/>
                <w:szCs w:val="20"/>
              </w:rPr>
            </w:pPr>
          </w:p>
        </w:tc>
      </w:tr>
      <w:tr w:rsidR="00D951F1" w:rsidRPr="00CB6A87" w14:paraId="1D521E69" w14:textId="77777777" w:rsidTr="00E42041">
        <w:trPr>
          <w:trHeight w:val="490"/>
        </w:trPr>
        <w:tc>
          <w:tcPr>
            <w:tcW w:w="345" w:type="pct"/>
            <w:vAlign w:val="center"/>
          </w:tcPr>
          <w:p w14:paraId="0C908996" w14:textId="77777777" w:rsidR="00D951F1" w:rsidRDefault="00D951F1" w:rsidP="00122472">
            <w:pPr>
              <w:autoSpaceDE w:val="0"/>
              <w:autoSpaceDN w:val="0"/>
              <w:adjustRightInd w:val="0"/>
              <w:spacing w:line="240" w:lineRule="exact"/>
              <w:jc w:val="center"/>
              <w:rPr>
                <w:rFonts w:ascii="標楷體" w:eastAsia="標楷體" w:hAnsi="標楷體"/>
                <w:sz w:val="20"/>
                <w:szCs w:val="20"/>
              </w:rPr>
            </w:pPr>
            <w:r>
              <w:rPr>
                <w:rFonts w:ascii="標楷體" w:eastAsia="標楷體" w:hAnsi="標楷體" w:hint="eastAsia"/>
                <w:sz w:val="20"/>
                <w:szCs w:val="20"/>
              </w:rPr>
              <w:t>F</w:t>
            </w:r>
          </w:p>
        </w:tc>
        <w:tc>
          <w:tcPr>
            <w:tcW w:w="905" w:type="pct"/>
            <w:vAlign w:val="center"/>
          </w:tcPr>
          <w:p w14:paraId="1FFAFDFC" w14:textId="77777777" w:rsidR="00D951F1" w:rsidRPr="009E1127" w:rsidRDefault="00D951F1" w:rsidP="00122472">
            <w:pPr>
              <w:autoSpaceDE w:val="0"/>
              <w:autoSpaceDN w:val="0"/>
              <w:adjustRightInd w:val="0"/>
              <w:spacing w:line="240" w:lineRule="exact"/>
              <w:jc w:val="center"/>
              <w:rPr>
                <w:rFonts w:ascii="標楷體" w:eastAsia="標楷體" w:hAnsi="標楷體"/>
                <w:sz w:val="20"/>
                <w:szCs w:val="20"/>
              </w:rPr>
            </w:pPr>
            <w:r w:rsidRPr="009E1127">
              <w:rPr>
                <w:rFonts w:ascii="標楷體" w:eastAsia="標楷體" w:hAnsi="標楷體" w:hint="eastAsia"/>
                <w:sz w:val="20"/>
                <w:szCs w:val="20"/>
              </w:rPr>
              <w:t>其</w:t>
            </w:r>
            <w:proofErr w:type="gramStart"/>
            <w:r w:rsidRPr="009E1127">
              <w:rPr>
                <w:rFonts w:ascii="標楷體" w:eastAsia="標楷體" w:hAnsi="標楷體" w:hint="eastAsia"/>
                <w:sz w:val="20"/>
                <w:szCs w:val="20"/>
              </w:rPr>
              <w:t>他</w:t>
            </w:r>
            <w:proofErr w:type="gramEnd"/>
            <w:r>
              <w:rPr>
                <w:rFonts w:ascii="標楷體" w:eastAsia="標楷體" w:hAnsi="標楷體"/>
                <w:sz w:val="20"/>
                <w:szCs w:val="20"/>
              </w:rPr>
              <w:br/>
            </w:r>
            <w:r>
              <w:rPr>
                <w:rFonts w:ascii="標楷體" w:eastAsia="標楷體" w:hAnsi="標楷體" w:hint="eastAsia"/>
                <w:sz w:val="20"/>
                <w:szCs w:val="20"/>
              </w:rPr>
              <w:t>(說明:</w:t>
            </w:r>
            <w:r>
              <w:rPr>
                <w:rFonts w:ascii="標楷體" w:eastAsia="標楷體" w:hAnsi="標楷體" w:hint="eastAsia"/>
                <w:sz w:val="20"/>
                <w:szCs w:val="20"/>
                <w:u w:val="single"/>
              </w:rPr>
              <w:t xml:space="preserve">     </w:t>
            </w:r>
            <w:r w:rsidRPr="009E1127">
              <w:rPr>
                <w:rFonts w:ascii="標楷體" w:eastAsia="標楷體" w:hAnsi="標楷體" w:hint="eastAsia"/>
                <w:sz w:val="20"/>
                <w:szCs w:val="20"/>
                <w:u w:val="single"/>
              </w:rPr>
              <w:t xml:space="preserve">    </w:t>
            </w:r>
            <w:r>
              <w:rPr>
                <w:rFonts w:ascii="標楷體" w:eastAsia="標楷體" w:hAnsi="標楷體" w:hint="eastAsia"/>
                <w:sz w:val="20"/>
                <w:szCs w:val="20"/>
              </w:rPr>
              <w:t>)</w:t>
            </w:r>
          </w:p>
        </w:tc>
        <w:tc>
          <w:tcPr>
            <w:tcW w:w="978" w:type="pct"/>
            <w:vAlign w:val="center"/>
          </w:tcPr>
          <w:p w14:paraId="7AEE72C0" w14:textId="4B45BC79" w:rsidR="00D951F1" w:rsidRPr="009E1127" w:rsidRDefault="00D951F1" w:rsidP="00D951F1">
            <w:pPr>
              <w:autoSpaceDE w:val="0"/>
              <w:autoSpaceDN w:val="0"/>
              <w:adjustRightInd w:val="0"/>
              <w:spacing w:line="240" w:lineRule="exact"/>
              <w:rPr>
                <w:rFonts w:ascii="標楷體" w:eastAsia="標楷體" w:hAnsi="標楷體"/>
                <w:sz w:val="20"/>
                <w:szCs w:val="20"/>
              </w:rPr>
            </w:pPr>
            <w:r>
              <w:rPr>
                <w:rFonts w:ascii="標楷體" w:eastAsia="標楷體" w:hAnsi="標楷體" w:hint="eastAsia"/>
                <w:sz w:val="20"/>
                <w:szCs w:val="20"/>
              </w:rPr>
              <w:t>取得與利用(計畫內)</w:t>
            </w:r>
          </w:p>
        </w:tc>
        <w:tc>
          <w:tcPr>
            <w:tcW w:w="1293" w:type="pct"/>
            <w:gridSpan w:val="2"/>
            <w:vAlign w:val="center"/>
          </w:tcPr>
          <w:p w14:paraId="28B53786" w14:textId="4A06F1D8" w:rsidR="00D951F1" w:rsidRPr="009E1127" w:rsidRDefault="00D951F1" w:rsidP="00D951F1">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w:t>
            </w:r>
            <w:r>
              <w:rPr>
                <w:rFonts w:ascii="標楷體" w:eastAsia="標楷體" w:hAnsi="標楷體" w:hint="eastAsia"/>
                <w:sz w:val="20"/>
                <w:szCs w:val="20"/>
              </w:rPr>
              <w:t xml:space="preserve">不適用 </w:t>
            </w:r>
            <w:r w:rsidRPr="009E1127">
              <w:rPr>
                <w:rFonts w:ascii="標楷體" w:eastAsia="標楷體" w:hAnsi="標楷體" w:hint="eastAsia"/>
                <w:sz w:val="20"/>
                <w:szCs w:val="20"/>
              </w:rPr>
              <w:t>□</w:t>
            </w:r>
            <w:r>
              <w:rPr>
                <w:rFonts w:ascii="標楷體" w:eastAsia="標楷體" w:hAnsi="標楷體" w:hint="eastAsia"/>
                <w:sz w:val="20"/>
                <w:szCs w:val="20"/>
              </w:rPr>
              <w:t xml:space="preserve">符合 </w:t>
            </w:r>
            <w:r w:rsidRPr="009E1127">
              <w:rPr>
                <w:rFonts w:ascii="標楷體" w:eastAsia="標楷體" w:hAnsi="標楷體" w:hint="eastAsia"/>
                <w:sz w:val="20"/>
                <w:szCs w:val="20"/>
              </w:rPr>
              <w:t>□</w:t>
            </w:r>
            <w:r>
              <w:rPr>
                <w:rFonts w:ascii="標楷體" w:eastAsia="標楷體" w:hAnsi="標楷體" w:hint="eastAsia"/>
                <w:sz w:val="20"/>
                <w:szCs w:val="20"/>
              </w:rPr>
              <w:t>不符合</w:t>
            </w:r>
          </w:p>
        </w:tc>
        <w:tc>
          <w:tcPr>
            <w:tcW w:w="1479" w:type="pct"/>
            <w:gridSpan w:val="2"/>
            <w:vAlign w:val="center"/>
          </w:tcPr>
          <w:p w14:paraId="4B1FC840" w14:textId="77777777" w:rsidR="00D951F1" w:rsidRPr="009E1127" w:rsidRDefault="00D951F1" w:rsidP="00122472">
            <w:pPr>
              <w:autoSpaceDE w:val="0"/>
              <w:autoSpaceDN w:val="0"/>
              <w:adjustRightInd w:val="0"/>
              <w:spacing w:line="240" w:lineRule="exact"/>
              <w:rPr>
                <w:rFonts w:ascii="標楷體" w:eastAsia="標楷體" w:hAnsi="標楷體"/>
                <w:sz w:val="20"/>
                <w:szCs w:val="20"/>
              </w:rPr>
            </w:pPr>
          </w:p>
        </w:tc>
      </w:tr>
      <w:tr w:rsidR="00CD4113" w:rsidRPr="009E1127" w14:paraId="679AAF88" w14:textId="77777777" w:rsidTr="00122472">
        <w:trPr>
          <w:trHeight w:val="20"/>
        </w:trPr>
        <w:tc>
          <w:tcPr>
            <w:tcW w:w="5000" w:type="pct"/>
            <w:gridSpan w:val="7"/>
            <w:shd w:val="clear" w:color="auto" w:fill="BFBFBF" w:themeFill="background1" w:themeFillShade="BF"/>
            <w:vAlign w:val="center"/>
          </w:tcPr>
          <w:p w14:paraId="23434AD6" w14:textId="0778C024" w:rsidR="00CD4113" w:rsidRPr="009E1127" w:rsidRDefault="00CD4113" w:rsidP="00122472">
            <w:pPr>
              <w:autoSpaceDE w:val="0"/>
              <w:autoSpaceDN w:val="0"/>
              <w:adjustRightInd w:val="0"/>
              <w:spacing w:line="240" w:lineRule="exact"/>
              <w:jc w:val="center"/>
              <w:rPr>
                <w:rFonts w:ascii="標楷體" w:eastAsia="標楷體" w:hAnsi="標楷體"/>
                <w:sz w:val="20"/>
                <w:szCs w:val="20"/>
              </w:rPr>
            </w:pPr>
            <w:r>
              <w:rPr>
                <w:rFonts w:ascii="標楷體" w:eastAsia="標楷體" w:hAnsi="標楷體" w:hint="eastAsia"/>
                <w:sz w:val="20"/>
                <w:szCs w:val="20"/>
              </w:rPr>
              <w:t>計畫結束後資料匯入</w:t>
            </w:r>
            <w:r w:rsidR="00D951F1">
              <w:rPr>
                <w:rFonts w:ascii="標楷體" w:eastAsia="標楷體" w:hAnsi="標楷體" w:hint="eastAsia"/>
                <w:sz w:val="20"/>
                <w:szCs w:val="20"/>
              </w:rPr>
              <w:t>國網中心</w:t>
            </w:r>
            <w:r>
              <w:rPr>
                <w:rFonts w:ascii="標楷體" w:eastAsia="標楷體" w:hAnsi="標楷體" w:hint="eastAsia"/>
                <w:sz w:val="20"/>
                <w:szCs w:val="20"/>
              </w:rPr>
              <w:t>進行資料共享之自我評估</w:t>
            </w:r>
          </w:p>
        </w:tc>
      </w:tr>
      <w:tr w:rsidR="00CD4113" w:rsidRPr="009E1127" w14:paraId="1EBCE677" w14:textId="77777777" w:rsidTr="00CD4113">
        <w:trPr>
          <w:trHeight w:val="20"/>
        </w:trPr>
        <w:tc>
          <w:tcPr>
            <w:tcW w:w="345" w:type="pct"/>
            <w:vMerge w:val="restart"/>
            <w:vAlign w:val="center"/>
          </w:tcPr>
          <w:p w14:paraId="344CF2A9" w14:textId="77777777" w:rsidR="00CD4113" w:rsidRDefault="00CD4113" w:rsidP="00122472">
            <w:pPr>
              <w:autoSpaceDE w:val="0"/>
              <w:autoSpaceDN w:val="0"/>
              <w:adjustRightInd w:val="0"/>
              <w:spacing w:line="240" w:lineRule="exact"/>
              <w:jc w:val="center"/>
              <w:rPr>
                <w:rFonts w:ascii="標楷體" w:eastAsia="標楷體" w:hAnsi="標楷體"/>
                <w:sz w:val="20"/>
                <w:szCs w:val="20"/>
              </w:rPr>
            </w:pPr>
            <w:r>
              <w:rPr>
                <w:rFonts w:ascii="標楷體" w:eastAsia="標楷體" w:hAnsi="標楷體" w:hint="eastAsia"/>
                <w:sz w:val="20"/>
                <w:szCs w:val="20"/>
              </w:rPr>
              <w:t>原始資料</w:t>
            </w:r>
          </w:p>
        </w:tc>
        <w:tc>
          <w:tcPr>
            <w:tcW w:w="905" w:type="pct"/>
            <w:vAlign w:val="center"/>
          </w:tcPr>
          <w:p w14:paraId="070619B6" w14:textId="3E6FE24C" w:rsidR="00CD4113" w:rsidRDefault="00CD4113" w:rsidP="00122472">
            <w:pPr>
              <w:autoSpaceDE w:val="0"/>
              <w:autoSpaceDN w:val="0"/>
              <w:adjustRightInd w:val="0"/>
              <w:spacing w:line="240" w:lineRule="exact"/>
              <w:jc w:val="center"/>
              <w:rPr>
                <w:rFonts w:ascii="標楷體" w:eastAsia="標楷體" w:hAnsi="標楷體"/>
                <w:sz w:val="20"/>
                <w:szCs w:val="20"/>
              </w:rPr>
            </w:pPr>
            <w:r>
              <w:rPr>
                <w:rFonts w:ascii="標楷體" w:eastAsia="標楷體" w:hAnsi="標楷體" w:hint="eastAsia"/>
                <w:sz w:val="20"/>
                <w:szCs w:val="20"/>
              </w:rPr>
              <w:t>匯入</w:t>
            </w:r>
            <w:r w:rsidR="00D951F1">
              <w:rPr>
                <w:rFonts w:ascii="標楷體" w:eastAsia="標楷體" w:hAnsi="標楷體" w:hint="eastAsia"/>
                <w:sz w:val="20"/>
                <w:szCs w:val="20"/>
              </w:rPr>
              <w:t>國網中心</w:t>
            </w:r>
          </w:p>
        </w:tc>
        <w:tc>
          <w:tcPr>
            <w:tcW w:w="3750" w:type="pct"/>
            <w:gridSpan w:val="5"/>
            <w:vAlign w:val="center"/>
          </w:tcPr>
          <w:p w14:paraId="10150634" w14:textId="77777777" w:rsidR="00CD4113" w:rsidRDefault="00CD4113" w:rsidP="00122472">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w:t>
            </w:r>
            <w:r w:rsidRPr="00754F0E">
              <w:rPr>
                <w:rFonts w:ascii="標楷體" w:eastAsia="標楷體" w:hAnsi="標楷體" w:hint="eastAsia"/>
                <w:sz w:val="20"/>
                <w:szCs w:val="20"/>
              </w:rPr>
              <w:t>同意匯入國網中心</w:t>
            </w:r>
            <w:r>
              <w:rPr>
                <w:rFonts w:ascii="標楷體" w:eastAsia="標楷體" w:hAnsi="標楷體" w:hint="eastAsia"/>
                <w:sz w:val="20"/>
                <w:szCs w:val="20"/>
              </w:rPr>
              <w:t>儲存</w:t>
            </w:r>
          </w:p>
          <w:p w14:paraId="119BBD61" w14:textId="77777777" w:rsidR="00CD4113" w:rsidRPr="00062895" w:rsidRDefault="00CD4113" w:rsidP="00122472">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w:t>
            </w:r>
            <w:r>
              <w:rPr>
                <w:rFonts w:ascii="標楷體" w:eastAsia="標楷體" w:hAnsi="標楷體" w:hint="eastAsia"/>
                <w:sz w:val="20"/>
                <w:szCs w:val="20"/>
              </w:rPr>
              <w:t>不</w:t>
            </w:r>
            <w:r w:rsidRPr="00754F0E">
              <w:rPr>
                <w:rFonts w:ascii="標楷體" w:eastAsia="標楷體" w:hAnsi="標楷體" w:hint="eastAsia"/>
                <w:sz w:val="20"/>
                <w:szCs w:val="20"/>
              </w:rPr>
              <w:t>同意匯入國網中心</w:t>
            </w:r>
            <w:r>
              <w:rPr>
                <w:rFonts w:ascii="標楷體" w:eastAsia="標楷體" w:hAnsi="標楷體" w:hint="eastAsia"/>
                <w:sz w:val="20"/>
                <w:szCs w:val="20"/>
              </w:rPr>
              <w:t>儲存</w:t>
            </w:r>
            <w:r w:rsidRPr="009E1127">
              <w:rPr>
                <w:rFonts w:ascii="標楷體" w:eastAsia="標楷體" w:hAnsi="標楷體" w:hint="eastAsia"/>
                <w:sz w:val="20"/>
                <w:szCs w:val="20"/>
              </w:rPr>
              <w:t>，</w:t>
            </w:r>
            <w:r>
              <w:rPr>
                <w:rFonts w:ascii="標楷體" w:eastAsia="標楷體" w:hAnsi="標楷體" w:hint="eastAsia"/>
                <w:sz w:val="20"/>
                <w:szCs w:val="20"/>
              </w:rPr>
              <w:t>依據:___(請從適法性A~F選擇)</w:t>
            </w:r>
            <w:r w:rsidR="00F60009">
              <w:rPr>
                <w:rFonts w:ascii="標楷體" w:eastAsia="標楷體" w:hAnsi="標楷體" w:hint="eastAsia"/>
                <w:sz w:val="20"/>
                <w:szCs w:val="20"/>
              </w:rPr>
              <w:t>或</w:t>
            </w:r>
            <w:r w:rsidRPr="009E1127">
              <w:rPr>
                <w:rFonts w:ascii="標楷體" w:eastAsia="標楷體" w:hAnsi="標楷體" w:hint="eastAsia"/>
                <w:sz w:val="20"/>
                <w:szCs w:val="20"/>
              </w:rPr>
              <w:t>說明:</w:t>
            </w:r>
            <w:r w:rsidRPr="009E1127">
              <w:rPr>
                <w:rFonts w:ascii="標楷體" w:eastAsia="標楷體" w:hAnsi="標楷體" w:hint="eastAsia"/>
                <w:sz w:val="20"/>
                <w:szCs w:val="20"/>
                <w:u w:val="single"/>
              </w:rPr>
              <w:t xml:space="preserve">                 </w:t>
            </w:r>
          </w:p>
        </w:tc>
      </w:tr>
      <w:tr w:rsidR="00CD4113" w:rsidRPr="009E1127" w14:paraId="21CCA8AA" w14:textId="77777777" w:rsidTr="00CD4113">
        <w:trPr>
          <w:trHeight w:val="20"/>
        </w:trPr>
        <w:tc>
          <w:tcPr>
            <w:tcW w:w="345" w:type="pct"/>
            <w:vMerge/>
            <w:vAlign w:val="center"/>
          </w:tcPr>
          <w:p w14:paraId="4FE22DDC" w14:textId="77777777" w:rsidR="00CD4113" w:rsidRDefault="00CD4113" w:rsidP="00122472">
            <w:pPr>
              <w:autoSpaceDE w:val="0"/>
              <w:autoSpaceDN w:val="0"/>
              <w:adjustRightInd w:val="0"/>
              <w:spacing w:line="240" w:lineRule="exact"/>
              <w:jc w:val="center"/>
              <w:rPr>
                <w:rFonts w:ascii="標楷體" w:eastAsia="標楷體" w:hAnsi="標楷體"/>
                <w:sz w:val="20"/>
                <w:szCs w:val="20"/>
              </w:rPr>
            </w:pPr>
          </w:p>
        </w:tc>
        <w:tc>
          <w:tcPr>
            <w:tcW w:w="905" w:type="pct"/>
            <w:vAlign w:val="center"/>
          </w:tcPr>
          <w:p w14:paraId="33062777" w14:textId="77777777" w:rsidR="00CD4113" w:rsidRDefault="00CD4113" w:rsidP="00122472">
            <w:pPr>
              <w:autoSpaceDE w:val="0"/>
              <w:autoSpaceDN w:val="0"/>
              <w:adjustRightInd w:val="0"/>
              <w:spacing w:line="240" w:lineRule="exact"/>
              <w:jc w:val="center"/>
              <w:rPr>
                <w:rFonts w:ascii="標楷體" w:eastAsia="標楷體" w:hAnsi="標楷體"/>
                <w:sz w:val="20"/>
                <w:szCs w:val="20"/>
              </w:rPr>
            </w:pPr>
            <w:r>
              <w:rPr>
                <w:rFonts w:ascii="標楷體" w:eastAsia="標楷體" w:hAnsi="標楷體" w:hint="eastAsia"/>
                <w:sz w:val="20"/>
                <w:szCs w:val="20"/>
              </w:rPr>
              <w:t>共享對象</w:t>
            </w:r>
          </w:p>
        </w:tc>
        <w:tc>
          <w:tcPr>
            <w:tcW w:w="3750" w:type="pct"/>
            <w:gridSpan w:val="5"/>
            <w:vAlign w:val="center"/>
          </w:tcPr>
          <w:p w14:paraId="0E24D235" w14:textId="77777777" w:rsidR="00CD4113" w:rsidRDefault="00CD4113" w:rsidP="00122472">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w:t>
            </w:r>
            <w:r>
              <w:rPr>
                <w:rFonts w:ascii="標楷體" w:eastAsia="標楷體" w:hAnsi="標楷體" w:hint="eastAsia"/>
                <w:sz w:val="20"/>
                <w:szCs w:val="20"/>
              </w:rPr>
              <w:t>完全公開 (</w:t>
            </w:r>
            <w:r>
              <w:rPr>
                <w:rFonts w:ascii="標楷體" w:eastAsia="標楷體" w:hAnsi="標楷體"/>
                <w:sz w:val="20"/>
                <w:szCs w:val="20"/>
              </w:rPr>
              <w:t>Open data</w:t>
            </w:r>
            <w:r>
              <w:rPr>
                <w:rFonts w:ascii="標楷體" w:eastAsia="標楷體" w:hAnsi="標楷體" w:hint="eastAsia"/>
                <w:sz w:val="20"/>
                <w:szCs w:val="20"/>
              </w:rPr>
              <w:t>)</w:t>
            </w:r>
          </w:p>
          <w:p w14:paraId="35A0E3CB" w14:textId="77777777" w:rsidR="00CD4113" w:rsidRDefault="00CD4113" w:rsidP="00122472">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w:t>
            </w:r>
            <w:r>
              <w:rPr>
                <w:rFonts w:ascii="標楷體" w:eastAsia="標楷體" w:hAnsi="標楷體" w:hint="eastAsia"/>
                <w:sz w:val="20"/>
                <w:szCs w:val="20"/>
              </w:rPr>
              <w:t>限制公開</w:t>
            </w:r>
            <w:r>
              <w:rPr>
                <w:rFonts w:ascii="標楷體" w:eastAsia="標楷體" w:hAnsi="標楷體"/>
                <w:sz w:val="20"/>
                <w:szCs w:val="20"/>
              </w:rPr>
              <w:t>-</w:t>
            </w:r>
            <w:r>
              <w:rPr>
                <w:rFonts w:ascii="標楷體" w:eastAsia="標楷體" w:hAnsi="標楷體" w:hint="eastAsia"/>
                <w:sz w:val="20"/>
                <w:szCs w:val="20"/>
              </w:rPr>
              <w:t>一次性授權 (僅限特定對象使用，如</w:t>
            </w:r>
            <w:r>
              <w:rPr>
                <w:rFonts w:ascii="新細明體" w:eastAsia="新細明體" w:hAnsi="新細明體" w:hint="eastAsia"/>
                <w:sz w:val="20"/>
                <w:szCs w:val="20"/>
              </w:rPr>
              <w:t>：</w:t>
            </w:r>
            <w:r>
              <w:rPr>
                <w:rFonts w:ascii="標楷體" w:eastAsia="標楷體" w:hAnsi="標楷體" w:hint="eastAsia"/>
                <w:sz w:val="20"/>
                <w:szCs w:val="20"/>
              </w:rPr>
              <w:t>教授，由資料擁有者一次性授權)</w:t>
            </w:r>
          </w:p>
          <w:p w14:paraId="784FA07C" w14:textId="77777777" w:rsidR="00CD4113" w:rsidRPr="009E1127" w:rsidRDefault="00CD4113" w:rsidP="00122472">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w:t>
            </w:r>
            <w:r>
              <w:rPr>
                <w:rFonts w:ascii="標楷體" w:eastAsia="標楷體" w:hAnsi="標楷體" w:hint="eastAsia"/>
                <w:sz w:val="20"/>
                <w:szCs w:val="20"/>
              </w:rPr>
              <w:t>限制公開</w:t>
            </w:r>
            <w:r>
              <w:rPr>
                <w:rFonts w:ascii="標楷體" w:eastAsia="標楷體" w:hAnsi="標楷體"/>
                <w:sz w:val="20"/>
                <w:szCs w:val="20"/>
              </w:rPr>
              <w:t>-</w:t>
            </w:r>
            <w:r>
              <w:rPr>
                <w:rFonts w:ascii="標楷體" w:eastAsia="標楷體" w:hAnsi="標楷體" w:hint="eastAsia"/>
                <w:sz w:val="20"/>
                <w:szCs w:val="20"/>
              </w:rPr>
              <w:t>逐案授權 (計畫主持人逐案審查是否同意申請者使用)</w:t>
            </w:r>
          </w:p>
        </w:tc>
      </w:tr>
      <w:tr w:rsidR="00CD4113" w:rsidRPr="009E1127" w14:paraId="791CE473" w14:textId="77777777" w:rsidTr="00CD4113">
        <w:trPr>
          <w:trHeight w:val="20"/>
        </w:trPr>
        <w:tc>
          <w:tcPr>
            <w:tcW w:w="345" w:type="pct"/>
            <w:vMerge w:val="restart"/>
            <w:vAlign w:val="center"/>
          </w:tcPr>
          <w:p w14:paraId="436F3FB9" w14:textId="77777777" w:rsidR="00CD4113" w:rsidRDefault="00CD4113" w:rsidP="00122472">
            <w:pPr>
              <w:autoSpaceDE w:val="0"/>
              <w:autoSpaceDN w:val="0"/>
              <w:adjustRightInd w:val="0"/>
              <w:spacing w:line="240" w:lineRule="exact"/>
              <w:jc w:val="center"/>
              <w:rPr>
                <w:rFonts w:ascii="標楷體" w:eastAsia="標楷體" w:hAnsi="標楷體"/>
                <w:sz w:val="20"/>
                <w:szCs w:val="20"/>
              </w:rPr>
            </w:pPr>
            <w:r>
              <w:rPr>
                <w:rFonts w:ascii="標楷體" w:eastAsia="標楷體" w:hAnsi="標楷體" w:hint="eastAsia"/>
                <w:sz w:val="20"/>
                <w:szCs w:val="20"/>
              </w:rPr>
              <w:t>處理後資料</w:t>
            </w:r>
          </w:p>
        </w:tc>
        <w:tc>
          <w:tcPr>
            <w:tcW w:w="905" w:type="pct"/>
            <w:vAlign w:val="center"/>
          </w:tcPr>
          <w:p w14:paraId="1DEC7E5E" w14:textId="77777777" w:rsidR="00CD4113" w:rsidRDefault="00CD4113" w:rsidP="00122472">
            <w:pPr>
              <w:autoSpaceDE w:val="0"/>
              <w:autoSpaceDN w:val="0"/>
              <w:adjustRightInd w:val="0"/>
              <w:spacing w:line="240" w:lineRule="exact"/>
              <w:jc w:val="center"/>
              <w:rPr>
                <w:rFonts w:ascii="標楷體" w:eastAsia="標楷體" w:hAnsi="標楷體"/>
                <w:sz w:val="20"/>
                <w:szCs w:val="20"/>
              </w:rPr>
            </w:pPr>
            <w:r>
              <w:rPr>
                <w:rFonts w:ascii="標楷體" w:eastAsia="標楷體" w:hAnsi="標楷體" w:hint="eastAsia"/>
                <w:sz w:val="20"/>
                <w:szCs w:val="20"/>
              </w:rPr>
              <w:t>處理</w:t>
            </w:r>
            <w:r w:rsidRPr="009E1127">
              <w:rPr>
                <w:rFonts w:ascii="標楷體" w:eastAsia="標楷體" w:hAnsi="標楷體" w:hint="eastAsia"/>
                <w:sz w:val="20"/>
                <w:szCs w:val="20"/>
              </w:rPr>
              <w:t>方案</w:t>
            </w:r>
          </w:p>
        </w:tc>
        <w:tc>
          <w:tcPr>
            <w:tcW w:w="3750" w:type="pct"/>
            <w:gridSpan w:val="5"/>
            <w:vAlign w:val="center"/>
          </w:tcPr>
          <w:p w14:paraId="14B88DAE" w14:textId="65494072" w:rsidR="00CD4113" w:rsidRPr="009E1127" w:rsidRDefault="00CD4113" w:rsidP="00122472">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□進行去識別化處理</w:t>
            </w:r>
            <w:r>
              <w:rPr>
                <w:rFonts w:ascii="標楷體" w:eastAsia="標楷體" w:hAnsi="標楷體" w:hint="eastAsia"/>
                <w:sz w:val="20"/>
                <w:szCs w:val="20"/>
              </w:rPr>
              <w:t>後 (可由</w:t>
            </w:r>
            <w:r w:rsidR="00D951F1">
              <w:rPr>
                <w:rFonts w:ascii="標楷體" w:eastAsia="標楷體" w:hAnsi="標楷體" w:hint="eastAsia"/>
                <w:sz w:val="20"/>
                <w:szCs w:val="20"/>
              </w:rPr>
              <w:t>國網中心</w:t>
            </w:r>
            <w:r>
              <w:rPr>
                <w:rFonts w:ascii="標楷體" w:eastAsia="標楷體" w:hAnsi="標楷體" w:hint="eastAsia"/>
                <w:sz w:val="20"/>
                <w:szCs w:val="20"/>
              </w:rPr>
              <w:t>協助進行處理)</w:t>
            </w:r>
          </w:p>
          <w:p w14:paraId="0720022A" w14:textId="463A3027" w:rsidR="00CD4113" w:rsidRDefault="00CD4113" w:rsidP="00122472">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□藉由統計</w:t>
            </w:r>
            <w:r w:rsidR="00D951F1">
              <w:rPr>
                <w:rFonts w:ascii="標楷體" w:eastAsia="標楷體" w:hAnsi="標楷體" w:hint="eastAsia"/>
                <w:sz w:val="20"/>
                <w:szCs w:val="20"/>
              </w:rPr>
              <w:t>方法</w:t>
            </w:r>
            <w:r>
              <w:rPr>
                <w:rFonts w:ascii="標楷體" w:eastAsia="標楷體" w:hAnsi="標楷體" w:hint="eastAsia"/>
                <w:sz w:val="20"/>
                <w:szCs w:val="20"/>
              </w:rPr>
              <w:t>將資料進行</w:t>
            </w:r>
            <w:r w:rsidRPr="009E1127">
              <w:rPr>
                <w:rFonts w:ascii="標楷體" w:eastAsia="標楷體" w:hAnsi="標楷體" w:hint="eastAsia"/>
                <w:sz w:val="20"/>
                <w:szCs w:val="20"/>
              </w:rPr>
              <w:t>分類或分級後</w:t>
            </w:r>
            <w:r>
              <w:rPr>
                <w:rFonts w:ascii="標楷體" w:eastAsia="標楷體" w:hAnsi="標楷體" w:hint="eastAsia"/>
                <w:sz w:val="20"/>
                <w:szCs w:val="20"/>
              </w:rPr>
              <w:t xml:space="preserve"> (可由</w:t>
            </w:r>
            <w:r w:rsidR="00D951F1">
              <w:rPr>
                <w:rFonts w:ascii="標楷體" w:eastAsia="標楷體" w:hAnsi="標楷體" w:hint="eastAsia"/>
                <w:sz w:val="20"/>
                <w:szCs w:val="20"/>
              </w:rPr>
              <w:t>國網中心</w:t>
            </w:r>
            <w:r>
              <w:rPr>
                <w:rFonts w:ascii="標楷體" w:eastAsia="標楷體" w:hAnsi="標楷體" w:hint="eastAsia"/>
                <w:sz w:val="20"/>
                <w:szCs w:val="20"/>
              </w:rPr>
              <w:t>協助進行處理)</w:t>
            </w:r>
          </w:p>
          <w:p w14:paraId="71FFB057" w14:textId="77777777" w:rsidR="00CD4113" w:rsidRPr="00AC5560" w:rsidRDefault="00CD4113" w:rsidP="00122472">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□其他，說明:</w:t>
            </w:r>
            <w:r w:rsidRPr="009E1127">
              <w:rPr>
                <w:rFonts w:ascii="標楷體" w:eastAsia="標楷體" w:hAnsi="標楷體" w:hint="eastAsia"/>
                <w:sz w:val="20"/>
                <w:szCs w:val="20"/>
                <w:u w:val="single"/>
              </w:rPr>
              <w:t xml:space="preserve">                 </w:t>
            </w:r>
          </w:p>
        </w:tc>
      </w:tr>
      <w:tr w:rsidR="00CD4113" w:rsidRPr="009E1127" w14:paraId="07C91183" w14:textId="77777777" w:rsidTr="00CD4113">
        <w:trPr>
          <w:trHeight w:val="20"/>
        </w:trPr>
        <w:tc>
          <w:tcPr>
            <w:tcW w:w="345" w:type="pct"/>
            <w:vMerge/>
            <w:vAlign w:val="center"/>
          </w:tcPr>
          <w:p w14:paraId="647510BA" w14:textId="77777777" w:rsidR="00CD4113" w:rsidRDefault="00CD4113" w:rsidP="00122472">
            <w:pPr>
              <w:autoSpaceDE w:val="0"/>
              <w:autoSpaceDN w:val="0"/>
              <w:adjustRightInd w:val="0"/>
              <w:spacing w:line="240" w:lineRule="exact"/>
              <w:jc w:val="center"/>
              <w:rPr>
                <w:rFonts w:ascii="標楷體" w:eastAsia="標楷體" w:hAnsi="標楷體"/>
                <w:sz w:val="20"/>
                <w:szCs w:val="20"/>
              </w:rPr>
            </w:pPr>
          </w:p>
        </w:tc>
        <w:tc>
          <w:tcPr>
            <w:tcW w:w="905" w:type="pct"/>
            <w:vAlign w:val="center"/>
          </w:tcPr>
          <w:p w14:paraId="7A0FA0A2" w14:textId="415620BC" w:rsidR="00CD4113" w:rsidRDefault="00CD4113" w:rsidP="00122472">
            <w:pPr>
              <w:autoSpaceDE w:val="0"/>
              <w:autoSpaceDN w:val="0"/>
              <w:adjustRightInd w:val="0"/>
              <w:spacing w:line="240" w:lineRule="exact"/>
              <w:jc w:val="center"/>
              <w:rPr>
                <w:rFonts w:ascii="標楷體" w:eastAsia="標楷體" w:hAnsi="標楷體"/>
                <w:sz w:val="20"/>
                <w:szCs w:val="20"/>
              </w:rPr>
            </w:pPr>
            <w:r>
              <w:rPr>
                <w:rFonts w:ascii="標楷體" w:eastAsia="標楷體" w:hAnsi="標楷體" w:hint="eastAsia"/>
                <w:sz w:val="20"/>
                <w:szCs w:val="20"/>
              </w:rPr>
              <w:t>匯入</w:t>
            </w:r>
            <w:r w:rsidR="00D951F1">
              <w:rPr>
                <w:rFonts w:ascii="標楷體" w:eastAsia="標楷體" w:hAnsi="標楷體" w:hint="eastAsia"/>
                <w:sz w:val="20"/>
                <w:szCs w:val="20"/>
              </w:rPr>
              <w:t>國網中心</w:t>
            </w:r>
          </w:p>
        </w:tc>
        <w:tc>
          <w:tcPr>
            <w:tcW w:w="3750" w:type="pct"/>
            <w:gridSpan w:val="5"/>
            <w:vAlign w:val="center"/>
          </w:tcPr>
          <w:p w14:paraId="44926ABA" w14:textId="77777777" w:rsidR="00CD4113" w:rsidRDefault="00CD4113" w:rsidP="00122472">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w:t>
            </w:r>
            <w:r w:rsidRPr="00754F0E">
              <w:rPr>
                <w:rFonts w:ascii="標楷體" w:eastAsia="標楷體" w:hAnsi="標楷體" w:hint="eastAsia"/>
                <w:sz w:val="20"/>
                <w:szCs w:val="20"/>
              </w:rPr>
              <w:t>同意匯入國網中心</w:t>
            </w:r>
            <w:r>
              <w:rPr>
                <w:rFonts w:ascii="標楷體" w:eastAsia="標楷體" w:hAnsi="標楷體" w:hint="eastAsia"/>
                <w:sz w:val="20"/>
                <w:szCs w:val="20"/>
              </w:rPr>
              <w:t>儲存</w:t>
            </w:r>
          </w:p>
          <w:p w14:paraId="40152F6C" w14:textId="77777777" w:rsidR="00CD4113" w:rsidRPr="009E1127" w:rsidRDefault="00CD4113" w:rsidP="00122472">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w:t>
            </w:r>
            <w:r>
              <w:rPr>
                <w:rFonts w:ascii="標楷體" w:eastAsia="標楷體" w:hAnsi="標楷體" w:hint="eastAsia"/>
                <w:sz w:val="20"/>
                <w:szCs w:val="20"/>
              </w:rPr>
              <w:t>不</w:t>
            </w:r>
            <w:r w:rsidRPr="00754F0E">
              <w:rPr>
                <w:rFonts w:ascii="標楷體" w:eastAsia="標楷體" w:hAnsi="標楷體" w:hint="eastAsia"/>
                <w:sz w:val="20"/>
                <w:szCs w:val="20"/>
              </w:rPr>
              <w:t>同意匯入國網中心</w:t>
            </w:r>
            <w:r>
              <w:rPr>
                <w:rFonts w:ascii="標楷體" w:eastAsia="標楷體" w:hAnsi="標楷體" w:hint="eastAsia"/>
                <w:sz w:val="20"/>
                <w:szCs w:val="20"/>
              </w:rPr>
              <w:t>儲存</w:t>
            </w:r>
            <w:r w:rsidRPr="009E1127">
              <w:rPr>
                <w:rFonts w:ascii="標楷體" w:eastAsia="標楷體" w:hAnsi="標楷體" w:hint="eastAsia"/>
                <w:sz w:val="20"/>
                <w:szCs w:val="20"/>
              </w:rPr>
              <w:t>，</w:t>
            </w:r>
            <w:r>
              <w:rPr>
                <w:rFonts w:ascii="標楷體" w:eastAsia="標楷體" w:hAnsi="標楷體" w:hint="eastAsia"/>
                <w:sz w:val="20"/>
                <w:szCs w:val="20"/>
              </w:rPr>
              <w:t>依據:___(請從適法性A~F選擇)</w:t>
            </w:r>
            <w:r w:rsidR="00F60009">
              <w:rPr>
                <w:rFonts w:ascii="標楷體" w:eastAsia="標楷體" w:hAnsi="標楷體" w:hint="eastAsia"/>
                <w:sz w:val="20"/>
                <w:szCs w:val="20"/>
              </w:rPr>
              <w:t>或</w:t>
            </w:r>
            <w:r w:rsidRPr="009E1127">
              <w:rPr>
                <w:rFonts w:ascii="標楷體" w:eastAsia="標楷體" w:hAnsi="標楷體" w:hint="eastAsia"/>
                <w:sz w:val="20"/>
                <w:szCs w:val="20"/>
              </w:rPr>
              <w:t>說明:</w:t>
            </w:r>
            <w:r w:rsidRPr="009E1127">
              <w:rPr>
                <w:rFonts w:ascii="標楷體" w:eastAsia="標楷體" w:hAnsi="標楷體" w:hint="eastAsia"/>
                <w:sz w:val="20"/>
                <w:szCs w:val="20"/>
                <w:u w:val="single"/>
              </w:rPr>
              <w:t xml:space="preserve">                 </w:t>
            </w:r>
          </w:p>
        </w:tc>
      </w:tr>
      <w:tr w:rsidR="00CD4113" w:rsidRPr="009E1127" w14:paraId="466F2C89" w14:textId="77777777" w:rsidTr="00CD4113">
        <w:trPr>
          <w:trHeight w:val="20"/>
        </w:trPr>
        <w:tc>
          <w:tcPr>
            <w:tcW w:w="345" w:type="pct"/>
            <w:vMerge/>
            <w:vAlign w:val="center"/>
          </w:tcPr>
          <w:p w14:paraId="47B188CF" w14:textId="77777777" w:rsidR="00CD4113" w:rsidRDefault="00CD4113" w:rsidP="00122472">
            <w:pPr>
              <w:autoSpaceDE w:val="0"/>
              <w:autoSpaceDN w:val="0"/>
              <w:adjustRightInd w:val="0"/>
              <w:spacing w:line="240" w:lineRule="exact"/>
              <w:jc w:val="center"/>
              <w:rPr>
                <w:rFonts w:ascii="標楷體" w:eastAsia="標楷體" w:hAnsi="標楷體"/>
                <w:sz w:val="20"/>
                <w:szCs w:val="20"/>
              </w:rPr>
            </w:pPr>
          </w:p>
        </w:tc>
        <w:tc>
          <w:tcPr>
            <w:tcW w:w="905" w:type="pct"/>
            <w:vAlign w:val="center"/>
          </w:tcPr>
          <w:p w14:paraId="00DA4C36" w14:textId="77777777" w:rsidR="00CD4113" w:rsidRDefault="00CD4113" w:rsidP="00122472">
            <w:pPr>
              <w:autoSpaceDE w:val="0"/>
              <w:autoSpaceDN w:val="0"/>
              <w:adjustRightInd w:val="0"/>
              <w:spacing w:line="240" w:lineRule="exact"/>
              <w:jc w:val="center"/>
              <w:rPr>
                <w:rFonts w:ascii="標楷體" w:eastAsia="標楷體" w:hAnsi="標楷體"/>
                <w:sz w:val="20"/>
                <w:szCs w:val="20"/>
              </w:rPr>
            </w:pPr>
            <w:r>
              <w:rPr>
                <w:rFonts w:ascii="標楷體" w:eastAsia="標楷體" w:hAnsi="標楷體" w:hint="eastAsia"/>
                <w:sz w:val="20"/>
                <w:szCs w:val="20"/>
              </w:rPr>
              <w:t>共享對象</w:t>
            </w:r>
          </w:p>
        </w:tc>
        <w:tc>
          <w:tcPr>
            <w:tcW w:w="3750" w:type="pct"/>
            <w:gridSpan w:val="5"/>
            <w:vAlign w:val="center"/>
          </w:tcPr>
          <w:p w14:paraId="51AA7361" w14:textId="77777777" w:rsidR="00CD4113" w:rsidRDefault="00CD4113" w:rsidP="00122472">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w:t>
            </w:r>
            <w:r>
              <w:rPr>
                <w:rFonts w:ascii="標楷體" w:eastAsia="標楷體" w:hAnsi="標楷體" w:hint="eastAsia"/>
                <w:sz w:val="20"/>
                <w:szCs w:val="20"/>
              </w:rPr>
              <w:t>完全公開 (</w:t>
            </w:r>
            <w:r>
              <w:rPr>
                <w:rFonts w:ascii="標楷體" w:eastAsia="標楷體" w:hAnsi="標楷體"/>
                <w:sz w:val="20"/>
                <w:szCs w:val="20"/>
              </w:rPr>
              <w:t>Open data</w:t>
            </w:r>
            <w:r>
              <w:rPr>
                <w:rFonts w:ascii="標楷體" w:eastAsia="標楷體" w:hAnsi="標楷體" w:hint="eastAsia"/>
                <w:sz w:val="20"/>
                <w:szCs w:val="20"/>
              </w:rPr>
              <w:t>)</w:t>
            </w:r>
          </w:p>
          <w:p w14:paraId="1319402F" w14:textId="77777777" w:rsidR="00CD4113" w:rsidRDefault="00CD4113" w:rsidP="00122472">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w:t>
            </w:r>
            <w:r>
              <w:rPr>
                <w:rFonts w:ascii="標楷體" w:eastAsia="標楷體" w:hAnsi="標楷體" w:hint="eastAsia"/>
                <w:sz w:val="20"/>
                <w:szCs w:val="20"/>
              </w:rPr>
              <w:t>限制公開</w:t>
            </w:r>
            <w:r>
              <w:rPr>
                <w:rFonts w:ascii="標楷體" w:eastAsia="標楷體" w:hAnsi="標楷體"/>
                <w:sz w:val="20"/>
                <w:szCs w:val="20"/>
              </w:rPr>
              <w:t>-</w:t>
            </w:r>
            <w:r>
              <w:rPr>
                <w:rFonts w:ascii="標楷體" w:eastAsia="標楷體" w:hAnsi="標楷體" w:hint="eastAsia"/>
                <w:sz w:val="20"/>
                <w:szCs w:val="20"/>
              </w:rPr>
              <w:t>一次性授權 (僅限特定對象使用，如</w:t>
            </w:r>
            <w:r>
              <w:rPr>
                <w:rFonts w:ascii="新細明體" w:eastAsia="新細明體" w:hAnsi="新細明體" w:hint="eastAsia"/>
                <w:sz w:val="20"/>
                <w:szCs w:val="20"/>
              </w:rPr>
              <w:t>：</w:t>
            </w:r>
            <w:r>
              <w:rPr>
                <w:rFonts w:ascii="標楷體" w:eastAsia="標楷體" w:hAnsi="標楷體" w:hint="eastAsia"/>
                <w:sz w:val="20"/>
                <w:szCs w:val="20"/>
              </w:rPr>
              <w:t>教授，由計畫主持人一次性授權)</w:t>
            </w:r>
          </w:p>
          <w:p w14:paraId="4AC01840" w14:textId="77777777" w:rsidR="00CD4113" w:rsidRPr="009E1127" w:rsidRDefault="00CD4113" w:rsidP="00122472">
            <w:pPr>
              <w:autoSpaceDE w:val="0"/>
              <w:autoSpaceDN w:val="0"/>
              <w:adjustRightInd w:val="0"/>
              <w:spacing w:line="240" w:lineRule="exact"/>
              <w:rPr>
                <w:rFonts w:ascii="標楷體" w:eastAsia="標楷體" w:hAnsi="標楷體"/>
                <w:sz w:val="20"/>
                <w:szCs w:val="20"/>
              </w:rPr>
            </w:pPr>
            <w:r w:rsidRPr="009E1127">
              <w:rPr>
                <w:rFonts w:ascii="標楷體" w:eastAsia="標楷體" w:hAnsi="標楷體" w:hint="eastAsia"/>
                <w:sz w:val="20"/>
                <w:szCs w:val="20"/>
              </w:rPr>
              <w:t>□</w:t>
            </w:r>
            <w:r>
              <w:rPr>
                <w:rFonts w:ascii="標楷體" w:eastAsia="標楷體" w:hAnsi="標楷體" w:hint="eastAsia"/>
                <w:sz w:val="20"/>
                <w:szCs w:val="20"/>
              </w:rPr>
              <w:t>限制公開</w:t>
            </w:r>
            <w:r>
              <w:rPr>
                <w:rFonts w:ascii="標楷體" w:eastAsia="標楷體" w:hAnsi="標楷體"/>
                <w:sz w:val="20"/>
                <w:szCs w:val="20"/>
              </w:rPr>
              <w:t>-</w:t>
            </w:r>
            <w:r>
              <w:rPr>
                <w:rFonts w:ascii="標楷體" w:eastAsia="標楷體" w:hAnsi="標楷體" w:hint="eastAsia"/>
                <w:sz w:val="20"/>
                <w:szCs w:val="20"/>
              </w:rPr>
              <w:t>逐案授權 (計畫主持人逐案審查是否同意申請者使用)</w:t>
            </w:r>
          </w:p>
        </w:tc>
      </w:tr>
    </w:tbl>
    <w:p w14:paraId="320C6314" w14:textId="77777777" w:rsidR="005D29DB" w:rsidRDefault="005D29DB" w:rsidP="00A72F3A">
      <w:pPr>
        <w:pStyle w:val="a3"/>
        <w:numPr>
          <w:ilvl w:val="0"/>
          <w:numId w:val="13"/>
        </w:numPr>
        <w:autoSpaceDE w:val="0"/>
        <w:autoSpaceDN w:val="0"/>
        <w:adjustRightInd w:val="0"/>
        <w:ind w:leftChars="0"/>
        <w:rPr>
          <w:rFonts w:eastAsia="標楷體"/>
          <w:b/>
        </w:rPr>
      </w:pPr>
      <w:r w:rsidRPr="00AB0C2C">
        <w:rPr>
          <w:rFonts w:eastAsia="標楷體" w:hint="eastAsia"/>
          <w:b/>
        </w:rPr>
        <w:t>資料共享計畫</w:t>
      </w:r>
    </w:p>
    <w:tbl>
      <w:tblPr>
        <w:tblStyle w:val="ab"/>
        <w:tblW w:w="5000" w:type="pct"/>
        <w:tblLayout w:type="fixed"/>
        <w:tblLook w:val="04A0" w:firstRow="1" w:lastRow="0" w:firstColumn="1" w:lastColumn="0" w:noHBand="0" w:noVBand="1"/>
      </w:tblPr>
      <w:tblGrid>
        <w:gridCol w:w="717"/>
        <w:gridCol w:w="1450"/>
        <w:gridCol w:w="1303"/>
        <w:gridCol w:w="1538"/>
        <w:gridCol w:w="1538"/>
        <w:gridCol w:w="1538"/>
        <w:gridCol w:w="1540"/>
        <w:gridCol w:w="796"/>
      </w:tblGrid>
      <w:tr w:rsidR="00CD4113" w14:paraId="181E6A61" w14:textId="77777777" w:rsidTr="00122472">
        <w:tc>
          <w:tcPr>
            <w:tcW w:w="5000" w:type="pct"/>
            <w:gridSpan w:val="8"/>
            <w:shd w:val="clear" w:color="auto" w:fill="BFBFBF" w:themeFill="background1" w:themeFillShade="BF"/>
          </w:tcPr>
          <w:p w14:paraId="2041D1E8" w14:textId="20329A99" w:rsidR="00CD4113" w:rsidRDefault="00CD4113" w:rsidP="00122472">
            <w:pPr>
              <w:autoSpaceDE w:val="0"/>
              <w:autoSpaceDN w:val="0"/>
              <w:adjustRightInd w:val="0"/>
              <w:jc w:val="center"/>
              <w:rPr>
                <w:rFonts w:eastAsia="標楷體"/>
              </w:rPr>
            </w:pPr>
            <w:r>
              <w:rPr>
                <w:rFonts w:eastAsia="標楷體" w:hint="eastAsia"/>
              </w:rPr>
              <w:t>匯入</w:t>
            </w:r>
            <w:r w:rsidR="00D951F1">
              <w:rPr>
                <w:rFonts w:eastAsia="標楷體" w:hint="eastAsia"/>
              </w:rPr>
              <w:t>國網中心</w:t>
            </w:r>
            <w:r>
              <w:rPr>
                <w:rFonts w:eastAsia="標楷體" w:hint="eastAsia"/>
              </w:rPr>
              <w:t>之資料共享範圍</w:t>
            </w:r>
          </w:p>
        </w:tc>
      </w:tr>
      <w:tr w:rsidR="00CD4113" w14:paraId="26CD34AB" w14:textId="77777777" w:rsidTr="00122472">
        <w:tc>
          <w:tcPr>
            <w:tcW w:w="344" w:type="pct"/>
            <w:vMerge w:val="restart"/>
            <w:vAlign w:val="center"/>
          </w:tcPr>
          <w:p w14:paraId="61E3CE72" w14:textId="77777777" w:rsidR="00CD4113" w:rsidRPr="00877533" w:rsidRDefault="00CD4113" w:rsidP="00122472">
            <w:pPr>
              <w:autoSpaceDE w:val="0"/>
              <w:autoSpaceDN w:val="0"/>
              <w:adjustRightInd w:val="0"/>
              <w:jc w:val="center"/>
              <w:rPr>
                <w:rFonts w:eastAsia="標楷體"/>
              </w:rPr>
            </w:pPr>
            <w:r w:rsidRPr="00877533">
              <w:rPr>
                <w:rFonts w:eastAsia="標楷體" w:hint="eastAsia"/>
              </w:rPr>
              <w:lastRenderedPageBreak/>
              <w:t>編號</w:t>
            </w:r>
          </w:p>
        </w:tc>
        <w:tc>
          <w:tcPr>
            <w:tcW w:w="696" w:type="pct"/>
            <w:vMerge w:val="restart"/>
            <w:vAlign w:val="center"/>
          </w:tcPr>
          <w:p w14:paraId="7B73E8FE" w14:textId="77777777" w:rsidR="00CD4113" w:rsidRPr="00877533" w:rsidRDefault="00CD4113" w:rsidP="00122472">
            <w:pPr>
              <w:autoSpaceDE w:val="0"/>
              <w:autoSpaceDN w:val="0"/>
              <w:adjustRightInd w:val="0"/>
              <w:jc w:val="center"/>
              <w:rPr>
                <w:rFonts w:eastAsia="標楷體"/>
              </w:rPr>
            </w:pPr>
            <w:r w:rsidRPr="00877533">
              <w:rPr>
                <w:rFonts w:eastAsia="標楷體" w:hint="eastAsia"/>
              </w:rPr>
              <w:t>資料集名稱</w:t>
            </w:r>
          </w:p>
        </w:tc>
        <w:tc>
          <w:tcPr>
            <w:tcW w:w="625" w:type="pct"/>
            <w:vMerge w:val="restart"/>
            <w:vAlign w:val="center"/>
          </w:tcPr>
          <w:p w14:paraId="28BE4299" w14:textId="77777777" w:rsidR="00CD4113" w:rsidRPr="00877533" w:rsidRDefault="00CD4113" w:rsidP="00122472">
            <w:pPr>
              <w:autoSpaceDE w:val="0"/>
              <w:autoSpaceDN w:val="0"/>
              <w:adjustRightInd w:val="0"/>
              <w:jc w:val="center"/>
              <w:rPr>
                <w:rFonts w:eastAsia="標楷體"/>
              </w:rPr>
            </w:pPr>
            <w:r w:rsidRPr="00877533">
              <w:rPr>
                <w:rFonts w:eastAsia="標楷體" w:hint="eastAsia"/>
              </w:rPr>
              <w:t>資料類型</w:t>
            </w:r>
          </w:p>
        </w:tc>
        <w:tc>
          <w:tcPr>
            <w:tcW w:w="2953" w:type="pct"/>
            <w:gridSpan w:val="4"/>
          </w:tcPr>
          <w:p w14:paraId="260DB7D5" w14:textId="77777777" w:rsidR="00CD4113" w:rsidRPr="00877533" w:rsidRDefault="00CD4113" w:rsidP="00122472">
            <w:pPr>
              <w:autoSpaceDE w:val="0"/>
              <w:autoSpaceDN w:val="0"/>
              <w:adjustRightInd w:val="0"/>
              <w:jc w:val="center"/>
              <w:rPr>
                <w:rFonts w:eastAsia="標楷體"/>
              </w:rPr>
            </w:pPr>
            <w:r w:rsidRPr="00877533">
              <w:rPr>
                <w:rFonts w:eastAsia="標楷體" w:hint="eastAsia"/>
              </w:rPr>
              <w:t>共享對象</w:t>
            </w:r>
            <w:r w:rsidRPr="00877533">
              <w:rPr>
                <w:rFonts w:eastAsia="標楷體" w:hint="eastAsia"/>
                <w:sz w:val="20"/>
              </w:rPr>
              <w:t>(</w:t>
            </w:r>
            <w:proofErr w:type="gramStart"/>
            <w:r w:rsidRPr="00877533">
              <w:rPr>
                <w:rFonts w:eastAsia="標楷體" w:hint="eastAsia"/>
                <w:sz w:val="20"/>
              </w:rPr>
              <w:t>請逐列勾</w:t>
            </w:r>
            <w:proofErr w:type="gramEnd"/>
            <w:r w:rsidRPr="00877533">
              <w:rPr>
                <w:rFonts w:eastAsia="標楷體" w:hint="eastAsia"/>
                <w:sz w:val="20"/>
              </w:rPr>
              <w:t>選</w:t>
            </w:r>
            <w:r w:rsidRPr="00877533">
              <w:rPr>
                <w:rFonts w:eastAsia="標楷體" w:hint="eastAsia"/>
                <w:sz w:val="20"/>
              </w:rPr>
              <w:t>)</w:t>
            </w:r>
          </w:p>
        </w:tc>
        <w:tc>
          <w:tcPr>
            <w:tcW w:w="382" w:type="pct"/>
            <w:vMerge w:val="restart"/>
            <w:vAlign w:val="center"/>
          </w:tcPr>
          <w:p w14:paraId="77522E75" w14:textId="77777777" w:rsidR="00CD4113" w:rsidRPr="00CF4F77" w:rsidRDefault="00CD4113" w:rsidP="00122472">
            <w:pPr>
              <w:autoSpaceDE w:val="0"/>
              <w:autoSpaceDN w:val="0"/>
              <w:adjustRightInd w:val="0"/>
              <w:jc w:val="center"/>
              <w:rPr>
                <w:rFonts w:eastAsia="標楷體"/>
              </w:rPr>
            </w:pPr>
            <w:r w:rsidRPr="00CF4F77">
              <w:rPr>
                <w:rFonts w:eastAsia="標楷體" w:hint="eastAsia"/>
              </w:rPr>
              <w:t>備註</w:t>
            </w:r>
          </w:p>
        </w:tc>
      </w:tr>
      <w:tr w:rsidR="00CD4113" w14:paraId="4B0527A4" w14:textId="77777777" w:rsidTr="00A1223C">
        <w:trPr>
          <w:trHeight w:val="163"/>
        </w:trPr>
        <w:tc>
          <w:tcPr>
            <w:tcW w:w="344" w:type="pct"/>
            <w:vMerge/>
          </w:tcPr>
          <w:p w14:paraId="296A48D5" w14:textId="77777777" w:rsidR="00CD4113" w:rsidRDefault="00CD4113" w:rsidP="00122472">
            <w:pPr>
              <w:autoSpaceDE w:val="0"/>
              <w:autoSpaceDN w:val="0"/>
              <w:adjustRightInd w:val="0"/>
              <w:jc w:val="center"/>
              <w:rPr>
                <w:rFonts w:eastAsia="標楷體"/>
              </w:rPr>
            </w:pPr>
          </w:p>
        </w:tc>
        <w:tc>
          <w:tcPr>
            <w:tcW w:w="696" w:type="pct"/>
            <w:vMerge/>
          </w:tcPr>
          <w:p w14:paraId="6D78DC82" w14:textId="77777777" w:rsidR="00CD4113" w:rsidRDefault="00CD4113" w:rsidP="00122472">
            <w:pPr>
              <w:autoSpaceDE w:val="0"/>
              <w:autoSpaceDN w:val="0"/>
              <w:adjustRightInd w:val="0"/>
              <w:jc w:val="center"/>
              <w:rPr>
                <w:rFonts w:eastAsia="標楷體"/>
              </w:rPr>
            </w:pPr>
          </w:p>
        </w:tc>
        <w:tc>
          <w:tcPr>
            <w:tcW w:w="625" w:type="pct"/>
            <w:vMerge/>
          </w:tcPr>
          <w:p w14:paraId="50B04BDB" w14:textId="77777777" w:rsidR="00CD4113" w:rsidRDefault="00CD4113" w:rsidP="00122472">
            <w:pPr>
              <w:autoSpaceDE w:val="0"/>
              <w:autoSpaceDN w:val="0"/>
              <w:adjustRightInd w:val="0"/>
              <w:jc w:val="center"/>
              <w:rPr>
                <w:rFonts w:eastAsia="標楷體"/>
              </w:rPr>
            </w:pPr>
          </w:p>
        </w:tc>
        <w:tc>
          <w:tcPr>
            <w:tcW w:w="738" w:type="pct"/>
            <w:vMerge w:val="restart"/>
            <w:vAlign w:val="center"/>
          </w:tcPr>
          <w:p w14:paraId="165AE84D" w14:textId="77777777" w:rsidR="00CD4113" w:rsidRPr="00693840" w:rsidRDefault="00CD4113" w:rsidP="00122472">
            <w:pPr>
              <w:autoSpaceDE w:val="0"/>
              <w:autoSpaceDN w:val="0"/>
              <w:adjustRightInd w:val="0"/>
              <w:spacing w:line="240" w:lineRule="exact"/>
              <w:jc w:val="center"/>
              <w:rPr>
                <w:rFonts w:eastAsia="標楷體"/>
                <w:sz w:val="20"/>
              </w:rPr>
            </w:pPr>
            <w:r w:rsidRPr="00693840">
              <w:rPr>
                <w:rFonts w:eastAsia="標楷體" w:hint="eastAsia"/>
                <w:sz w:val="20"/>
              </w:rPr>
              <w:t>完全公開</w:t>
            </w:r>
          </w:p>
        </w:tc>
        <w:tc>
          <w:tcPr>
            <w:tcW w:w="1476" w:type="pct"/>
            <w:gridSpan w:val="2"/>
            <w:vAlign w:val="center"/>
          </w:tcPr>
          <w:p w14:paraId="388EA059" w14:textId="77777777" w:rsidR="00CD4113" w:rsidRPr="00693840" w:rsidRDefault="00CD4113" w:rsidP="00122472">
            <w:pPr>
              <w:autoSpaceDE w:val="0"/>
              <w:autoSpaceDN w:val="0"/>
              <w:adjustRightInd w:val="0"/>
              <w:spacing w:line="240" w:lineRule="exact"/>
              <w:jc w:val="center"/>
              <w:rPr>
                <w:rFonts w:eastAsia="標楷體"/>
                <w:sz w:val="20"/>
              </w:rPr>
            </w:pPr>
            <w:r w:rsidRPr="00693840">
              <w:rPr>
                <w:rFonts w:eastAsia="標楷體" w:hint="eastAsia"/>
                <w:sz w:val="20"/>
              </w:rPr>
              <w:t>限制公開</w:t>
            </w:r>
          </w:p>
        </w:tc>
        <w:tc>
          <w:tcPr>
            <w:tcW w:w="739" w:type="pct"/>
            <w:vMerge w:val="restart"/>
            <w:vAlign w:val="center"/>
          </w:tcPr>
          <w:p w14:paraId="52AA5005" w14:textId="77777777" w:rsidR="00CD4113" w:rsidRPr="00693840" w:rsidRDefault="00CD4113" w:rsidP="00122472">
            <w:pPr>
              <w:autoSpaceDE w:val="0"/>
              <w:autoSpaceDN w:val="0"/>
              <w:adjustRightInd w:val="0"/>
              <w:spacing w:line="240" w:lineRule="exact"/>
              <w:jc w:val="center"/>
              <w:rPr>
                <w:rFonts w:eastAsia="標楷體"/>
                <w:sz w:val="20"/>
              </w:rPr>
            </w:pPr>
            <w:proofErr w:type="gramStart"/>
            <w:r w:rsidRPr="00693840">
              <w:rPr>
                <w:rFonts w:eastAsia="標楷體" w:hint="eastAsia"/>
                <w:sz w:val="20"/>
              </w:rPr>
              <w:t>不</w:t>
            </w:r>
            <w:proofErr w:type="gramEnd"/>
            <w:r w:rsidRPr="00693840">
              <w:rPr>
                <w:rFonts w:eastAsia="標楷體" w:hint="eastAsia"/>
                <w:sz w:val="20"/>
              </w:rPr>
              <w:t>共享</w:t>
            </w:r>
          </w:p>
        </w:tc>
        <w:tc>
          <w:tcPr>
            <w:tcW w:w="382" w:type="pct"/>
            <w:vMerge/>
          </w:tcPr>
          <w:p w14:paraId="6ACCB9EA" w14:textId="77777777" w:rsidR="00CD4113" w:rsidRPr="00693840" w:rsidRDefault="00CD4113" w:rsidP="00122472">
            <w:pPr>
              <w:autoSpaceDE w:val="0"/>
              <w:autoSpaceDN w:val="0"/>
              <w:adjustRightInd w:val="0"/>
              <w:jc w:val="center"/>
              <w:rPr>
                <w:rFonts w:eastAsia="標楷體"/>
                <w:sz w:val="20"/>
              </w:rPr>
            </w:pPr>
          </w:p>
        </w:tc>
      </w:tr>
      <w:tr w:rsidR="00CD4113" w14:paraId="1642B0E0" w14:textId="77777777" w:rsidTr="00A1223C">
        <w:trPr>
          <w:trHeight w:val="129"/>
        </w:trPr>
        <w:tc>
          <w:tcPr>
            <w:tcW w:w="344" w:type="pct"/>
            <w:vMerge/>
          </w:tcPr>
          <w:p w14:paraId="1FCE8C22" w14:textId="77777777" w:rsidR="00CD4113" w:rsidRDefault="00CD4113" w:rsidP="00122472">
            <w:pPr>
              <w:autoSpaceDE w:val="0"/>
              <w:autoSpaceDN w:val="0"/>
              <w:adjustRightInd w:val="0"/>
              <w:jc w:val="center"/>
              <w:rPr>
                <w:rFonts w:eastAsia="標楷體"/>
              </w:rPr>
            </w:pPr>
          </w:p>
        </w:tc>
        <w:tc>
          <w:tcPr>
            <w:tcW w:w="696" w:type="pct"/>
            <w:vMerge/>
          </w:tcPr>
          <w:p w14:paraId="51E2A7C0" w14:textId="77777777" w:rsidR="00CD4113" w:rsidRDefault="00CD4113" w:rsidP="00122472">
            <w:pPr>
              <w:autoSpaceDE w:val="0"/>
              <w:autoSpaceDN w:val="0"/>
              <w:adjustRightInd w:val="0"/>
              <w:jc w:val="center"/>
              <w:rPr>
                <w:rFonts w:eastAsia="標楷體"/>
              </w:rPr>
            </w:pPr>
          </w:p>
        </w:tc>
        <w:tc>
          <w:tcPr>
            <w:tcW w:w="625" w:type="pct"/>
            <w:vMerge/>
          </w:tcPr>
          <w:p w14:paraId="7F4A61D0" w14:textId="77777777" w:rsidR="00CD4113" w:rsidRDefault="00CD4113" w:rsidP="00122472">
            <w:pPr>
              <w:autoSpaceDE w:val="0"/>
              <w:autoSpaceDN w:val="0"/>
              <w:adjustRightInd w:val="0"/>
              <w:jc w:val="center"/>
              <w:rPr>
                <w:rFonts w:eastAsia="標楷體"/>
              </w:rPr>
            </w:pPr>
          </w:p>
        </w:tc>
        <w:tc>
          <w:tcPr>
            <w:tcW w:w="738" w:type="pct"/>
            <w:vMerge/>
          </w:tcPr>
          <w:p w14:paraId="63976C6F" w14:textId="77777777" w:rsidR="00CD4113" w:rsidRPr="00693840" w:rsidRDefault="00CD4113" w:rsidP="00122472">
            <w:pPr>
              <w:autoSpaceDE w:val="0"/>
              <w:autoSpaceDN w:val="0"/>
              <w:adjustRightInd w:val="0"/>
              <w:spacing w:line="240" w:lineRule="exact"/>
              <w:jc w:val="center"/>
              <w:rPr>
                <w:rFonts w:eastAsia="標楷體"/>
                <w:sz w:val="20"/>
              </w:rPr>
            </w:pPr>
          </w:p>
        </w:tc>
        <w:tc>
          <w:tcPr>
            <w:tcW w:w="738" w:type="pct"/>
          </w:tcPr>
          <w:p w14:paraId="4327D28A" w14:textId="77777777" w:rsidR="00CD4113" w:rsidRPr="00693840" w:rsidRDefault="00CD4113" w:rsidP="00122472">
            <w:pPr>
              <w:autoSpaceDE w:val="0"/>
              <w:autoSpaceDN w:val="0"/>
              <w:adjustRightInd w:val="0"/>
              <w:spacing w:line="240" w:lineRule="exact"/>
              <w:jc w:val="center"/>
              <w:rPr>
                <w:rFonts w:eastAsia="標楷體"/>
                <w:sz w:val="20"/>
              </w:rPr>
            </w:pPr>
            <w:r>
              <w:rPr>
                <w:rFonts w:ascii="標楷體" w:eastAsia="標楷體" w:hAnsi="標楷體" w:hint="eastAsia"/>
                <w:sz w:val="20"/>
                <w:szCs w:val="20"/>
              </w:rPr>
              <w:t>一次性授權</w:t>
            </w:r>
          </w:p>
        </w:tc>
        <w:tc>
          <w:tcPr>
            <w:tcW w:w="738" w:type="pct"/>
          </w:tcPr>
          <w:p w14:paraId="69C4C768" w14:textId="77777777" w:rsidR="00CD4113" w:rsidRPr="00693840" w:rsidRDefault="00CD4113" w:rsidP="00122472">
            <w:pPr>
              <w:autoSpaceDE w:val="0"/>
              <w:autoSpaceDN w:val="0"/>
              <w:adjustRightInd w:val="0"/>
              <w:spacing w:line="240" w:lineRule="exact"/>
              <w:jc w:val="center"/>
              <w:rPr>
                <w:rFonts w:eastAsia="標楷體"/>
                <w:sz w:val="20"/>
              </w:rPr>
            </w:pPr>
            <w:r>
              <w:rPr>
                <w:rFonts w:ascii="標楷體" w:eastAsia="標楷體" w:hAnsi="標楷體" w:hint="eastAsia"/>
                <w:sz w:val="20"/>
                <w:szCs w:val="20"/>
              </w:rPr>
              <w:t>逐案授權</w:t>
            </w:r>
          </w:p>
        </w:tc>
        <w:tc>
          <w:tcPr>
            <w:tcW w:w="739" w:type="pct"/>
            <w:vMerge/>
          </w:tcPr>
          <w:p w14:paraId="3D22C15D" w14:textId="77777777" w:rsidR="00CD4113" w:rsidRPr="00693840" w:rsidRDefault="00CD4113" w:rsidP="00122472">
            <w:pPr>
              <w:autoSpaceDE w:val="0"/>
              <w:autoSpaceDN w:val="0"/>
              <w:adjustRightInd w:val="0"/>
              <w:jc w:val="center"/>
              <w:rPr>
                <w:rFonts w:eastAsia="標楷體"/>
                <w:sz w:val="20"/>
              </w:rPr>
            </w:pPr>
          </w:p>
        </w:tc>
        <w:tc>
          <w:tcPr>
            <w:tcW w:w="382" w:type="pct"/>
            <w:vMerge/>
          </w:tcPr>
          <w:p w14:paraId="7960EBCB" w14:textId="77777777" w:rsidR="00CD4113" w:rsidRPr="00693840" w:rsidRDefault="00CD4113" w:rsidP="00122472">
            <w:pPr>
              <w:autoSpaceDE w:val="0"/>
              <w:autoSpaceDN w:val="0"/>
              <w:adjustRightInd w:val="0"/>
              <w:jc w:val="center"/>
              <w:rPr>
                <w:rFonts w:eastAsia="標楷體"/>
                <w:sz w:val="20"/>
              </w:rPr>
            </w:pPr>
          </w:p>
        </w:tc>
      </w:tr>
      <w:tr w:rsidR="00CD4113" w14:paraId="187FA5B0" w14:textId="77777777" w:rsidTr="00A1223C">
        <w:trPr>
          <w:trHeight w:val="70"/>
        </w:trPr>
        <w:tc>
          <w:tcPr>
            <w:tcW w:w="344" w:type="pct"/>
            <w:vMerge w:val="restart"/>
            <w:vAlign w:val="center"/>
          </w:tcPr>
          <w:p w14:paraId="17884B08" w14:textId="77777777" w:rsidR="00CD4113" w:rsidRDefault="00CD4113" w:rsidP="00122472">
            <w:pPr>
              <w:autoSpaceDE w:val="0"/>
              <w:autoSpaceDN w:val="0"/>
              <w:adjustRightInd w:val="0"/>
              <w:jc w:val="center"/>
              <w:rPr>
                <w:rFonts w:eastAsia="標楷體"/>
              </w:rPr>
            </w:pPr>
            <w:r>
              <w:rPr>
                <w:rFonts w:eastAsia="標楷體" w:hint="eastAsia"/>
              </w:rPr>
              <w:t>G</w:t>
            </w:r>
            <w:r>
              <w:rPr>
                <w:rFonts w:eastAsia="標楷體"/>
              </w:rPr>
              <w:t>01</w:t>
            </w:r>
          </w:p>
        </w:tc>
        <w:tc>
          <w:tcPr>
            <w:tcW w:w="696" w:type="pct"/>
            <w:vMerge w:val="restart"/>
            <w:vAlign w:val="center"/>
          </w:tcPr>
          <w:p w14:paraId="62B33A96" w14:textId="77777777" w:rsidR="00CD4113" w:rsidRDefault="00CD4113" w:rsidP="00122472">
            <w:pPr>
              <w:autoSpaceDE w:val="0"/>
              <w:autoSpaceDN w:val="0"/>
              <w:adjustRightInd w:val="0"/>
              <w:jc w:val="center"/>
              <w:rPr>
                <w:rFonts w:eastAsia="標楷體"/>
              </w:rPr>
            </w:pPr>
          </w:p>
        </w:tc>
        <w:tc>
          <w:tcPr>
            <w:tcW w:w="625" w:type="pct"/>
          </w:tcPr>
          <w:p w14:paraId="10DB6DAD" w14:textId="77777777" w:rsidR="00CD4113" w:rsidRPr="00693840" w:rsidRDefault="00CD4113" w:rsidP="00122472">
            <w:pPr>
              <w:autoSpaceDE w:val="0"/>
              <w:autoSpaceDN w:val="0"/>
              <w:adjustRightInd w:val="0"/>
              <w:jc w:val="center"/>
              <w:rPr>
                <w:rFonts w:eastAsia="標楷體"/>
                <w:sz w:val="20"/>
              </w:rPr>
            </w:pPr>
            <w:r w:rsidRPr="00693840">
              <w:rPr>
                <w:rFonts w:eastAsia="標楷體" w:hint="eastAsia"/>
                <w:sz w:val="20"/>
              </w:rPr>
              <w:t>原始資料</w:t>
            </w:r>
          </w:p>
        </w:tc>
        <w:tc>
          <w:tcPr>
            <w:tcW w:w="738" w:type="pct"/>
          </w:tcPr>
          <w:p w14:paraId="4D0B4FE0" w14:textId="77777777" w:rsidR="00CD4113" w:rsidRDefault="00CD4113" w:rsidP="00122472">
            <w:pPr>
              <w:autoSpaceDE w:val="0"/>
              <w:autoSpaceDN w:val="0"/>
              <w:adjustRightInd w:val="0"/>
              <w:jc w:val="center"/>
              <w:rPr>
                <w:rFonts w:eastAsia="標楷體"/>
              </w:rPr>
            </w:pPr>
          </w:p>
        </w:tc>
        <w:tc>
          <w:tcPr>
            <w:tcW w:w="738" w:type="pct"/>
          </w:tcPr>
          <w:p w14:paraId="46042FE6" w14:textId="77777777" w:rsidR="00CD4113" w:rsidRDefault="00CD4113" w:rsidP="00122472">
            <w:pPr>
              <w:autoSpaceDE w:val="0"/>
              <w:autoSpaceDN w:val="0"/>
              <w:adjustRightInd w:val="0"/>
              <w:jc w:val="center"/>
              <w:rPr>
                <w:rFonts w:eastAsia="標楷體"/>
              </w:rPr>
            </w:pPr>
          </w:p>
        </w:tc>
        <w:tc>
          <w:tcPr>
            <w:tcW w:w="738" w:type="pct"/>
          </w:tcPr>
          <w:p w14:paraId="29AE5722" w14:textId="77777777" w:rsidR="00CD4113" w:rsidRDefault="00CD4113" w:rsidP="00122472">
            <w:pPr>
              <w:autoSpaceDE w:val="0"/>
              <w:autoSpaceDN w:val="0"/>
              <w:adjustRightInd w:val="0"/>
              <w:jc w:val="center"/>
              <w:rPr>
                <w:rFonts w:eastAsia="標楷體"/>
              </w:rPr>
            </w:pPr>
          </w:p>
        </w:tc>
        <w:tc>
          <w:tcPr>
            <w:tcW w:w="739" w:type="pct"/>
          </w:tcPr>
          <w:p w14:paraId="20517F42" w14:textId="77777777" w:rsidR="00CD4113" w:rsidRDefault="00CD4113" w:rsidP="00122472">
            <w:pPr>
              <w:autoSpaceDE w:val="0"/>
              <w:autoSpaceDN w:val="0"/>
              <w:adjustRightInd w:val="0"/>
              <w:jc w:val="center"/>
              <w:rPr>
                <w:rFonts w:eastAsia="標楷體"/>
              </w:rPr>
            </w:pPr>
          </w:p>
        </w:tc>
        <w:tc>
          <w:tcPr>
            <w:tcW w:w="382" w:type="pct"/>
          </w:tcPr>
          <w:p w14:paraId="718BBA86" w14:textId="77777777" w:rsidR="00CD4113" w:rsidRDefault="00CD4113" w:rsidP="00122472">
            <w:pPr>
              <w:autoSpaceDE w:val="0"/>
              <w:autoSpaceDN w:val="0"/>
              <w:adjustRightInd w:val="0"/>
              <w:jc w:val="center"/>
              <w:rPr>
                <w:rFonts w:eastAsia="標楷體"/>
              </w:rPr>
            </w:pPr>
          </w:p>
        </w:tc>
      </w:tr>
      <w:tr w:rsidR="00CD4113" w14:paraId="715F1F37" w14:textId="77777777" w:rsidTr="00A1223C">
        <w:trPr>
          <w:trHeight w:val="131"/>
        </w:trPr>
        <w:tc>
          <w:tcPr>
            <w:tcW w:w="344" w:type="pct"/>
            <w:vMerge/>
            <w:vAlign w:val="center"/>
          </w:tcPr>
          <w:p w14:paraId="7403FFEA" w14:textId="77777777" w:rsidR="00CD4113" w:rsidRDefault="00CD4113" w:rsidP="00122472">
            <w:pPr>
              <w:autoSpaceDE w:val="0"/>
              <w:autoSpaceDN w:val="0"/>
              <w:adjustRightInd w:val="0"/>
              <w:jc w:val="center"/>
              <w:rPr>
                <w:rFonts w:eastAsia="標楷體"/>
              </w:rPr>
            </w:pPr>
          </w:p>
        </w:tc>
        <w:tc>
          <w:tcPr>
            <w:tcW w:w="696" w:type="pct"/>
            <w:vMerge/>
            <w:vAlign w:val="center"/>
          </w:tcPr>
          <w:p w14:paraId="587DAFF0" w14:textId="77777777" w:rsidR="00CD4113" w:rsidRDefault="00CD4113" w:rsidP="00122472">
            <w:pPr>
              <w:autoSpaceDE w:val="0"/>
              <w:autoSpaceDN w:val="0"/>
              <w:adjustRightInd w:val="0"/>
              <w:jc w:val="center"/>
              <w:rPr>
                <w:rFonts w:eastAsia="標楷體"/>
              </w:rPr>
            </w:pPr>
          </w:p>
        </w:tc>
        <w:tc>
          <w:tcPr>
            <w:tcW w:w="625" w:type="pct"/>
          </w:tcPr>
          <w:p w14:paraId="68D374A9" w14:textId="77777777" w:rsidR="00CD4113" w:rsidRPr="00693840" w:rsidRDefault="00CD4113" w:rsidP="00122472">
            <w:pPr>
              <w:autoSpaceDE w:val="0"/>
              <w:autoSpaceDN w:val="0"/>
              <w:adjustRightInd w:val="0"/>
              <w:jc w:val="center"/>
              <w:rPr>
                <w:rFonts w:eastAsia="標楷體"/>
                <w:sz w:val="20"/>
              </w:rPr>
            </w:pPr>
            <w:r w:rsidRPr="00693840">
              <w:rPr>
                <w:rFonts w:eastAsia="標楷體" w:hint="eastAsia"/>
                <w:sz w:val="20"/>
              </w:rPr>
              <w:t>處理後資料</w:t>
            </w:r>
          </w:p>
        </w:tc>
        <w:tc>
          <w:tcPr>
            <w:tcW w:w="738" w:type="pct"/>
          </w:tcPr>
          <w:p w14:paraId="132F5582" w14:textId="77777777" w:rsidR="00CD4113" w:rsidRDefault="00CD4113" w:rsidP="00122472">
            <w:pPr>
              <w:autoSpaceDE w:val="0"/>
              <w:autoSpaceDN w:val="0"/>
              <w:adjustRightInd w:val="0"/>
              <w:jc w:val="center"/>
              <w:rPr>
                <w:rFonts w:eastAsia="標楷體"/>
              </w:rPr>
            </w:pPr>
          </w:p>
        </w:tc>
        <w:tc>
          <w:tcPr>
            <w:tcW w:w="738" w:type="pct"/>
          </w:tcPr>
          <w:p w14:paraId="19F0151A" w14:textId="77777777" w:rsidR="00CD4113" w:rsidRDefault="00CD4113" w:rsidP="00122472">
            <w:pPr>
              <w:autoSpaceDE w:val="0"/>
              <w:autoSpaceDN w:val="0"/>
              <w:adjustRightInd w:val="0"/>
              <w:jc w:val="center"/>
              <w:rPr>
                <w:rFonts w:eastAsia="標楷體"/>
              </w:rPr>
            </w:pPr>
          </w:p>
        </w:tc>
        <w:tc>
          <w:tcPr>
            <w:tcW w:w="738" w:type="pct"/>
          </w:tcPr>
          <w:p w14:paraId="2A6634C1" w14:textId="77777777" w:rsidR="00CD4113" w:rsidRDefault="00CD4113" w:rsidP="00122472">
            <w:pPr>
              <w:autoSpaceDE w:val="0"/>
              <w:autoSpaceDN w:val="0"/>
              <w:adjustRightInd w:val="0"/>
              <w:jc w:val="center"/>
              <w:rPr>
                <w:rFonts w:eastAsia="標楷體"/>
              </w:rPr>
            </w:pPr>
          </w:p>
        </w:tc>
        <w:tc>
          <w:tcPr>
            <w:tcW w:w="739" w:type="pct"/>
          </w:tcPr>
          <w:p w14:paraId="2E028D55" w14:textId="77777777" w:rsidR="00CD4113" w:rsidRDefault="00CD4113" w:rsidP="00122472">
            <w:pPr>
              <w:autoSpaceDE w:val="0"/>
              <w:autoSpaceDN w:val="0"/>
              <w:adjustRightInd w:val="0"/>
              <w:jc w:val="center"/>
              <w:rPr>
                <w:rFonts w:eastAsia="標楷體"/>
              </w:rPr>
            </w:pPr>
          </w:p>
        </w:tc>
        <w:tc>
          <w:tcPr>
            <w:tcW w:w="382" w:type="pct"/>
          </w:tcPr>
          <w:p w14:paraId="32F4B8B7" w14:textId="77777777" w:rsidR="00CD4113" w:rsidRDefault="00CD4113" w:rsidP="00122472">
            <w:pPr>
              <w:autoSpaceDE w:val="0"/>
              <w:autoSpaceDN w:val="0"/>
              <w:adjustRightInd w:val="0"/>
              <w:jc w:val="center"/>
              <w:rPr>
                <w:rFonts w:eastAsia="標楷體"/>
              </w:rPr>
            </w:pPr>
          </w:p>
        </w:tc>
      </w:tr>
      <w:tr w:rsidR="00CD4113" w14:paraId="6D2AD24F" w14:textId="77777777" w:rsidTr="00A1223C">
        <w:trPr>
          <w:trHeight w:val="70"/>
        </w:trPr>
        <w:tc>
          <w:tcPr>
            <w:tcW w:w="344" w:type="pct"/>
            <w:vMerge w:val="restart"/>
            <w:vAlign w:val="center"/>
          </w:tcPr>
          <w:p w14:paraId="693D7FE8" w14:textId="77777777" w:rsidR="00CD4113" w:rsidRDefault="00CD4113" w:rsidP="00122472">
            <w:pPr>
              <w:autoSpaceDE w:val="0"/>
              <w:autoSpaceDN w:val="0"/>
              <w:adjustRightInd w:val="0"/>
              <w:jc w:val="center"/>
              <w:rPr>
                <w:rFonts w:eastAsia="標楷體"/>
              </w:rPr>
            </w:pPr>
            <w:r>
              <w:rPr>
                <w:rFonts w:eastAsia="標楷體" w:hint="eastAsia"/>
              </w:rPr>
              <w:t>G</w:t>
            </w:r>
            <w:r>
              <w:rPr>
                <w:rFonts w:eastAsia="標楷體"/>
              </w:rPr>
              <w:t>02</w:t>
            </w:r>
          </w:p>
        </w:tc>
        <w:tc>
          <w:tcPr>
            <w:tcW w:w="696" w:type="pct"/>
            <w:vMerge w:val="restart"/>
            <w:vAlign w:val="center"/>
          </w:tcPr>
          <w:p w14:paraId="7760DBF1" w14:textId="77777777" w:rsidR="00CD4113" w:rsidRDefault="00CD4113" w:rsidP="00122472">
            <w:pPr>
              <w:autoSpaceDE w:val="0"/>
              <w:autoSpaceDN w:val="0"/>
              <w:adjustRightInd w:val="0"/>
              <w:jc w:val="center"/>
              <w:rPr>
                <w:rFonts w:eastAsia="標楷體"/>
              </w:rPr>
            </w:pPr>
          </w:p>
        </w:tc>
        <w:tc>
          <w:tcPr>
            <w:tcW w:w="625" w:type="pct"/>
          </w:tcPr>
          <w:p w14:paraId="59E2A5A2" w14:textId="77777777" w:rsidR="00CD4113" w:rsidRPr="00693840" w:rsidRDefault="00CD4113" w:rsidP="00122472">
            <w:pPr>
              <w:autoSpaceDE w:val="0"/>
              <w:autoSpaceDN w:val="0"/>
              <w:adjustRightInd w:val="0"/>
              <w:jc w:val="center"/>
              <w:rPr>
                <w:rFonts w:eastAsia="標楷體"/>
                <w:sz w:val="20"/>
              </w:rPr>
            </w:pPr>
            <w:r w:rsidRPr="00693840">
              <w:rPr>
                <w:rFonts w:eastAsia="標楷體" w:hint="eastAsia"/>
                <w:sz w:val="20"/>
              </w:rPr>
              <w:t>原始資料</w:t>
            </w:r>
          </w:p>
        </w:tc>
        <w:tc>
          <w:tcPr>
            <w:tcW w:w="738" w:type="pct"/>
          </w:tcPr>
          <w:p w14:paraId="66F92612" w14:textId="77777777" w:rsidR="00CD4113" w:rsidRDefault="00CD4113" w:rsidP="00122472">
            <w:pPr>
              <w:autoSpaceDE w:val="0"/>
              <w:autoSpaceDN w:val="0"/>
              <w:adjustRightInd w:val="0"/>
              <w:jc w:val="center"/>
              <w:rPr>
                <w:rFonts w:eastAsia="標楷體"/>
              </w:rPr>
            </w:pPr>
          </w:p>
        </w:tc>
        <w:tc>
          <w:tcPr>
            <w:tcW w:w="738" w:type="pct"/>
          </w:tcPr>
          <w:p w14:paraId="7F3661CB" w14:textId="77777777" w:rsidR="00CD4113" w:rsidRDefault="00CD4113" w:rsidP="00122472">
            <w:pPr>
              <w:autoSpaceDE w:val="0"/>
              <w:autoSpaceDN w:val="0"/>
              <w:adjustRightInd w:val="0"/>
              <w:jc w:val="center"/>
              <w:rPr>
                <w:rFonts w:eastAsia="標楷體"/>
              </w:rPr>
            </w:pPr>
          </w:p>
        </w:tc>
        <w:tc>
          <w:tcPr>
            <w:tcW w:w="738" w:type="pct"/>
          </w:tcPr>
          <w:p w14:paraId="6452A01B" w14:textId="77777777" w:rsidR="00CD4113" w:rsidRDefault="00CD4113" w:rsidP="00122472">
            <w:pPr>
              <w:autoSpaceDE w:val="0"/>
              <w:autoSpaceDN w:val="0"/>
              <w:adjustRightInd w:val="0"/>
              <w:jc w:val="center"/>
              <w:rPr>
                <w:rFonts w:eastAsia="標楷體"/>
              </w:rPr>
            </w:pPr>
          </w:p>
        </w:tc>
        <w:tc>
          <w:tcPr>
            <w:tcW w:w="739" w:type="pct"/>
          </w:tcPr>
          <w:p w14:paraId="50D51349" w14:textId="77777777" w:rsidR="00CD4113" w:rsidRDefault="00CD4113" w:rsidP="00122472">
            <w:pPr>
              <w:autoSpaceDE w:val="0"/>
              <w:autoSpaceDN w:val="0"/>
              <w:adjustRightInd w:val="0"/>
              <w:jc w:val="center"/>
              <w:rPr>
                <w:rFonts w:eastAsia="標楷體"/>
              </w:rPr>
            </w:pPr>
          </w:p>
        </w:tc>
        <w:tc>
          <w:tcPr>
            <w:tcW w:w="382" w:type="pct"/>
          </w:tcPr>
          <w:p w14:paraId="1951AB71" w14:textId="77777777" w:rsidR="00CD4113" w:rsidRDefault="00CD4113" w:rsidP="00122472">
            <w:pPr>
              <w:autoSpaceDE w:val="0"/>
              <w:autoSpaceDN w:val="0"/>
              <w:adjustRightInd w:val="0"/>
              <w:jc w:val="center"/>
              <w:rPr>
                <w:rFonts w:eastAsia="標楷體"/>
              </w:rPr>
            </w:pPr>
          </w:p>
        </w:tc>
      </w:tr>
      <w:tr w:rsidR="00CD4113" w14:paraId="328D4FFA" w14:textId="77777777" w:rsidTr="00A1223C">
        <w:trPr>
          <w:trHeight w:val="131"/>
        </w:trPr>
        <w:tc>
          <w:tcPr>
            <w:tcW w:w="344" w:type="pct"/>
            <w:vMerge/>
            <w:vAlign w:val="center"/>
          </w:tcPr>
          <w:p w14:paraId="1ED30CC0" w14:textId="77777777" w:rsidR="00CD4113" w:rsidRDefault="00CD4113" w:rsidP="00122472">
            <w:pPr>
              <w:autoSpaceDE w:val="0"/>
              <w:autoSpaceDN w:val="0"/>
              <w:adjustRightInd w:val="0"/>
              <w:jc w:val="center"/>
              <w:rPr>
                <w:rFonts w:eastAsia="標楷體"/>
              </w:rPr>
            </w:pPr>
          </w:p>
        </w:tc>
        <w:tc>
          <w:tcPr>
            <w:tcW w:w="696" w:type="pct"/>
            <w:vMerge/>
            <w:vAlign w:val="center"/>
          </w:tcPr>
          <w:p w14:paraId="219CD261" w14:textId="77777777" w:rsidR="00CD4113" w:rsidRDefault="00CD4113" w:rsidP="00122472">
            <w:pPr>
              <w:autoSpaceDE w:val="0"/>
              <w:autoSpaceDN w:val="0"/>
              <w:adjustRightInd w:val="0"/>
              <w:jc w:val="center"/>
              <w:rPr>
                <w:rFonts w:eastAsia="標楷體"/>
              </w:rPr>
            </w:pPr>
          </w:p>
        </w:tc>
        <w:tc>
          <w:tcPr>
            <w:tcW w:w="625" w:type="pct"/>
          </w:tcPr>
          <w:p w14:paraId="183FA8A9" w14:textId="77777777" w:rsidR="00CD4113" w:rsidRPr="00693840" w:rsidRDefault="00CD4113" w:rsidP="00122472">
            <w:pPr>
              <w:autoSpaceDE w:val="0"/>
              <w:autoSpaceDN w:val="0"/>
              <w:adjustRightInd w:val="0"/>
              <w:jc w:val="center"/>
              <w:rPr>
                <w:rFonts w:eastAsia="標楷體"/>
                <w:sz w:val="20"/>
              </w:rPr>
            </w:pPr>
            <w:r w:rsidRPr="00693840">
              <w:rPr>
                <w:rFonts w:eastAsia="標楷體" w:hint="eastAsia"/>
                <w:sz w:val="20"/>
              </w:rPr>
              <w:t>處理後資料</w:t>
            </w:r>
          </w:p>
        </w:tc>
        <w:tc>
          <w:tcPr>
            <w:tcW w:w="738" w:type="pct"/>
          </w:tcPr>
          <w:p w14:paraId="5D361191" w14:textId="77777777" w:rsidR="00CD4113" w:rsidRDefault="00CD4113" w:rsidP="00122472">
            <w:pPr>
              <w:autoSpaceDE w:val="0"/>
              <w:autoSpaceDN w:val="0"/>
              <w:adjustRightInd w:val="0"/>
              <w:jc w:val="center"/>
              <w:rPr>
                <w:rFonts w:eastAsia="標楷體"/>
              </w:rPr>
            </w:pPr>
          </w:p>
        </w:tc>
        <w:tc>
          <w:tcPr>
            <w:tcW w:w="738" w:type="pct"/>
          </w:tcPr>
          <w:p w14:paraId="7E4CCE06" w14:textId="77777777" w:rsidR="00CD4113" w:rsidRDefault="00CD4113" w:rsidP="00122472">
            <w:pPr>
              <w:autoSpaceDE w:val="0"/>
              <w:autoSpaceDN w:val="0"/>
              <w:adjustRightInd w:val="0"/>
              <w:jc w:val="center"/>
              <w:rPr>
                <w:rFonts w:eastAsia="標楷體"/>
              </w:rPr>
            </w:pPr>
          </w:p>
        </w:tc>
        <w:tc>
          <w:tcPr>
            <w:tcW w:w="738" w:type="pct"/>
          </w:tcPr>
          <w:p w14:paraId="6388C107" w14:textId="77777777" w:rsidR="00CD4113" w:rsidRDefault="00CD4113" w:rsidP="00122472">
            <w:pPr>
              <w:autoSpaceDE w:val="0"/>
              <w:autoSpaceDN w:val="0"/>
              <w:adjustRightInd w:val="0"/>
              <w:jc w:val="center"/>
              <w:rPr>
                <w:rFonts w:eastAsia="標楷體"/>
              </w:rPr>
            </w:pPr>
          </w:p>
        </w:tc>
        <w:tc>
          <w:tcPr>
            <w:tcW w:w="739" w:type="pct"/>
          </w:tcPr>
          <w:p w14:paraId="10620555" w14:textId="77777777" w:rsidR="00CD4113" w:rsidRDefault="00CD4113" w:rsidP="00122472">
            <w:pPr>
              <w:autoSpaceDE w:val="0"/>
              <w:autoSpaceDN w:val="0"/>
              <w:adjustRightInd w:val="0"/>
              <w:jc w:val="center"/>
              <w:rPr>
                <w:rFonts w:eastAsia="標楷體"/>
              </w:rPr>
            </w:pPr>
          </w:p>
        </w:tc>
        <w:tc>
          <w:tcPr>
            <w:tcW w:w="382" w:type="pct"/>
          </w:tcPr>
          <w:p w14:paraId="1B7354EA" w14:textId="77777777" w:rsidR="00CD4113" w:rsidRDefault="00CD4113" w:rsidP="00122472">
            <w:pPr>
              <w:autoSpaceDE w:val="0"/>
              <w:autoSpaceDN w:val="0"/>
              <w:adjustRightInd w:val="0"/>
              <w:jc w:val="center"/>
              <w:rPr>
                <w:rFonts w:eastAsia="標楷體"/>
              </w:rPr>
            </w:pPr>
          </w:p>
        </w:tc>
      </w:tr>
      <w:tr w:rsidR="00CD4113" w14:paraId="536BD8CA" w14:textId="77777777" w:rsidTr="00A1223C">
        <w:trPr>
          <w:trHeight w:val="70"/>
        </w:trPr>
        <w:tc>
          <w:tcPr>
            <w:tcW w:w="344" w:type="pct"/>
            <w:vMerge w:val="restart"/>
            <w:vAlign w:val="center"/>
          </w:tcPr>
          <w:p w14:paraId="724201C9" w14:textId="77777777" w:rsidR="00CD4113" w:rsidRDefault="00CD4113" w:rsidP="00122472">
            <w:pPr>
              <w:autoSpaceDE w:val="0"/>
              <w:autoSpaceDN w:val="0"/>
              <w:adjustRightInd w:val="0"/>
              <w:jc w:val="center"/>
              <w:rPr>
                <w:rFonts w:eastAsia="標楷體"/>
              </w:rPr>
            </w:pPr>
            <w:r>
              <w:rPr>
                <w:rFonts w:eastAsia="標楷體" w:hint="eastAsia"/>
              </w:rPr>
              <w:t>G</w:t>
            </w:r>
            <w:r>
              <w:rPr>
                <w:rFonts w:eastAsia="標楷體"/>
              </w:rPr>
              <w:t>03</w:t>
            </w:r>
          </w:p>
        </w:tc>
        <w:tc>
          <w:tcPr>
            <w:tcW w:w="696" w:type="pct"/>
            <w:vMerge w:val="restart"/>
            <w:vAlign w:val="center"/>
          </w:tcPr>
          <w:p w14:paraId="694B5F4C" w14:textId="77777777" w:rsidR="00CD4113" w:rsidRDefault="00CD4113" w:rsidP="00122472">
            <w:pPr>
              <w:autoSpaceDE w:val="0"/>
              <w:autoSpaceDN w:val="0"/>
              <w:adjustRightInd w:val="0"/>
              <w:jc w:val="center"/>
              <w:rPr>
                <w:rFonts w:eastAsia="標楷體"/>
              </w:rPr>
            </w:pPr>
          </w:p>
        </w:tc>
        <w:tc>
          <w:tcPr>
            <w:tcW w:w="625" w:type="pct"/>
          </w:tcPr>
          <w:p w14:paraId="0B93DA61" w14:textId="77777777" w:rsidR="00CD4113" w:rsidRPr="00693840" w:rsidRDefault="00CD4113" w:rsidP="00122472">
            <w:pPr>
              <w:autoSpaceDE w:val="0"/>
              <w:autoSpaceDN w:val="0"/>
              <w:adjustRightInd w:val="0"/>
              <w:jc w:val="center"/>
              <w:rPr>
                <w:rFonts w:eastAsia="標楷體"/>
                <w:sz w:val="20"/>
              </w:rPr>
            </w:pPr>
            <w:r w:rsidRPr="00693840">
              <w:rPr>
                <w:rFonts w:eastAsia="標楷體" w:hint="eastAsia"/>
                <w:sz w:val="20"/>
              </w:rPr>
              <w:t>原始資料</w:t>
            </w:r>
          </w:p>
        </w:tc>
        <w:tc>
          <w:tcPr>
            <w:tcW w:w="738" w:type="pct"/>
          </w:tcPr>
          <w:p w14:paraId="422D60B4" w14:textId="77777777" w:rsidR="00CD4113" w:rsidRDefault="00CD4113" w:rsidP="00122472">
            <w:pPr>
              <w:autoSpaceDE w:val="0"/>
              <w:autoSpaceDN w:val="0"/>
              <w:adjustRightInd w:val="0"/>
              <w:jc w:val="center"/>
              <w:rPr>
                <w:rFonts w:eastAsia="標楷體"/>
              </w:rPr>
            </w:pPr>
          </w:p>
        </w:tc>
        <w:tc>
          <w:tcPr>
            <w:tcW w:w="738" w:type="pct"/>
          </w:tcPr>
          <w:p w14:paraId="61E3AC56" w14:textId="77777777" w:rsidR="00CD4113" w:rsidRDefault="00CD4113" w:rsidP="00122472">
            <w:pPr>
              <w:autoSpaceDE w:val="0"/>
              <w:autoSpaceDN w:val="0"/>
              <w:adjustRightInd w:val="0"/>
              <w:jc w:val="center"/>
              <w:rPr>
                <w:rFonts w:eastAsia="標楷體"/>
              </w:rPr>
            </w:pPr>
          </w:p>
        </w:tc>
        <w:tc>
          <w:tcPr>
            <w:tcW w:w="738" w:type="pct"/>
          </w:tcPr>
          <w:p w14:paraId="76573C00" w14:textId="77777777" w:rsidR="00CD4113" w:rsidRDefault="00CD4113" w:rsidP="00122472">
            <w:pPr>
              <w:autoSpaceDE w:val="0"/>
              <w:autoSpaceDN w:val="0"/>
              <w:adjustRightInd w:val="0"/>
              <w:jc w:val="center"/>
              <w:rPr>
                <w:rFonts w:eastAsia="標楷體"/>
              </w:rPr>
            </w:pPr>
          </w:p>
        </w:tc>
        <w:tc>
          <w:tcPr>
            <w:tcW w:w="739" w:type="pct"/>
          </w:tcPr>
          <w:p w14:paraId="0BA5C743" w14:textId="77777777" w:rsidR="00CD4113" w:rsidRDefault="00CD4113" w:rsidP="00122472">
            <w:pPr>
              <w:autoSpaceDE w:val="0"/>
              <w:autoSpaceDN w:val="0"/>
              <w:adjustRightInd w:val="0"/>
              <w:jc w:val="center"/>
              <w:rPr>
                <w:rFonts w:eastAsia="標楷體"/>
              </w:rPr>
            </w:pPr>
          </w:p>
        </w:tc>
        <w:tc>
          <w:tcPr>
            <w:tcW w:w="382" w:type="pct"/>
          </w:tcPr>
          <w:p w14:paraId="71DA012C" w14:textId="77777777" w:rsidR="00CD4113" w:rsidRDefault="00CD4113" w:rsidP="00122472">
            <w:pPr>
              <w:autoSpaceDE w:val="0"/>
              <w:autoSpaceDN w:val="0"/>
              <w:adjustRightInd w:val="0"/>
              <w:jc w:val="center"/>
              <w:rPr>
                <w:rFonts w:eastAsia="標楷體"/>
              </w:rPr>
            </w:pPr>
          </w:p>
        </w:tc>
      </w:tr>
      <w:tr w:rsidR="00CD4113" w14:paraId="0A14B4CF" w14:textId="77777777" w:rsidTr="00A1223C">
        <w:trPr>
          <w:trHeight w:val="131"/>
        </w:trPr>
        <w:tc>
          <w:tcPr>
            <w:tcW w:w="344" w:type="pct"/>
            <w:vMerge/>
            <w:vAlign w:val="center"/>
          </w:tcPr>
          <w:p w14:paraId="6B68951F" w14:textId="77777777" w:rsidR="00CD4113" w:rsidRDefault="00CD4113" w:rsidP="00122472">
            <w:pPr>
              <w:autoSpaceDE w:val="0"/>
              <w:autoSpaceDN w:val="0"/>
              <w:adjustRightInd w:val="0"/>
              <w:jc w:val="center"/>
              <w:rPr>
                <w:rFonts w:eastAsia="標楷體"/>
              </w:rPr>
            </w:pPr>
          </w:p>
        </w:tc>
        <w:tc>
          <w:tcPr>
            <w:tcW w:w="696" w:type="pct"/>
            <w:vMerge/>
            <w:vAlign w:val="center"/>
          </w:tcPr>
          <w:p w14:paraId="262DBB00" w14:textId="77777777" w:rsidR="00CD4113" w:rsidRDefault="00CD4113" w:rsidP="00122472">
            <w:pPr>
              <w:autoSpaceDE w:val="0"/>
              <w:autoSpaceDN w:val="0"/>
              <w:adjustRightInd w:val="0"/>
              <w:jc w:val="center"/>
              <w:rPr>
                <w:rFonts w:eastAsia="標楷體"/>
              </w:rPr>
            </w:pPr>
          </w:p>
        </w:tc>
        <w:tc>
          <w:tcPr>
            <w:tcW w:w="625" w:type="pct"/>
          </w:tcPr>
          <w:p w14:paraId="436BC8B0" w14:textId="77777777" w:rsidR="00CD4113" w:rsidRPr="00693840" w:rsidRDefault="00CD4113" w:rsidP="00122472">
            <w:pPr>
              <w:autoSpaceDE w:val="0"/>
              <w:autoSpaceDN w:val="0"/>
              <w:adjustRightInd w:val="0"/>
              <w:jc w:val="center"/>
              <w:rPr>
                <w:rFonts w:eastAsia="標楷體"/>
                <w:sz w:val="20"/>
              </w:rPr>
            </w:pPr>
            <w:r w:rsidRPr="00693840">
              <w:rPr>
                <w:rFonts w:eastAsia="標楷體" w:hint="eastAsia"/>
                <w:sz w:val="20"/>
              </w:rPr>
              <w:t>處理後資料</w:t>
            </w:r>
          </w:p>
        </w:tc>
        <w:tc>
          <w:tcPr>
            <w:tcW w:w="738" w:type="pct"/>
          </w:tcPr>
          <w:p w14:paraId="18FEF20A" w14:textId="77777777" w:rsidR="00CD4113" w:rsidRDefault="00CD4113" w:rsidP="00122472">
            <w:pPr>
              <w:autoSpaceDE w:val="0"/>
              <w:autoSpaceDN w:val="0"/>
              <w:adjustRightInd w:val="0"/>
              <w:jc w:val="center"/>
              <w:rPr>
                <w:rFonts w:eastAsia="標楷體"/>
              </w:rPr>
            </w:pPr>
          </w:p>
        </w:tc>
        <w:tc>
          <w:tcPr>
            <w:tcW w:w="738" w:type="pct"/>
          </w:tcPr>
          <w:p w14:paraId="079824E8" w14:textId="77777777" w:rsidR="00CD4113" w:rsidRDefault="00CD4113" w:rsidP="00122472">
            <w:pPr>
              <w:autoSpaceDE w:val="0"/>
              <w:autoSpaceDN w:val="0"/>
              <w:adjustRightInd w:val="0"/>
              <w:jc w:val="center"/>
              <w:rPr>
                <w:rFonts w:eastAsia="標楷體"/>
              </w:rPr>
            </w:pPr>
          </w:p>
        </w:tc>
        <w:tc>
          <w:tcPr>
            <w:tcW w:w="738" w:type="pct"/>
          </w:tcPr>
          <w:p w14:paraId="72CC7F64" w14:textId="77777777" w:rsidR="00CD4113" w:rsidRDefault="00CD4113" w:rsidP="00122472">
            <w:pPr>
              <w:autoSpaceDE w:val="0"/>
              <w:autoSpaceDN w:val="0"/>
              <w:adjustRightInd w:val="0"/>
              <w:jc w:val="center"/>
              <w:rPr>
                <w:rFonts w:eastAsia="標楷體"/>
              </w:rPr>
            </w:pPr>
          </w:p>
        </w:tc>
        <w:tc>
          <w:tcPr>
            <w:tcW w:w="739" w:type="pct"/>
          </w:tcPr>
          <w:p w14:paraId="2A40187D" w14:textId="77777777" w:rsidR="00CD4113" w:rsidRDefault="00CD4113" w:rsidP="00122472">
            <w:pPr>
              <w:autoSpaceDE w:val="0"/>
              <w:autoSpaceDN w:val="0"/>
              <w:adjustRightInd w:val="0"/>
              <w:jc w:val="center"/>
              <w:rPr>
                <w:rFonts w:eastAsia="標楷體"/>
              </w:rPr>
            </w:pPr>
          </w:p>
        </w:tc>
        <w:tc>
          <w:tcPr>
            <w:tcW w:w="382" w:type="pct"/>
          </w:tcPr>
          <w:p w14:paraId="77F8424E" w14:textId="77777777" w:rsidR="00CD4113" w:rsidRDefault="00CD4113" w:rsidP="00122472">
            <w:pPr>
              <w:autoSpaceDE w:val="0"/>
              <w:autoSpaceDN w:val="0"/>
              <w:adjustRightInd w:val="0"/>
              <w:jc w:val="center"/>
              <w:rPr>
                <w:rFonts w:eastAsia="標楷體"/>
              </w:rPr>
            </w:pPr>
          </w:p>
        </w:tc>
      </w:tr>
      <w:tr w:rsidR="00CD4113" w14:paraId="548D1177" w14:textId="77777777" w:rsidTr="00A1223C">
        <w:trPr>
          <w:trHeight w:val="70"/>
        </w:trPr>
        <w:tc>
          <w:tcPr>
            <w:tcW w:w="344" w:type="pct"/>
            <w:vMerge w:val="restart"/>
            <w:vAlign w:val="center"/>
          </w:tcPr>
          <w:p w14:paraId="57691016" w14:textId="77777777" w:rsidR="00CD4113" w:rsidRDefault="00CD4113" w:rsidP="00122472">
            <w:pPr>
              <w:autoSpaceDE w:val="0"/>
              <w:autoSpaceDN w:val="0"/>
              <w:adjustRightInd w:val="0"/>
              <w:jc w:val="center"/>
              <w:rPr>
                <w:rFonts w:eastAsia="標楷體"/>
              </w:rPr>
            </w:pPr>
            <w:r>
              <w:rPr>
                <w:rFonts w:eastAsia="標楷體" w:hint="eastAsia"/>
              </w:rPr>
              <w:t>G</w:t>
            </w:r>
            <w:r>
              <w:rPr>
                <w:rFonts w:eastAsia="標楷體"/>
              </w:rPr>
              <w:t>04</w:t>
            </w:r>
          </w:p>
        </w:tc>
        <w:tc>
          <w:tcPr>
            <w:tcW w:w="696" w:type="pct"/>
            <w:vMerge w:val="restart"/>
            <w:vAlign w:val="center"/>
          </w:tcPr>
          <w:p w14:paraId="749B003E" w14:textId="77777777" w:rsidR="00CD4113" w:rsidRDefault="00CD4113" w:rsidP="00122472">
            <w:pPr>
              <w:autoSpaceDE w:val="0"/>
              <w:autoSpaceDN w:val="0"/>
              <w:adjustRightInd w:val="0"/>
              <w:jc w:val="center"/>
              <w:rPr>
                <w:rFonts w:eastAsia="標楷體"/>
              </w:rPr>
            </w:pPr>
          </w:p>
        </w:tc>
        <w:tc>
          <w:tcPr>
            <w:tcW w:w="625" w:type="pct"/>
          </w:tcPr>
          <w:p w14:paraId="79654C12" w14:textId="77777777" w:rsidR="00CD4113" w:rsidRPr="00693840" w:rsidRDefault="00CD4113" w:rsidP="00122472">
            <w:pPr>
              <w:autoSpaceDE w:val="0"/>
              <w:autoSpaceDN w:val="0"/>
              <w:adjustRightInd w:val="0"/>
              <w:jc w:val="center"/>
              <w:rPr>
                <w:rFonts w:eastAsia="標楷體"/>
                <w:sz w:val="20"/>
              </w:rPr>
            </w:pPr>
            <w:r w:rsidRPr="00693840">
              <w:rPr>
                <w:rFonts w:eastAsia="標楷體" w:hint="eastAsia"/>
                <w:sz w:val="20"/>
              </w:rPr>
              <w:t>原始資料</w:t>
            </w:r>
          </w:p>
        </w:tc>
        <w:tc>
          <w:tcPr>
            <w:tcW w:w="738" w:type="pct"/>
          </w:tcPr>
          <w:p w14:paraId="3E2450FD" w14:textId="77777777" w:rsidR="00CD4113" w:rsidRDefault="00CD4113" w:rsidP="00122472">
            <w:pPr>
              <w:autoSpaceDE w:val="0"/>
              <w:autoSpaceDN w:val="0"/>
              <w:adjustRightInd w:val="0"/>
              <w:jc w:val="center"/>
              <w:rPr>
                <w:rFonts w:eastAsia="標楷體"/>
              </w:rPr>
            </w:pPr>
          </w:p>
        </w:tc>
        <w:tc>
          <w:tcPr>
            <w:tcW w:w="738" w:type="pct"/>
          </w:tcPr>
          <w:p w14:paraId="1243DCE5" w14:textId="77777777" w:rsidR="00CD4113" w:rsidRDefault="00CD4113" w:rsidP="00122472">
            <w:pPr>
              <w:autoSpaceDE w:val="0"/>
              <w:autoSpaceDN w:val="0"/>
              <w:adjustRightInd w:val="0"/>
              <w:jc w:val="center"/>
              <w:rPr>
                <w:rFonts w:eastAsia="標楷體"/>
              </w:rPr>
            </w:pPr>
          </w:p>
        </w:tc>
        <w:tc>
          <w:tcPr>
            <w:tcW w:w="738" w:type="pct"/>
          </w:tcPr>
          <w:p w14:paraId="507DEEA5" w14:textId="77777777" w:rsidR="00CD4113" w:rsidRDefault="00CD4113" w:rsidP="00122472">
            <w:pPr>
              <w:autoSpaceDE w:val="0"/>
              <w:autoSpaceDN w:val="0"/>
              <w:adjustRightInd w:val="0"/>
              <w:jc w:val="center"/>
              <w:rPr>
                <w:rFonts w:eastAsia="標楷體"/>
              </w:rPr>
            </w:pPr>
          </w:p>
        </w:tc>
        <w:tc>
          <w:tcPr>
            <w:tcW w:w="739" w:type="pct"/>
          </w:tcPr>
          <w:p w14:paraId="0A39054A" w14:textId="77777777" w:rsidR="00CD4113" w:rsidRDefault="00CD4113" w:rsidP="00122472">
            <w:pPr>
              <w:autoSpaceDE w:val="0"/>
              <w:autoSpaceDN w:val="0"/>
              <w:adjustRightInd w:val="0"/>
              <w:jc w:val="center"/>
              <w:rPr>
                <w:rFonts w:eastAsia="標楷體"/>
              </w:rPr>
            </w:pPr>
          </w:p>
        </w:tc>
        <w:tc>
          <w:tcPr>
            <w:tcW w:w="382" w:type="pct"/>
          </w:tcPr>
          <w:p w14:paraId="488C9716" w14:textId="77777777" w:rsidR="00CD4113" w:rsidRDefault="00CD4113" w:rsidP="00122472">
            <w:pPr>
              <w:autoSpaceDE w:val="0"/>
              <w:autoSpaceDN w:val="0"/>
              <w:adjustRightInd w:val="0"/>
              <w:jc w:val="center"/>
              <w:rPr>
                <w:rFonts w:eastAsia="標楷體"/>
              </w:rPr>
            </w:pPr>
          </w:p>
        </w:tc>
      </w:tr>
      <w:tr w:rsidR="00CD4113" w14:paraId="5DF8864B" w14:textId="77777777" w:rsidTr="00A1223C">
        <w:trPr>
          <w:trHeight w:val="131"/>
        </w:trPr>
        <w:tc>
          <w:tcPr>
            <w:tcW w:w="344" w:type="pct"/>
            <w:vMerge/>
            <w:vAlign w:val="center"/>
          </w:tcPr>
          <w:p w14:paraId="42E3E057" w14:textId="77777777" w:rsidR="00CD4113" w:rsidRDefault="00CD4113" w:rsidP="00122472">
            <w:pPr>
              <w:autoSpaceDE w:val="0"/>
              <w:autoSpaceDN w:val="0"/>
              <w:adjustRightInd w:val="0"/>
              <w:jc w:val="center"/>
              <w:rPr>
                <w:rFonts w:eastAsia="標楷體"/>
              </w:rPr>
            </w:pPr>
          </w:p>
        </w:tc>
        <w:tc>
          <w:tcPr>
            <w:tcW w:w="696" w:type="pct"/>
            <w:vMerge/>
            <w:vAlign w:val="center"/>
          </w:tcPr>
          <w:p w14:paraId="3B2248D7" w14:textId="77777777" w:rsidR="00CD4113" w:rsidRDefault="00CD4113" w:rsidP="00122472">
            <w:pPr>
              <w:autoSpaceDE w:val="0"/>
              <w:autoSpaceDN w:val="0"/>
              <w:adjustRightInd w:val="0"/>
              <w:jc w:val="center"/>
              <w:rPr>
                <w:rFonts w:eastAsia="標楷體"/>
              </w:rPr>
            </w:pPr>
          </w:p>
        </w:tc>
        <w:tc>
          <w:tcPr>
            <w:tcW w:w="625" w:type="pct"/>
          </w:tcPr>
          <w:p w14:paraId="2D5134C7" w14:textId="77777777" w:rsidR="00CD4113" w:rsidRPr="00693840" w:rsidRDefault="00CD4113" w:rsidP="00122472">
            <w:pPr>
              <w:autoSpaceDE w:val="0"/>
              <w:autoSpaceDN w:val="0"/>
              <w:adjustRightInd w:val="0"/>
              <w:jc w:val="center"/>
              <w:rPr>
                <w:rFonts w:eastAsia="標楷體"/>
                <w:sz w:val="20"/>
              </w:rPr>
            </w:pPr>
            <w:r w:rsidRPr="00693840">
              <w:rPr>
                <w:rFonts w:eastAsia="標楷體" w:hint="eastAsia"/>
                <w:sz w:val="20"/>
              </w:rPr>
              <w:t>處理後資料</w:t>
            </w:r>
          </w:p>
        </w:tc>
        <w:tc>
          <w:tcPr>
            <w:tcW w:w="738" w:type="pct"/>
          </w:tcPr>
          <w:p w14:paraId="1F627383" w14:textId="77777777" w:rsidR="00CD4113" w:rsidRDefault="00CD4113" w:rsidP="00122472">
            <w:pPr>
              <w:autoSpaceDE w:val="0"/>
              <w:autoSpaceDN w:val="0"/>
              <w:adjustRightInd w:val="0"/>
              <w:jc w:val="center"/>
              <w:rPr>
                <w:rFonts w:eastAsia="標楷體"/>
              </w:rPr>
            </w:pPr>
          </w:p>
        </w:tc>
        <w:tc>
          <w:tcPr>
            <w:tcW w:w="738" w:type="pct"/>
          </w:tcPr>
          <w:p w14:paraId="1EF62B6E" w14:textId="77777777" w:rsidR="00CD4113" w:rsidRDefault="00CD4113" w:rsidP="00122472">
            <w:pPr>
              <w:autoSpaceDE w:val="0"/>
              <w:autoSpaceDN w:val="0"/>
              <w:adjustRightInd w:val="0"/>
              <w:jc w:val="center"/>
              <w:rPr>
                <w:rFonts w:eastAsia="標楷體"/>
              </w:rPr>
            </w:pPr>
          </w:p>
        </w:tc>
        <w:tc>
          <w:tcPr>
            <w:tcW w:w="738" w:type="pct"/>
          </w:tcPr>
          <w:p w14:paraId="64ECCF55" w14:textId="77777777" w:rsidR="00CD4113" w:rsidRDefault="00CD4113" w:rsidP="00122472">
            <w:pPr>
              <w:autoSpaceDE w:val="0"/>
              <w:autoSpaceDN w:val="0"/>
              <w:adjustRightInd w:val="0"/>
              <w:jc w:val="center"/>
              <w:rPr>
                <w:rFonts w:eastAsia="標楷體"/>
              </w:rPr>
            </w:pPr>
          </w:p>
        </w:tc>
        <w:tc>
          <w:tcPr>
            <w:tcW w:w="739" w:type="pct"/>
          </w:tcPr>
          <w:p w14:paraId="6BDAEECE" w14:textId="77777777" w:rsidR="00CD4113" w:rsidRDefault="00CD4113" w:rsidP="00122472">
            <w:pPr>
              <w:autoSpaceDE w:val="0"/>
              <w:autoSpaceDN w:val="0"/>
              <w:adjustRightInd w:val="0"/>
              <w:jc w:val="center"/>
              <w:rPr>
                <w:rFonts w:eastAsia="標楷體"/>
              </w:rPr>
            </w:pPr>
          </w:p>
        </w:tc>
        <w:tc>
          <w:tcPr>
            <w:tcW w:w="382" w:type="pct"/>
          </w:tcPr>
          <w:p w14:paraId="49084980" w14:textId="77777777" w:rsidR="00CD4113" w:rsidRDefault="00CD4113" w:rsidP="00122472">
            <w:pPr>
              <w:autoSpaceDE w:val="0"/>
              <w:autoSpaceDN w:val="0"/>
              <w:adjustRightInd w:val="0"/>
              <w:jc w:val="center"/>
              <w:rPr>
                <w:rFonts w:eastAsia="標楷體"/>
              </w:rPr>
            </w:pPr>
          </w:p>
        </w:tc>
      </w:tr>
      <w:tr w:rsidR="00CD4113" w14:paraId="5AF5555B" w14:textId="77777777" w:rsidTr="00A1223C">
        <w:trPr>
          <w:trHeight w:val="70"/>
        </w:trPr>
        <w:tc>
          <w:tcPr>
            <w:tcW w:w="344" w:type="pct"/>
            <w:vMerge w:val="restart"/>
            <w:vAlign w:val="center"/>
          </w:tcPr>
          <w:p w14:paraId="2244E070" w14:textId="77777777" w:rsidR="00CD4113" w:rsidRDefault="00CD4113" w:rsidP="00122472">
            <w:pPr>
              <w:autoSpaceDE w:val="0"/>
              <w:autoSpaceDN w:val="0"/>
              <w:adjustRightInd w:val="0"/>
              <w:jc w:val="center"/>
              <w:rPr>
                <w:rFonts w:eastAsia="標楷體"/>
              </w:rPr>
            </w:pPr>
            <w:r>
              <w:rPr>
                <w:rFonts w:eastAsia="標楷體"/>
              </w:rPr>
              <w:t>…</w:t>
            </w:r>
          </w:p>
        </w:tc>
        <w:tc>
          <w:tcPr>
            <w:tcW w:w="696" w:type="pct"/>
            <w:vMerge w:val="restart"/>
            <w:vAlign w:val="center"/>
          </w:tcPr>
          <w:p w14:paraId="4762DF76" w14:textId="77777777" w:rsidR="00CD4113" w:rsidRDefault="00CD4113" w:rsidP="00122472">
            <w:pPr>
              <w:autoSpaceDE w:val="0"/>
              <w:autoSpaceDN w:val="0"/>
              <w:adjustRightInd w:val="0"/>
              <w:jc w:val="center"/>
              <w:rPr>
                <w:rFonts w:eastAsia="標楷體"/>
              </w:rPr>
            </w:pPr>
            <w:r w:rsidRPr="00A1223C">
              <w:rPr>
                <w:rFonts w:eastAsia="標楷體" w:hint="eastAsia"/>
                <w:sz w:val="20"/>
              </w:rPr>
              <w:t>(</w:t>
            </w:r>
            <w:r w:rsidRPr="00A1223C">
              <w:rPr>
                <w:rFonts w:eastAsia="標楷體" w:hint="eastAsia"/>
                <w:sz w:val="20"/>
              </w:rPr>
              <w:t>請自行編號與增列使用</w:t>
            </w:r>
            <w:r w:rsidRPr="00A1223C">
              <w:rPr>
                <w:rFonts w:eastAsia="標楷體" w:hint="eastAsia"/>
                <w:sz w:val="20"/>
              </w:rPr>
              <w:t>)</w:t>
            </w:r>
          </w:p>
        </w:tc>
        <w:tc>
          <w:tcPr>
            <w:tcW w:w="625" w:type="pct"/>
          </w:tcPr>
          <w:p w14:paraId="3723833D" w14:textId="77777777" w:rsidR="00CD4113" w:rsidRPr="00693840" w:rsidRDefault="00CD4113" w:rsidP="00122472">
            <w:pPr>
              <w:autoSpaceDE w:val="0"/>
              <w:autoSpaceDN w:val="0"/>
              <w:adjustRightInd w:val="0"/>
              <w:jc w:val="center"/>
              <w:rPr>
                <w:rFonts w:eastAsia="標楷體"/>
                <w:sz w:val="20"/>
              </w:rPr>
            </w:pPr>
            <w:r w:rsidRPr="00693840">
              <w:rPr>
                <w:rFonts w:eastAsia="標楷體" w:hint="eastAsia"/>
                <w:sz w:val="20"/>
              </w:rPr>
              <w:t>原始資料</w:t>
            </w:r>
          </w:p>
        </w:tc>
        <w:tc>
          <w:tcPr>
            <w:tcW w:w="738" w:type="pct"/>
          </w:tcPr>
          <w:p w14:paraId="686E9F0A" w14:textId="77777777" w:rsidR="00CD4113" w:rsidRDefault="00CD4113" w:rsidP="00122472">
            <w:pPr>
              <w:autoSpaceDE w:val="0"/>
              <w:autoSpaceDN w:val="0"/>
              <w:adjustRightInd w:val="0"/>
              <w:jc w:val="center"/>
              <w:rPr>
                <w:rFonts w:eastAsia="標楷體"/>
              </w:rPr>
            </w:pPr>
          </w:p>
        </w:tc>
        <w:tc>
          <w:tcPr>
            <w:tcW w:w="738" w:type="pct"/>
          </w:tcPr>
          <w:p w14:paraId="76D82157" w14:textId="77777777" w:rsidR="00CD4113" w:rsidRDefault="00CD4113" w:rsidP="00122472">
            <w:pPr>
              <w:autoSpaceDE w:val="0"/>
              <w:autoSpaceDN w:val="0"/>
              <w:adjustRightInd w:val="0"/>
              <w:jc w:val="center"/>
              <w:rPr>
                <w:rFonts w:eastAsia="標楷體"/>
              </w:rPr>
            </w:pPr>
          </w:p>
        </w:tc>
        <w:tc>
          <w:tcPr>
            <w:tcW w:w="738" w:type="pct"/>
          </w:tcPr>
          <w:p w14:paraId="5C83F739" w14:textId="77777777" w:rsidR="00CD4113" w:rsidRDefault="00CD4113" w:rsidP="00122472">
            <w:pPr>
              <w:autoSpaceDE w:val="0"/>
              <w:autoSpaceDN w:val="0"/>
              <w:adjustRightInd w:val="0"/>
              <w:jc w:val="center"/>
              <w:rPr>
                <w:rFonts w:eastAsia="標楷體"/>
              </w:rPr>
            </w:pPr>
          </w:p>
        </w:tc>
        <w:tc>
          <w:tcPr>
            <w:tcW w:w="739" w:type="pct"/>
          </w:tcPr>
          <w:p w14:paraId="4DB01FD8" w14:textId="77777777" w:rsidR="00CD4113" w:rsidRDefault="00CD4113" w:rsidP="00122472">
            <w:pPr>
              <w:autoSpaceDE w:val="0"/>
              <w:autoSpaceDN w:val="0"/>
              <w:adjustRightInd w:val="0"/>
              <w:jc w:val="center"/>
              <w:rPr>
                <w:rFonts w:eastAsia="標楷體"/>
              </w:rPr>
            </w:pPr>
          </w:p>
        </w:tc>
        <w:tc>
          <w:tcPr>
            <w:tcW w:w="382" w:type="pct"/>
          </w:tcPr>
          <w:p w14:paraId="78C28F03" w14:textId="77777777" w:rsidR="00CD4113" w:rsidRDefault="00CD4113" w:rsidP="00122472">
            <w:pPr>
              <w:autoSpaceDE w:val="0"/>
              <w:autoSpaceDN w:val="0"/>
              <w:adjustRightInd w:val="0"/>
              <w:jc w:val="center"/>
              <w:rPr>
                <w:rFonts w:eastAsia="標楷體"/>
              </w:rPr>
            </w:pPr>
          </w:p>
        </w:tc>
      </w:tr>
      <w:tr w:rsidR="00CD4113" w14:paraId="0D7C1187" w14:textId="77777777" w:rsidTr="00A1223C">
        <w:trPr>
          <w:trHeight w:val="131"/>
        </w:trPr>
        <w:tc>
          <w:tcPr>
            <w:tcW w:w="344" w:type="pct"/>
            <w:vMerge/>
          </w:tcPr>
          <w:p w14:paraId="10D87A39" w14:textId="77777777" w:rsidR="00CD4113" w:rsidRDefault="00CD4113" w:rsidP="00122472">
            <w:pPr>
              <w:autoSpaceDE w:val="0"/>
              <w:autoSpaceDN w:val="0"/>
              <w:adjustRightInd w:val="0"/>
              <w:jc w:val="center"/>
              <w:rPr>
                <w:rFonts w:eastAsia="標楷體"/>
              </w:rPr>
            </w:pPr>
          </w:p>
        </w:tc>
        <w:tc>
          <w:tcPr>
            <w:tcW w:w="696" w:type="pct"/>
            <w:vMerge/>
          </w:tcPr>
          <w:p w14:paraId="5BD5A157" w14:textId="77777777" w:rsidR="00CD4113" w:rsidRDefault="00CD4113" w:rsidP="00122472">
            <w:pPr>
              <w:autoSpaceDE w:val="0"/>
              <w:autoSpaceDN w:val="0"/>
              <w:adjustRightInd w:val="0"/>
              <w:jc w:val="center"/>
              <w:rPr>
                <w:rFonts w:eastAsia="標楷體"/>
              </w:rPr>
            </w:pPr>
          </w:p>
        </w:tc>
        <w:tc>
          <w:tcPr>
            <w:tcW w:w="625" w:type="pct"/>
          </w:tcPr>
          <w:p w14:paraId="2D9B6F22" w14:textId="77777777" w:rsidR="00CD4113" w:rsidRPr="00693840" w:rsidRDefault="00CD4113" w:rsidP="00122472">
            <w:pPr>
              <w:autoSpaceDE w:val="0"/>
              <w:autoSpaceDN w:val="0"/>
              <w:adjustRightInd w:val="0"/>
              <w:jc w:val="center"/>
              <w:rPr>
                <w:rFonts w:eastAsia="標楷體"/>
                <w:sz w:val="20"/>
              </w:rPr>
            </w:pPr>
            <w:r w:rsidRPr="00693840">
              <w:rPr>
                <w:rFonts w:eastAsia="標楷體" w:hint="eastAsia"/>
                <w:sz w:val="20"/>
              </w:rPr>
              <w:t>處理後資料</w:t>
            </w:r>
          </w:p>
        </w:tc>
        <w:tc>
          <w:tcPr>
            <w:tcW w:w="738" w:type="pct"/>
          </w:tcPr>
          <w:p w14:paraId="3F032DBD" w14:textId="77777777" w:rsidR="00CD4113" w:rsidRDefault="00CD4113" w:rsidP="00122472">
            <w:pPr>
              <w:autoSpaceDE w:val="0"/>
              <w:autoSpaceDN w:val="0"/>
              <w:adjustRightInd w:val="0"/>
              <w:jc w:val="center"/>
              <w:rPr>
                <w:rFonts w:eastAsia="標楷體"/>
              </w:rPr>
            </w:pPr>
          </w:p>
        </w:tc>
        <w:tc>
          <w:tcPr>
            <w:tcW w:w="738" w:type="pct"/>
          </w:tcPr>
          <w:p w14:paraId="77FE82F3" w14:textId="77777777" w:rsidR="00CD4113" w:rsidRDefault="00CD4113" w:rsidP="00122472">
            <w:pPr>
              <w:autoSpaceDE w:val="0"/>
              <w:autoSpaceDN w:val="0"/>
              <w:adjustRightInd w:val="0"/>
              <w:jc w:val="center"/>
              <w:rPr>
                <w:rFonts w:eastAsia="標楷體"/>
              </w:rPr>
            </w:pPr>
          </w:p>
        </w:tc>
        <w:tc>
          <w:tcPr>
            <w:tcW w:w="738" w:type="pct"/>
          </w:tcPr>
          <w:p w14:paraId="79F29591" w14:textId="77777777" w:rsidR="00CD4113" w:rsidRDefault="00CD4113" w:rsidP="00122472">
            <w:pPr>
              <w:autoSpaceDE w:val="0"/>
              <w:autoSpaceDN w:val="0"/>
              <w:adjustRightInd w:val="0"/>
              <w:jc w:val="center"/>
              <w:rPr>
                <w:rFonts w:eastAsia="標楷體"/>
              </w:rPr>
            </w:pPr>
          </w:p>
        </w:tc>
        <w:tc>
          <w:tcPr>
            <w:tcW w:w="739" w:type="pct"/>
          </w:tcPr>
          <w:p w14:paraId="6A60CE17" w14:textId="77777777" w:rsidR="00CD4113" w:rsidRDefault="00CD4113" w:rsidP="00122472">
            <w:pPr>
              <w:autoSpaceDE w:val="0"/>
              <w:autoSpaceDN w:val="0"/>
              <w:adjustRightInd w:val="0"/>
              <w:jc w:val="center"/>
              <w:rPr>
                <w:rFonts w:eastAsia="標楷體"/>
              </w:rPr>
            </w:pPr>
          </w:p>
        </w:tc>
        <w:tc>
          <w:tcPr>
            <w:tcW w:w="382" w:type="pct"/>
          </w:tcPr>
          <w:p w14:paraId="1ECF3049" w14:textId="77777777" w:rsidR="00CD4113" w:rsidRDefault="00CD4113" w:rsidP="00122472">
            <w:pPr>
              <w:autoSpaceDE w:val="0"/>
              <w:autoSpaceDN w:val="0"/>
              <w:adjustRightInd w:val="0"/>
              <w:jc w:val="center"/>
              <w:rPr>
                <w:rFonts w:eastAsia="標楷體"/>
              </w:rPr>
            </w:pPr>
          </w:p>
        </w:tc>
      </w:tr>
      <w:tr w:rsidR="00CD4113" w14:paraId="1B5077B5" w14:textId="77777777" w:rsidTr="00B81970">
        <w:trPr>
          <w:trHeight w:val="207"/>
        </w:trPr>
        <w:tc>
          <w:tcPr>
            <w:tcW w:w="1040" w:type="pct"/>
            <w:gridSpan w:val="2"/>
            <w:vAlign w:val="center"/>
          </w:tcPr>
          <w:p w14:paraId="6BB91393" w14:textId="77777777" w:rsidR="00CD4113" w:rsidRDefault="00CD4113" w:rsidP="00122472">
            <w:pPr>
              <w:autoSpaceDE w:val="0"/>
              <w:autoSpaceDN w:val="0"/>
              <w:adjustRightInd w:val="0"/>
              <w:jc w:val="center"/>
              <w:rPr>
                <w:rFonts w:eastAsia="標楷體"/>
              </w:rPr>
            </w:pPr>
            <w:r w:rsidRPr="007332B9">
              <w:rPr>
                <w:rFonts w:eastAsia="標楷體" w:hint="eastAsia"/>
              </w:rPr>
              <w:t>是否有使用</w:t>
            </w:r>
            <w:r>
              <w:rPr>
                <w:rFonts w:eastAsia="標楷體"/>
              </w:rPr>
              <w:br/>
            </w:r>
            <w:r w:rsidRPr="007332B9">
              <w:rPr>
                <w:rFonts w:eastAsia="標楷體" w:hint="eastAsia"/>
              </w:rPr>
              <w:t>時間限制</w:t>
            </w:r>
          </w:p>
        </w:tc>
        <w:tc>
          <w:tcPr>
            <w:tcW w:w="3960" w:type="pct"/>
            <w:gridSpan w:val="6"/>
          </w:tcPr>
          <w:p w14:paraId="3630DCB3" w14:textId="77777777" w:rsidR="00CD4113" w:rsidRDefault="00CD4113" w:rsidP="00122472">
            <w:pPr>
              <w:autoSpaceDE w:val="0"/>
              <w:autoSpaceDN w:val="0"/>
              <w:adjustRightInd w:val="0"/>
              <w:rPr>
                <w:rFonts w:ascii="標楷體" w:eastAsia="標楷體" w:hAnsi="標楷體"/>
                <w:szCs w:val="24"/>
              </w:rPr>
            </w:pPr>
            <w:r w:rsidRPr="009940C6">
              <w:rPr>
                <w:rFonts w:ascii="標楷體" w:eastAsia="標楷體" w:hAnsi="標楷體" w:hint="eastAsia"/>
                <w:szCs w:val="24"/>
              </w:rPr>
              <w:t>□是</w:t>
            </w:r>
            <w:r>
              <w:rPr>
                <w:rFonts w:ascii="標楷體" w:eastAsia="標楷體" w:hAnsi="標楷體" w:hint="eastAsia"/>
                <w:szCs w:val="24"/>
              </w:rPr>
              <w:t>，說明:</w:t>
            </w:r>
            <w:r>
              <w:rPr>
                <w:rFonts w:ascii="標楷體" w:eastAsia="標楷體" w:hAnsi="標楷體" w:hint="eastAsia"/>
                <w:szCs w:val="24"/>
                <w:u w:val="single"/>
              </w:rPr>
              <w:t xml:space="preserve">                     </w:t>
            </w:r>
          </w:p>
          <w:p w14:paraId="0B8F80E5" w14:textId="77777777" w:rsidR="00CD4113" w:rsidRPr="009940C6" w:rsidRDefault="00CD4113" w:rsidP="00122472">
            <w:pPr>
              <w:autoSpaceDE w:val="0"/>
              <w:autoSpaceDN w:val="0"/>
              <w:adjustRightInd w:val="0"/>
              <w:rPr>
                <w:rFonts w:ascii="標楷體" w:eastAsia="標楷體" w:hAnsi="標楷體"/>
                <w:szCs w:val="24"/>
              </w:rPr>
            </w:pPr>
            <w:proofErr w:type="gramStart"/>
            <w:r w:rsidRPr="009940C6">
              <w:rPr>
                <w:rFonts w:ascii="標楷體" w:eastAsia="標楷體" w:hAnsi="標楷體" w:hint="eastAsia"/>
                <w:szCs w:val="24"/>
              </w:rPr>
              <w:t>□否</w:t>
            </w:r>
            <w:proofErr w:type="gramEnd"/>
            <w:r w:rsidRPr="009940C6">
              <w:rPr>
                <w:rFonts w:ascii="標楷體" w:eastAsia="標楷體" w:hAnsi="標楷體" w:hint="eastAsia"/>
                <w:szCs w:val="24"/>
              </w:rPr>
              <w:t xml:space="preserve"> </w:t>
            </w:r>
          </w:p>
        </w:tc>
      </w:tr>
      <w:tr w:rsidR="00CD4113" w14:paraId="4A9FE077" w14:textId="77777777" w:rsidTr="00B81970">
        <w:trPr>
          <w:trHeight w:val="207"/>
        </w:trPr>
        <w:tc>
          <w:tcPr>
            <w:tcW w:w="1040" w:type="pct"/>
            <w:gridSpan w:val="2"/>
            <w:vAlign w:val="center"/>
          </w:tcPr>
          <w:p w14:paraId="790D1C2A" w14:textId="77777777" w:rsidR="00CD4113" w:rsidRPr="007332B9" w:rsidRDefault="00CD4113" w:rsidP="00122472">
            <w:pPr>
              <w:autoSpaceDE w:val="0"/>
              <w:autoSpaceDN w:val="0"/>
              <w:adjustRightInd w:val="0"/>
              <w:jc w:val="center"/>
              <w:rPr>
                <w:rFonts w:eastAsia="標楷體"/>
              </w:rPr>
            </w:pPr>
            <w:r w:rsidRPr="007332B9">
              <w:rPr>
                <w:rFonts w:eastAsia="標楷體" w:hint="eastAsia"/>
              </w:rPr>
              <w:t>是否有</w:t>
            </w:r>
            <w:r>
              <w:rPr>
                <w:rFonts w:eastAsia="標楷體" w:hint="eastAsia"/>
              </w:rPr>
              <w:t>相關共享之限制或考量</w:t>
            </w:r>
          </w:p>
        </w:tc>
        <w:tc>
          <w:tcPr>
            <w:tcW w:w="3960" w:type="pct"/>
            <w:gridSpan w:val="6"/>
          </w:tcPr>
          <w:p w14:paraId="06FE670E" w14:textId="77777777" w:rsidR="00CD4113" w:rsidRDefault="00CD4113" w:rsidP="00122472">
            <w:pPr>
              <w:autoSpaceDE w:val="0"/>
              <w:autoSpaceDN w:val="0"/>
              <w:adjustRightInd w:val="0"/>
              <w:rPr>
                <w:rFonts w:ascii="標楷體" w:eastAsia="標楷體" w:hAnsi="標楷體"/>
                <w:szCs w:val="24"/>
              </w:rPr>
            </w:pPr>
            <w:r w:rsidRPr="009940C6">
              <w:rPr>
                <w:rFonts w:ascii="標楷體" w:eastAsia="標楷體" w:hAnsi="標楷體" w:hint="eastAsia"/>
                <w:szCs w:val="24"/>
              </w:rPr>
              <w:t>□是</w:t>
            </w:r>
            <w:r>
              <w:rPr>
                <w:rFonts w:ascii="標楷體" w:eastAsia="標楷體" w:hAnsi="標楷體" w:hint="eastAsia"/>
                <w:szCs w:val="24"/>
              </w:rPr>
              <w:t>，說明:</w:t>
            </w:r>
            <w:r>
              <w:rPr>
                <w:rFonts w:ascii="標楷體" w:eastAsia="標楷體" w:hAnsi="標楷體" w:hint="eastAsia"/>
                <w:szCs w:val="24"/>
                <w:u w:val="single"/>
              </w:rPr>
              <w:t xml:space="preserve">                     </w:t>
            </w:r>
          </w:p>
          <w:p w14:paraId="68C437DC" w14:textId="77777777" w:rsidR="00CD4113" w:rsidRPr="009940C6" w:rsidRDefault="00CD4113" w:rsidP="00122472">
            <w:pPr>
              <w:autoSpaceDE w:val="0"/>
              <w:autoSpaceDN w:val="0"/>
              <w:adjustRightInd w:val="0"/>
              <w:rPr>
                <w:rFonts w:ascii="標楷體" w:eastAsia="標楷體" w:hAnsi="標楷體"/>
                <w:szCs w:val="24"/>
              </w:rPr>
            </w:pPr>
            <w:proofErr w:type="gramStart"/>
            <w:r w:rsidRPr="009940C6">
              <w:rPr>
                <w:rFonts w:ascii="標楷體" w:eastAsia="標楷體" w:hAnsi="標楷體" w:hint="eastAsia"/>
                <w:szCs w:val="24"/>
              </w:rPr>
              <w:t>□否</w:t>
            </w:r>
            <w:proofErr w:type="gramEnd"/>
          </w:p>
        </w:tc>
      </w:tr>
      <w:tr w:rsidR="00CD4113" w14:paraId="464C1239" w14:textId="77777777" w:rsidTr="00122472">
        <w:trPr>
          <w:trHeight w:val="207"/>
        </w:trPr>
        <w:tc>
          <w:tcPr>
            <w:tcW w:w="5000" w:type="pct"/>
            <w:gridSpan w:val="8"/>
            <w:shd w:val="clear" w:color="auto" w:fill="BFBFBF" w:themeFill="background1" w:themeFillShade="BF"/>
            <w:vAlign w:val="center"/>
          </w:tcPr>
          <w:p w14:paraId="7273247F" w14:textId="5061B24D" w:rsidR="00CD4113" w:rsidRPr="009940C6" w:rsidRDefault="00A1223C" w:rsidP="00122472">
            <w:pPr>
              <w:autoSpaceDE w:val="0"/>
              <w:autoSpaceDN w:val="0"/>
              <w:adjustRightInd w:val="0"/>
              <w:jc w:val="center"/>
              <w:rPr>
                <w:rFonts w:ascii="標楷體" w:eastAsia="標楷體" w:hAnsi="標楷體"/>
                <w:szCs w:val="24"/>
              </w:rPr>
            </w:pPr>
            <w:r w:rsidRPr="00AB0C2C">
              <w:rPr>
                <w:rFonts w:ascii="標楷體" w:eastAsia="標楷體" w:hAnsi="標楷體" w:hint="eastAsia"/>
                <w:szCs w:val="24"/>
              </w:rPr>
              <w:t>資料共享</w:t>
            </w:r>
            <w:proofErr w:type="gramStart"/>
            <w:r w:rsidRPr="00AB0C2C">
              <w:rPr>
                <w:rFonts w:ascii="標楷體" w:eastAsia="標楷體" w:hAnsi="標楷體" w:hint="eastAsia"/>
                <w:szCs w:val="24"/>
              </w:rPr>
              <w:t>之</w:t>
            </w:r>
            <w:r w:rsidR="00D951F1">
              <w:rPr>
                <w:rFonts w:ascii="標楷體" w:eastAsia="標楷體" w:hAnsi="標楷體" w:hint="eastAsia"/>
                <w:szCs w:val="24"/>
              </w:rPr>
              <w:t>其化</w:t>
            </w:r>
            <w:r w:rsidRPr="00AB0C2C">
              <w:rPr>
                <w:rFonts w:ascii="標楷體" w:eastAsia="標楷體" w:hAnsi="標楷體" w:hint="eastAsia"/>
                <w:szCs w:val="24"/>
              </w:rPr>
              <w:t>構想</w:t>
            </w:r>
            <w:proofErr w:type="gramEnd"/>
            <w:r w:rsidRPr="00AB0C2C">
              <w:rPr>
                <w:rFonts w:ascii="標楷體" w:eastAsia="標楷體" w:hAnsi="標楷體" w:hint="eastAsia"/>
                <w:szCs w:val="24"/>
              </w:rPr>
              <w:t>與規劃</w:t>
            </w:r>
            <w:r w:rsidR="00D951F1">
              <w:rPr>
                <w:rFonts w:ascii="標楷體" w:eastAsia="標楷體" w:hAnsi="標楷體" w:hint="eastAsia"/>
                <w:szCs w:val="24"/>
              </w:rPr>
              <w:t>(</w:t>
            </w:r>
            <w:proofErr w:type="gramStart"/>
            <w:r w:rsidR="00D951F1">
              <w:rPr>
                <w:rFonts w:ascii="標楷體" w:eastAsia="標楷體" w:hAnsi="標楷體" w:hint="eastAsia"/>
                <w:szCs w:val="24"/>
              </w:rPr>
              <w:t>非必填</w:t>
            </w:r>
            <w:proofErr w:type="gramEnd"/>
            <w:r w:rsidR="00D951F1">
              <w:rPr>
                <w:rFonts w:ascii="標楷體" w:eastAsia="標楷體" w:hAnsi="標楷體" w:hint="eastAsia"/>
                <w:szCs w:val="24"/>
              </w:rPr>
              <w:t>)</w:t>
            </w:r>
          </w:p>
        </w:tc>
      </w:tr>
      <w:tr w:rsidR="00A1223C" w14:paraId="694A30F1" w14:textId="77777777" w:rsidTr="00CE7084">
        <w:trPr>
          <w:trHeight w:val="7355"/>
        </w:trPr>
        <w:tc>
          <w:tcPr>
            <w:tcW w:w="5000" w:type="pct"/>
            <w:gridSpan w:val="8"/>
            <w:shd w:val="clear" w:color="auto" w:fill="auto"/>
          </w:tcPr>
          <w:p w14:paraId="6F63F8BC" w14:textId="4F525DF6" w:rsidR="00A1223C" w:rsidRPr="00AB0C2C" w:rsidRDefault="00D951F1" w:rsidP="00A676C4">
            <w:pPr>
              <w:autoSpaceDE w:val="0"/>
              <w:autoSpaceDN w:val="0"/>
              <w:adjustRightInd w:val="0"/>
              <w:jc w:val="both"/>
              <w:rPr>
                <w:rFonts w:ascii="標楷體" w:eastAsia="標楷體" w:hAnsi="標楷體"/>
                <w:szCs w:val="24"/>
              </w:rPr>
            </w:pPr>
            <w:r>
              <w:rPr>
                <w:rFonts w:ascii="標楷體" w:eastAsia="標楷體" w:hAnsi="標楷體" w:hint="eastAsia"/>
                <w:szCs w:val="24"/>
              </w:rPr>
              <w:t>(參考徵求說明書之執行規範第二點所列項目填寫)</w:t>
            </w:r>
          </w:p>
        </w:tc>
      </w:tr>
    </w:tbl>
    <w:p w14:paraId="5E4475ED" w14:textId="313E9B0D" w:rsidR="00B81970" w:rsidRPr="00AB0C2C" w:rsidRDefault="00B81970" w:rsidP="00D951F1">
      <w:pPr>
        <w:widowControl/>
        <w:rPr>
          <w:b/>
        </w:rPr>
      </w:pPr>
      <w:r w:rsidRPr="00AB0C2C">
        <w:rPr>
          <w:rFonts w:hint="eastAsia"/>
          <w:b/>
          <w:sz w:val="28"/>
          <w:bdr w:val="single" w:sz="4" w:space="0" w:color="auto"/>
        </w:rPr>
        <w:t>附件</w:t>
      </w:r>
      <w:r>
        <w:rPr>
          <w:rFonts w:hint="eastAsia"/>
          <w:b/>
          <w:sz w:val="28"/>
          <w:bdr w:val="single" w:sz="4" w:space="0" w:color="auto"/>
        </w:rPr>
        <w:t>二</w:t>
      </w:r>
    </w:p>
    <w:p w14:paraId="036CDFEA" w14:textId="77777777" w:rsidR="00B81970" w:rsidRPr="00AB0C2C" w:rsidRDefault="00B81970" w:rsidP="00B81970">
      <w:pPr>
        <w:pStyle w:val="t0"/>
      </w:pPr>
      <w:r w:rsidRPr="00AB0C2C">
        <w:rPr>
          <w:rFonts w:hint="eastAsia"/>
        </w:rPr>
        <w:t>研究計畫檢核表</w:t>
      </w:r>
    </w:p>
    <w:p w14:paraId="02D6CD2F" w14:textId="77777777" w:rsidR="00B81970" w:rsidRPr="00AB0C2C" w:rsidRDefault="00B81970" w:rsidP="00022143">
      <w:pPr>
        <w:pStyle w:val="t0"/>
        <w:ind w:left="280" w:hangingChars="100" w:hanging="280"/>
        <w:jc w:val="left"/>
        <w:rPr>
          <w:sz w:val="28"/>
        </w:rPr>
      </w:pPr>
      <w:r w:rsidRPr="00AB0C2C">
        <w:rPr>
          <w:rFonts w:ascii="新細明體" w:eastAsia="新細明體" w:hAnsi="新細明體" w:hint="eastAsia"/>
          <w:sz w:val="28"/>
        </w:rPr>
        <w:lastRenderedPageBreak/>
        <w:t>★</w:t>
      </w:r>
      <w:r w:rsidRPr="00AB0C2C">
        <w:rPr>
          <w:rFonts w:hint="eastAsia"/>
          <w:sz w:val="28"/>
        </w:rPr>
        <w:t>本檢核表為判定計畫申請案是否符合本專案徵求規範之依據，請務必詳實填寫。</w:t>
      </w:r>
    </w:p>
    <w:tbl>
      <w:tblPr>
        <w:tblStyle w:val="ab"/>
        <w:tblW w:w="4931" w:type="pct"/>
        <w:tblLook w:val="04A0" w:firstRow="1" w:lastRow="0" w:firstColumn="1" w:lastColumn="0" w:noHBand="0" w:noVBand="1"/>
      </w:tblPr>
      <w:tblGrid>
        <w:gridCol w:w="2801"/>
        <w:gridCol w:w="5810"/>
        <w:gridCol w:w="1665"/>
      </w:tblGrid>
      <w:tr w:rsidR="00B81970" w:rsidRPr="00AB0C2C" w14:paraId="24A24945" w14:textId="77777777" w:rsidTr="007B63E6">
        <w:tc>
          <w:tcPr>
            <w:tcW w:w="1363" w:type="pct"/>
            <w:shd w:val="clear" w:color="auto" w:fill="BFBFBF" w:themeFill="background1" w:themeFillShade="BF"/>
          </w:tcPr>
          <w:p w14:paraId="058A27E5" w14:textId="77777777" w:rsidR="00B81970" w:rsidRPr="00AB0C2C" w:rsidRDefault="00B81970" w:rsidP="00122472">
            <w:pPr>
              <w:pStyle w:val="t0"/>
              <w:rPr>
                <w:rFonts w:ascii="Times New Roman" w:hAnsi="Times New Roman" w:cs="Times New Roman"/>
                <w:sz w:val="28"/>
                <w:szCs w:val="28"/>
              </w:rPr>
            </w:pPr>
            <w:r w:rsidRPr="00AB0C2C">
              <w:rPr>
                <w:rFonts w:ascii="Times New Roman" w:hAnsi="Times New Roman" w:cs="Times New Roman"/>
                <w:sz w:val="28"/>
                <w:szCs w:val="28"/>
              </w:rPr>
              <w:t>檢核項目</w:t>
            </w:r>
          </w:p>
        </w:tc>
        <w:tc>
          <w:tcPr>
            <w:tcW w:w="2827" w:type="pct"/>
            <w:shd w:val="clear" w:color="auto" w:fill="BFBFBF" w:themeFill="background1" w:themeFillShade="BF"/>
          </w:tcPr>
          <w:p w14:paraId="202928EE" w14:textId="77777777" w:rsidR="00B81970" w:rsidRPr="00AB0C2C" w:rsidRDefault="00B81970" w:rsidP="00122472">
            <w:pPr>
              <w:pStyle w:val="t0"/>
              <w:rPr>
                <w:rFonts w:ascii="Times New Roman" w:hAnsi="Times New Roman" w:cs="Times New Roman"/>
                <w:sz w:val="28"/>
                <w:szCs w:val="28"/>
              </w:rPr>
            </w:pPr>
            <w:r w:rsidRPr="00AB0C2C">
              <w:rPr>
                <w:rFonts w:ascii="Times New Roman" w:hAnsi="Times New Roman" w:cs="Times New Roman"/>
                <w:sz w:val="28"/>
                <w:szCs w:val="28"/>
              </w:rPr>
              <w:t>自我檢核結果</w:t>
            </w:r>
          </w:p>
        </w:tc>
        <w:tc>
          <w:tcPr>
            <w:tcW w:w="810" w:type="pct"/>
            <w:shd w:val="clear" w:color="auto" w:fill="BFBFBF" w:themeFill="background1" w:themeFillShade="BF"/>
          </w:tcPr>
          <w:p w14:paraId="6613E76E" w14:textId="77777777" w:rsidR="00B81970" w:rsidRPr="00AB0C2C" w:rsidRDefault="00B81970" w:rsidP="00122472">
            <w:pPr>
              <w:pStyle w:val="t0"/>
              <w:rPr>
                <w:rFonts w:ascii="Times New Roman" w:hAnsi="Times New Roman" w:cs="Times New Roman"/>
                <w:sz w:val="28"/>
                <w:szCs w:val="28"/>
              </w:rPr>
            </w:pPr>
            <w:r w:rsidRPr="00AB0C2C">
              <w:rPr>
                <w:rFonts w:ascii="Times New Roman" w:hAnsi="Times New Roman" w:cs="Times New Roman"/>
                <w:sz w:val="28"/>
                <w:szCs w:val="28"/>
              </w:rPr>
              <w:t>備註</w:t>
            </w:r>
          </w:p>
        </w:tc>
      </w:tr>
      <w:tr w:rsidR="00B81970" w:rsidRPr="00AB0C2C" w14:paraId="434604A2" w14:textId="77777777" w:rsidTr="007B63E6">
        <w:tc>
          <w:tcPr>
            <w:tcW w:w="1363" w:type="pct"/>
          </w:tcPr>
          <w:p w14:paraId="00E19B89" w14:textId="77777777" w:rsidR="00B81970" w:rsidRPr="00AB0C2C" w:rsidRDefault="00B81970" w:rsidP="00122472">
            <w:pPr>
              <w:pStyle w:val="t3"/>
              <w:numPr>
                <w:ilvl w:val="0"/>
                <w:numId w:val="11"/>
              </w:numPr>
              <w:spacing w:line="240" w:lineRule="auto"/>
              <w:ind w:left="482" w:hanging="482"/>
            </w:pPr>
            <w:r w:rsidRPr="00AB0C2C">
              <w:t>研究重點是否符合</w:t>
            </w:r>
            <w:r w:rsidR="001F1C98">
              <w:rPr>
                <w:rFonts w:hint="eastAsia"/>
              </w:rPr>
              <w:t>本次徵求目標</w:t>
            </w:r>
            <w:r w:rsidRPr="00AB0C2C">
              <w:t>(</w:t>
            </w:r>
            <w:r w:rsidRPr="00AB0C2C">
              <w:t>可複選</w:t>
            </w:r>
            <w:r w:rsidRPr="00AB0C2C">
              <w:t>)?</w:t>
            </w:r>
          </w:p>
        </w:tc>
        <w:tc>
          <w:tcPr>
            <w:tcW w:w="2827" w:type="pct"/>
          </w:tcPr>
          <w:p w14:paraId="6A188479" w14:textId="77777777" w:rsidR="00B81970" w:rsidRPr="00AB0C2C" w:rsidRDefault="00B81970" w:rsidP="00122472">
            <w:pPr>
              <w:pStyle w:val="t0"/>
              <w:ind w:left="280" w:hangingChars="100" w:hanging="28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科技資源投入方向及運用效益分析</w:t>
            </w:r>
          </w:p>
          <w:p w14:paraId="499F0E84" w14:textId="77777777" w:rsidR="00B81970" w:rsidRPr="00AB0C2C" w:rsidRDefault="00B81970" w:rsidP="00122472">
            <w:pPr>
              <w:pStyle w:val="t0"/>
              <w:ind w:left="280" w:hangingChars="100" w:hanging="28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學研機構層級之機構經營與科研能量</w:t>
            </w:r>
            <w:r w:rsidR="00192DD8">
              <w:rPr>
                <w:rFonts w:ascii="Times New Roman" w:hAnsi="Times New Roman" w:cs="Times New Roman" w:hint="eastAsia"/>
                <w:b w:val="0"/>
                <w:sz w:val="28"/>
                <w:szCs w:val="28"/>
              </w:rPr>
              <w:t>研究</w:t>
            </w:r>
          </w:p>
          <w:p w14:paraId="75FCCD38" w14:textId="77777777" w:rsidR="00B81970" w:rsidRPr="00AB0C2C" w:rsidRDefault="00B81970" w:rsidP="00122472">
            <w:pPr>
              <w:pStyle w:val="t0"/>
              <w:ind w:left="280" w:hangingChars="100" w:hanging="280"/>
              <w:jc w:val="left"/>
              <w:rPr>
                <w:rFonts w:ascii="Times New Roman" w:hAnsi="Times New Roman" w:cs="Times New Roman"/>
                <w:b w:val="0"/>
                <w:sz w:val="28"/>
                <w:szCs w:val="28"/>
                <w:u w:val="single"/>
              </w:rPr>
            </w:pP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其他（請說明）：</w:t>
            </w:r>
            <w:r w:rsidRPr="00AB0C2C">
              <w:rPr>
                <w:rFonts w:ascii="Times New Roman" w:hAnsi="Times New Roman" w:cs="Times New Roman"/>
                <w:b w:val="0"/>
                <w:sz w:val="28"/>
                <w:szCs w:val="28"/>
                <w:u w:val="single"/>
              </w:rPr>
              <w:t xml:space="preserve">                   </w:t>
            </w:r>
          </w:p>
          <w:p w14:paraId="7E59D36D" w14:textId="77777777" w:rsidR="00B81970" w:rsidRPr="00AB0C2C" w:rsidRDefault="00B81970" w:rsidP="00122472">
            <w:pPr>
              <w:pStyle w:val="t0"/>
              <w:ind w:leftChars="100" w:left="240"/>
              <w:jc w:val="both"/>
              <w:rPr>
                <w:rFonts w:ascii="Times New Roman" w:hAnsi="Times New Roman" w:cs="Times New Roman"/>
                <w:b w:val="0"/>
                <w:sz w:val="28"/>
                <w:szCs w:val="28"/>
              </w:rPr>
            </w:pPr>
            <w:r w:rsidRPr="00AB0C2C">
              <w:rPr>
                <w:rFonts w:ascii="Times New Roman" w:hAnsi="Times New Roman" w:cs="Times New Roman"/>
                <w:b w:val="0"/>
                <w:sz w:val="28"/>
                <w:szCs w:val="28"/>
                <w:u w:val="single"/>
              </w:rPr>
              <w:t xml:space="preserve">                     </w:t>
            </w: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已於計畫書之「研究計畫背景」章節提出符合本專案目標之說明，詳見計畫書第</w:t>
            </w:r>
            <w:r w:rsidRPr="00AB0C2C">
              <w:rPr>
                <w:rFonts w:ascii="Times New Roman" w:hAnsi="Times New Roman" w:cs="Times New Roman"/>
                <w:b w:val="0"/>
                <w:sz w:val="28"/>
                <w:szCs w:val="28"/>
                <w:u w:val="single"/>
              </w:rPr>
              <w:t xml:space="preserve">  </w:t>
            </w:r>
            <w:r w:rsidRPr="00AB0C2C">
              <w:rPr>
                <w:rFonts w:ascii="Times New Roman" w:hAnsi="Times New Roman" w:cs="Times New Roman"/>
                <w:b w:val="0"/>
                <w:sz w:val="28"/>
                <w:szCs w:val="28"/>
              </w:rPr>
              <w:t>頁</w:t>
            </w:r>
            <w:r w:rsidRPr="00AB0C2C">
              <w:rPr>
                <w:rFonts w:ascii="Times New Roman" w:hAnsi="Times New Roman" w:cs="Times New Roman"/>
                <w:b w:val="0"/>
                <w:sz w:val="28"/>
                <w:szCs w:val="28"/>
              </w:rPr>
              <w:t>)</w:t>
            </w:r>
          </w:p>
        </w:tc>
        <w:tc>
          <w:tcPr>
            <w:tcW w:w="810" w:type="pct"/>
          </w:tcPr>
          <w:p w14:paraId="571106FD" w14:textId="77777777" w:rsidR="00B81970" w:rsidRPr="00AB0C2C" w:rsidRDefault="00B81970" w:rsidP="00122472">
            <w:pPr>
              <w:pStyle w:val="t0"/>
              <w:jc w:val="left"/>
              <w:rPr>
                <w:rFonts w:ascii="Times New Roman" w:hAnsi="Times New Roman" w:cs="Times New Roman"/>
                <w:b w:val="0"/>
                <w:sz w:val="28"/>
                <w:szCs w:val="28"/>
              </w:rPr>
            </w:pPr>
          </w:p>
        </w:tc>
      </w:tr>
      <w:tr w:rsidR="00D554B6" w:rsidRPr="00AB0C2C" w14:paraId="11E7AA4B" w14:textId="77777777" w:rsidTr="007B63E6">
        <w:tc>
          <w:tcPr>
            <w:tcW w:w="1363" w:type="pct"/>
          </w:tcPr>
          <w:p w14:paraId="702C83D4" w14:textId="77777777" w:rsidR="00492968" w:rsidRDefault="00D554B6" w:rsidP="00122472">
            <w:pPr>
              <w:pStyle w:val="t3"/>
              <w:numPr>
                <w:ilvl w:val="0"/>
                <w:numId w:val="11"/>
              </w:numPr>
              <w:spacing w:line="240" w:lineRule="auto"/>
              <w:ind w:left="482" w:hanging="482"/>
            </w:pPr>
            <w:r w:rsidRPr="00AB0C2C">
              <w:t>分析資料</w:t>
            </w:r>
            <w:r w:rsidR="00F11024">
              <w:rPr>
                <w:rFonts w:hint="eastAsia"/>
              </w:rPr>
              <w:t>集</w:t>
            </w:r>
            <w:r w:rsidR="00492968">
              <w:rPr>
                <w:rFonts w:hint="eastAsia"/>
              </w:rPr>
              <w:t>：</w:t>
            </w:r>
          </w:p>
          <w:p w14:paraId="76CA5911" w14:textId="77777777" w:rsidR="00D554B6" w:rsidRPr="00AB0C2C" w:rsidRDefault="00D554B6" w:rsidP="00492968">
            <w:pPr>
              <w:pStyle w:val="t3"/>
              <w:numPr>
                <w:ilvl w:val="0"/>
                <w:numId w:val="16"/>
              </w:numPr>
              <w:spacing w:line="240" w:lineRule="auto"/>
            </w:pPr>
            <w:r w:rsidRPr="00AB0C2C">
              <w:t>是否</w:t>
            </w:r>
            <w:r w:rsidR="008F1F5A">
              <w:rPr>
                <w:rFonts w:hint="eastAsia"/>
              </w:rPr>
              <w:t>包含</w:t>
            </w:r>
            <w:r w:rsidRPr="00AB0C2C">
              <w:t>本計畫標定之核心資料</w:t>
            </w:r>
            <w:r w:rsidRPr="00AB0C2C">
              <w:t>?</w:t>
            </w:r>
          </w:p>
        </w:tc>
        <w:tc>
          <w:tcPr>
            <w:tcW w:w="2827" w:type="pct"/>
          </w:tcPr>
          <w:p w14:paraId="4BC7E786" w14:textId="77777777" w:rsidR="00D554B6" w:rsidRPr="00AB0C2C" w:rsidRDefault="00D554B6" w:rsidP="00122472">
            <w:pPr>
              <w:pStyle w:val="t0"/>
              <w:jc w:val="left"/>
              <w:rPr>
                <w:rFonts w:ascii="Times New Roman" w:hAnsi="Times New Roman" w:cs="Times New Roman"/>
              </w:rPr>
            </w:pP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是，</w:t>
            </w:r>
            <w:r w:rsidR="008F1F5A">
              <w:rPr>
                <w:rFonts w:ascii="Times New Roman" w:hAnsi="Times New Roman" w:cs="Times New Roman" w:hint="eastAsia"/>
                <w:b w:val="0"/>
                <w:sz w:val="28"/>
                <w:szCs w:val="28"/>
              </w:rPr>
              <w:t>包含</w:t>
            </w: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可複選</w:t>
            </w: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w:t>
            </w:r>
          </w:p>
          <w:p w14:paraId="4F09CD61" w14:textId="77777777" w:rsidR="00D554B6" w:rsidRPr="00AB0C2C" w:rsidRDefault="00D554B6" w:rsidP="00122472">
            <w:pPr>
              <w:pStyle w:val="t0"/>
              <w:ind w:leftChars="200" w:left="48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科研計畫</w:t>
            </w: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如</w:t>
            </w:r>
            <w:r w:rsidRPr="00AB0C2C">
              <w:rPr>
                <w:rFonts w:ascii="Times New Roman" w:hAnsi="Times New Roman" w:cs="Times New Roman"/>
                <w:b w:val="0"/>
                <w:sz w:val="28"/>
                <w:szCs w:val="28"/>
              </w:rPr>
              <w:t>:</w:t>
            </w:r>
            <w:r w:rsidRPr="00AB0C2C">
              <w:rPr>
                <w:rFonts w:ascii="Times New Roman" w:hAnsi="Times New Roman" w:cs="Times New Roman"/>
                <w:b w:val="0"/>
                <w:sz w:val="28"/>
                <w:szCs w:val="28"/>
                <w:u w:val="single"/>
              </w:rPr>
              <w:t xml:space="preserve">     </w:t>
            </w:r>
            <w:r w:rsidR="009A0020">
              <w:rPr>
                <w:rFonts w:ascii="Times New Roman" w:hAnsi="Times New Roman" w:cs="Times New Roman" w:hint="eastAsia"/>
                <w:b w:val="0"/>
                <w:sz w:val="28"/>
                <w:szCs w:val="28"/>
                <w:u w:val="single"/>
              </w:rPr>
              <w:t xml:space="preserve">      </w:t>
            </w:r>
            <w:r w:rsidRPr="00AB0C2C">
              <w:rPr>
                <w:rFonts w:ascii="Times New Roman" w:hAnsi="Times New Roman" w:cs="Times New Roman"/>
                <w:b w:val="0"/>
                <w:sz w:val="28"/>
                <w:szCs w:val="28"/>
                <w:u w:val="single"/>
              </w:rPr>
              <w:t xml:space="preserve"> </w:t>
            </w:r>
            <w:r w:rsidRPr="00AB0C2C">
              <w:rPr>
                <w:rFonts w:ascii="Times New Roman" w:hAnsi="Times New Roman" w:cs="Times New Roman"/>
                <w:b w:val="0"/>
                <w:sz w:val="28"/>
                <w:szCs w:val="28"/>
              </w:rPr>
              <w:t>)</w:t>
            </w:r>
          </w:p>
          <w:p w14:paraId="4618E9F0" w14:textId="77777777" w:rsidR="00D554B6" w:rsidRPr="00AB0C2C" w:rsidRDefault="00D554B6" w:rsidP="00122472">
            <w:pPr>
              <w:pStyle w:val="t0"/>
              <w:ind w:leftChars="200" w:left="48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人才</w:t>
            </w: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如</w:t>
            </w:r>
            <w:r w:rsidRPr="00AB0C2C">
              <w:rPr>
                <w:rFonts w:ascii="Times New Roman" w:hAnsi="Times New Roman" w:cs="Times New Roman"/>
                <w:b w:val="0"/>
                <w:sz w:val="28"/>
                <w:szCs w:val="28"/>
              </w:rPr>
              <w:t>:</w:t>
            </w:r>
            <w:r w:rsidRPr="00AB0C2C">
              <w:rPr>
                <w:rFonts w:ascii="Times New Roman" w:hAnsi="Times New Roman" w:cs="Times New Roman"/>
                <w:b w:val="0"/>
                <w:sz w:val="28"/>
                <w:szCs w:val="28"/>
                <w:u w:val="single"/>
              </w:rPr>
              <w:t xml:space="preserve">   </w:t>
            </w:r>
            <w:r w:rsidR="009A0020">
              <w:rPr>
                <w:rFonts w:ascii="Times New Roman" w:hAnsi="Times New Roman" w:cs="Times New Roman" w:hint="eastAsia"/>
                <w:b w:val="0"/>
                <w:sz w:val="28"/>
                <w:szCs w:val="28"/>
                <w:u w:val="single"/>
              </w:rPr>
              <w:t xml:space="preserve">          </w:t>
            </w:r>
            <w:r w:rsidRPr="00AB0C2C">
              <w:rPr>
                <w:rFonts w:ascii="Times New Roman" w:hAnsi="Times New Roman" w:cs="Times New Roman"/>
                <w:b w:val="0"/>
                <w:sz w:val="28"/>
                <w:szCs w:val="28"/>
                <w:u w:val="single"/>
              </w:rPr>
              <w:t xml:space="preserve">   </w:t>
            </w:r>
            <w:r w:rsidRPr="00AB0C2C">
              <w:rPr>
                <w:rFonts w:ascii="Times New Roman" w:hAnsi="Times New Roman" w:cs="Times New Roman"/>
                <w:b w:val="0"/>
                <w:sz w:val="28"/>
                <w:szCs w:val="28"/>
              </w:rPr>
              <w:t>)</w:t>
            </w:r>
          </w:p>
          <w:p w14:paraId="44D38503" w14:textId="77777777" w:rsidR="00D554B6" w:rsidRPr="00AB0C2C" w:rsidRDefault="00D554B6" w:rsidP="00122472">
            <w:pPr>
              <w:pStyle w:val="t0"/>
              <w:ind w:leftChars="200" w:left="48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成果</w:t>
            </w: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如</w:t>
            </w:r>
            <w:r w:rsidRPr="00AB0C2C">
              <w:rPr>
                <w:rFonts w:ascii="Times New Roman" w:hAnsi="Times New Roman" w:cs="Times New Roman"/>
                <w:b w:val="0"/>
                <w:sz w:val="28"/>
                <w:szCs w:val="28"/>
              </w:rPr>
              <w:t>:</w:t>
            </w:r>
            <w:r w:rsidRPr="00AB0C2C">
              <w:rPr>
                <w:rFonts w:ascii="Times New Roman" w:hAnsi="Times New Roman" w:cs="Times New Roman"/>
                <w:b w:val="0"/>
                <w:sz w:val="28"/>
                <w:szCs w:val="28"/>
                <w:u w:val="single"/>
              </w:rPr>
              <w:t xml:space="preserve">  </w:t>
            </w:r>
            <w:r w:rsidR="009A0020">
              <w:rPr>
                <w:rFonts w:ascii="Times New Roman" w:hAnsi="Times New Roman" w:cs="Times New Roman" w:hint="eastAsia"/>
                <w:b w:val="0"/>
                <w:sz w:val="28"/>
                <w:szCs w:val="28"/>
                <w:u w:val="single"/>
              </w:rPr>
              <w:t xml:space="preserve">          </w:t>
            </w:r>
            <w:r w:rsidRPr="00AB0C2C">
              <w:rPr>
                <w:rFonts w:ascii="Times New Roman" w:hAnsi="Times New Roman" w:cs="Times New Roman"/>
                <w:b w:val="0"/>
                <w:sz w:val="28"/>
                <w:szCs w:val="28"/>
                <w:u w:val="single"/>
              </w:rPr>
              <w:t xml:space="preserve">    </w:t>
            </w:r>
            <w:r w:rsidRPr="00AB0C2C">
              <w:rPr>
                <w:rFonts w:ascii="Times New Roman" w:hAnsi="Times New Roman" w:cs="Times New Roman"/>
                <w:b w:val="0"/>
                <w:sz w:val="28"/>
                <w:szCs w:val="28"/>
              </w:rPr>
              <w:t>)</w:t>
            </w:r>
          </w:p>
          <w:p w14:paraId="01A2A25B" w14:textId="77777777" w:rsidR="00D554B6" w:rsidRPr="00AB0C2C" w:rsidRDefault="00D554B6" w:rsidP="00122472">
            <w:pPr>
              <w:pStyle w:val="t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否</w:t>
            </w:r>
          </w:p>
        </w:tc>
        <w:tc>
          <w:tcPr>
            <w:tcW w:w="810" w:type="pct"/>
          </w:tcPr>
          <w:p w14:paraId="573B1D80" w14:textId="77777777" w:rsidR="00D554B6" w:rsidRPr="00AB0C2C" w:rsidRDefault="00D554B6" w:rsidP="00122472">
            <w:pPr>
              <w:pStyle w:val="t0"/>
              <w:jc w:val="left"/>
              <w:rPr>
                <w:rFonts w:ascii="Times New Roman" w:hAnsi="Times New Roman" w:cs="Times New Roman"/>
                <w:b w:val="0"/>
                <w:sz w:val="28"/>
                <w:szCs w:val="28"/>
              </w:rPr>
            </w:pPr>
          </w:p>
        </w:tc>
      </w:tr>
      <w:tr w:rsidR="00F11024" w:rsidRPr="00AB0C2C" w14:paraId="710A6F9B" w14:textId="77777777" w:rsidTr="00122472">
        <w:tc>
          <w:tcPr>
            <w:tcW w:w="1363" w:type="pct"/>
          </w:tcPr>
          <w:p w14:paraId="7F7CC8AC" w14:textId="77777777" w:rsidR="00F11024" w:rsidRPr="00AB0C2C" w:rsidRDefault="00F11024" w:rsidP="00F11024">
            <w:pPr>
              <w:pStyle w:val="t3"/>
              <w:numPr>
                <w:ilvl w:val="0"/>
                <w:numId w:val="16"/>
              </w:numPr>
              <w:spacing w:line="240" w:lineRule="auto"/>
            </w:pPr>
            <w:r w:rsidRPr="00AB0C2C">
              <w:t>是否至少</w:t>
            </w:r>
            <w:r>
              <w:rPr>
                <w:rFonts w:hint="eastAsia"/>
              </w:rPr>
              <w:t>有</w:t>
            </w:r>
            <w:r>
              <w:rPr>
                <w:rFonts w:hint="eastAsia"/>
              </w:rPr>
              <w:t>1</w:t>
            </w:r>
            <w:r w:rsidRPr="00AB0C2C">
              <w:t>項非結構化資料</w:t>
            </w:r>
            <w:r w:rsidRPr="00AB0C2C">
              <w:t>?</w:t>
            </w:r>
          </w:p>
        </w:tc>
        <w:tc>
          <w:tcPr>
            <w:tcW w:w="2827" w:type="pct"/>
          </w:tcPr>
          <w:p w14:paraId="712B6EFC" w14:textId="77777777" w:rsidR="00F11024" w:rsidRPr="00AB0C2C" w:rsidRDefault="00F11024" w:rsidP="00122472">
            <w:pPr>
              <w:pStyle w:val="t0"/>
              <w:ind w:left="280" w:hangingChars="100" w:hanging="28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是，資料集名稱：</w:t>
            </w:r>
            <w:r w:rsidRPr="00AB0C2C">
              <w:rPr>
                <w:rFonts w:ascii="Times New Roman" w:hAnsi="Times New Roman" w:cs="Times New Roman"/>
                <w:b w:val="0"/>
                <w:sz w:val="28"/>
                <w:szCs w:val="28"/>
                <w:u w:val="single"/>
              </w:rPr>
              <w:t xml:space="preserve">          </w:t>
            </w: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詳見計畫書第</w:t>
            </w:r>
            <w:r w:rsidRPr="00AB0C2C">
              <w:rPr>
                <w:rFonts w:ascii="Times New Roman" w:hAnsi="Times New Roman" w:cs="Times New Roman"/>
                <w:b w:val="0"/>
                <w:sz w:val="28"/>
                <w:szCs w:val="28"/>
                <w:u w:val="single"/>
              </w:rPr>
              <w:t xml:space="preserve">  </w:t>
            </w:r>
            <w:r w:rsidRPr="00AB0C2C">
              <w:rPr>
                <w:rFonts w:ascii="Times New Roman" w:hAnsi="Times New Roman" w:cs="Times New Roman"/>
                <w:b w:val="0"/>
                <w:sz w:val="28"/>
                <w:szCs w:val="28"/>
              </w:rPr>
              <w:t>頁</w:t>
            </w:r>
            <w:r w:rsidRPr="00AB0C2C">
              <w:rPr>
                <w:rFonts w:ascii="Times New Roman" w:hAnsi="Times New Roman" w:cs="Times New Roman"/>
                <w:b w:val="0"/>
                <w:sz w:val="28"/>
                <w:szCs w:val="28"/>
              </w:rPr>
              <w:t>)</w:t>
            </w:r>
          </w:p>
          <w:p w14:paraId="2A4DA72B" w14:textId="77777777" w:rsidR="00F11024" w:rsidRPr="00AB0C2C" w:rsidRDefault="00F11024" w:rsidP="00122472">
            <w:pPr>
              <w:pStyle w:val="t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否</w:t>
            </w:r>
          </w:p>
        </w:tc>
        <w:tc>
          <w:tcPr>
            <w:tcW w:w="810" w:type="pct"/>
          </w:tcPr>
          <w:p w14:paraId="0012EC93" w14:textId="77777777" w:rsidR="00F11024" w:rsidRPr="00AB0C2C" w:rsidRDefault="00F11024" w:rsidP="00122472">
            <w:pPr>
              <w:pStyle w:val="t0"/>
              <w:jc w:val="left"/>
              <w:rPr>
                <w:rFonts w:ascii="Times New Roman" w:hAnsi="Times New Roman" w:cs="Times New Roman"/>
                <w:b w:val="0"/>
                <w:sz w:val="28"/>
                <w:szCs w:val="28"/>
              </w:rPr>
            </w:pPr>
          </w:p>
        </w:tc>
      </w:tr>
      <w:tr w:rsidR="00DE7DBD" w:rsidRPr="00AB0C2C" w14:paraId="6C39A63C" w14:textId="77777777" w:rsidTr="007B63E6">
        <w:tc>
          <w:tcPr>
            <w:tcW w:w="1363" w:type="pct"/>
          </w:tcPr>
          <w:p w14:paraId="386893F5" w14:textId="77777777" w:rsidR="00DE7DBD" w:rsidRPr="00AB0C2C" w:rsidRDefault="00DE7DBD" w:rsidP="00F11024">
            <w:pPr>
              <w:pStyle w:val="t3"/>
              <w:numPr>
                <w:ilvl w:val="0"/>
                <w:numId w:val="16"/>
              </w:numPr>
              <w:spacing w:line="240" w:lineRule="auto"/>
            </w:pPr>
            <w:r w:rsidRPr="00AB0C2C">
              <w:t>是否至少</w:t>
            </w:r>
            <w:r w:rsidR="001A69EF">
              <w:rPr>
                <w:rFonts w:hint="eastAsia"/>
              </w:rPr>
              <w:t>有</w:t>
            </w:r>
            <w:r>
              <w:rPr>
                <w:rFonts w:hint="eastAsia"/>
              </w:rPr>
              <w:t>2</w:t>
            </w:r>
            <w:r w:rsidRPr="00AB0C2C">
              <w:t>個機</w:t>
            </w:r>
            <w:r w:rsidR="001A69EF">
              <w:rPr>
                <w:rFonts w:hint="eastAsia"/>
              </w:rPr>
              <w:t>關</w:t>
            </w:r>
            <w:r w:rsidR="001A69EF">
              <w:rPr>
                <w:rFonts w:hint="eastAsia"/>
              </w:rPr>
              <w:t>(</w:t>
            </w:r>
            <w:r w:rsidRPr="00AB0C2C">
              <w:t>構</w:t>
            </w:r>
            <w:r w:rsidR="001A69EF">
              <w:rPr>
                <w:rFonts w:hint="eastAsia"/>
              </w:rPr>
              <w:t>)</w:t>
            </w:r>
            <w:r w:rsidRPr="00AB0C2C">
              <w:t>的非公開資料</w:t>
            </w:r>
            <w:r w:rsidRPr="00AB0C2C">
              <w:t>?</w:t>
            </w:r>
          </w:p>
        </w:tc>
        <w:tc>
          <w:tcPr>
            <w:tcW w:w="2827" w:type="pct"/>
          </w:tcPr>
          <w:p w14:paraId="1F00EEDB" w14:textId="77777777" w:rsidR="00DE7DBD" w:rsidRPr="00AB0C2C" w:rsidRDefault="00DE7DBD" w:rsidP="00122472">
            <w:pPr>
              <w:pStyle w:val="t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是</w:t>
            </w:r>
            <w:r w:rsidRPr="00AB0C2C">
              <w:rPr>
                <w:rFonts w:ascii="Times New Roman" w:hAnsi="Times New Roman" w:cs="Times New Roman" w:hint="eastAsia"/>
                <w:b w:val="0"/>
                <w:sz w:val="28"/>
                <w:szCs w:val="28"/>
              </w:rPr>
              <w:t>，所有</w:t>
            </w:r>
            <w:r w:rsidRPr="00AB0C2C">
              <w:rPr>
                <w:rFonts w:ascii="Times New Roman" w:hAnsi="Times New Roman" w:cs="Times New Roman"/>
                <w:b w:val="0"/>
                <w:sz w:val="28"/>
                <w:szCs w:val="28"/>
              </w:rPr>
              <w:t>機構名稱</w:t>
            </w:r>
            <w:r w:rsidRPr="00AB0C2C">
              <w:rPr>
                <w:rFonts w:ascii="Times New Roman" w:hAnsi="Times New Roman" w:cs="Times New Roman" w:hint="eastAsia"/>
                <w:b w:val="0"/>
                <w:sz w:val="28"/>
                <w:szCs w:val="28"/>
              </w:rPr>
              <w:t>臚列如下</w:t>
            </w:r>
            <w:r w:rsidRPr="00AB0C2C">
              <w:rPr>
                <w:rFonts w:ascii="Times New Roman" w:hAnsi="Times New Roman" w:cs="Times New Roman"/>
                <w:b w:val="0"/>
                <w:sz w:val="28"/>
                <w:szCs w:val="28"/>
              </w:rPr>
              <w:t>：</w:t>
            </w:r>
          </w:p>
          <w:p w14:paraId="01D7FAAA" w14:textId="77777777" w:rsidR="00DE7DBD" w:rsidRPr="00AB0C2C" w:rsidRDefault="00DE7DBD" w:rsidP="00122472">
            <w:pPr>
              <w:pStyle w:val="t0"/>
              <w:ind w:leftChars="100" w:left="520" w:rightChars="100" w:right="240" w:hangingChars="100" w:hanging="280"/>
              <w:jc w:val="left"/>
              <w:rPr>
                <w:rFonts w:ascii="Times New Roman" w:hAnsi="Times New Roman" w:cs="Times New Roman"/>
                <w:b w:val="0"/>
                <w:sz w:val="28"/>
                <w:szCs w:val="28"/>
                <w:u w:val="single"/>
              </w:rPr>
            </w:pPr>
            <w:r w:rsidRPr="00AB0C2C">
              <w:rPr>
                <w:rFonts w:ascii="Times New Roman" w:hAnsi="Times New Roman" w:cs="Times New Roman"/>
                <w:b w:val="0"/>
                <w:sz w:val="28"/>
                <w:szCs w:val="28"/>
              </w:rPr>
              <w:t>1.</w:t>
            </w:r>
            <w:r w:rsidRPr="00AB0C2C">
              <w:rPr>
                <w:rFonts w:ascii="Times New Roman" w:hAnsi="Times New Roman" w:cs="Times New Roman"/>
                <w:b w:val="0"/>
                <w:sz w:val="28"/>
                <w:szCs w:val="28"/>
                <w:u w:val="single"/>
              </w:rPr>
              <w:t xml:space="preserve">          </w:t>
            </w:r>
            <w:r w:rsidRPr="00AB0C2C">
              <w:rPr>
                <w:rFonts w:ascii="Times New Roman" w:hAnsi="Times New Roman" w:cs="Times New Roman" w:hint="eastAsia"/>
                <w:b w:val="0"/>
                <w:sz w:val="28"/>
                <w:szCs w:val="28"/>
                <w:u w:val="single"/>
              </w:rPr>
              <w:t xml:space="preserve">      </w:t>
            </w:r>
            <w:r w:rsidRPr="00AB0C2C">
              <w:rPr>
                <w:rFonts w:ascii="Times New Roman" w:hAnsi="Times New Roman" w:cs="Times New Roman" w:hint="eastAsia"/>
                <w:b w:val="0"/>
                <w:sz w:val="28"/>
                <w:szCs w:val="28"/>
              </w:rPr>
              <w:t>(</w:t>
            </w:r>
            <w:r w:rsidRPr="00AB0C2C">
              <w:rPr>
                <w:rFonts w:ascii="Times New Roman" w:hAnsi="Times New Roman" w:cs="Times New Roman"/>
                <w:b w:val="0"/>
                <w:sz w:val="28"/>
                <w:szCs w:val="28"/>
              </w:rPr>
              <w:t>合作意願書</w:t>
            </w:r>
            <w:r w:rsidRPr="00AB0C2C">
              <w:rPr>
                <w:rFonts w:ascii="Times New Roman" w:hAnsi="Times New Roman" w:cs="Times New Roman" w:hint="eastAsia"/>
                <w:b w:val="0"/>
                <w:sz w:val="28"/>
                <w:szCs w:val="28"/>
              </w:rPr>
              <w:t>或相關證明</w:t>
            </w:r>
            <w:r w:rsidRPr="00AB0C2C">
              <w:rPr>
                <w:rFonts w:ascii="Times New Roman" w:hAnsi="Times New Roman" w:cs="Times New Roman"/>
                <w:b w:val="0"/>
                <w:sz w:val="28"/>
                <w:szCs w:val="28"/>
              </w:rPr>
              <w:t>詳見計畫書第</w:t>
            </w:r>
            <w:r w:rsidRPr="00AB0C2C">
              <w:rPr>
                <w:rFonts w:ascii="Times New Roman" w:hAnsi="Times New Roman" w:cs="Times New Roman"/>
                <w:b w:val="0"/>
                <w:sz w:val="28"/>
                <w:szCs w:val="28"/>
                <w:u w:val="single"/>
              </w:rPr>
              <w:t xml:space="preserve">  </w:t>
            </w:r>
            <w:r w:rsidRPr="00AB0C2C">
              <w:rPr>
                <w:rFonts w:ascii="Times New Roman" w:hAnsi="Times New Roman" w:cs="Times New Roman"/>
                <w:b w:val="0"/>
                <w:sz w:val="28"/>
                <w:szCs w:val="28"/>
              </w:rPr>
              <w:t>頁</w:t>
            </w:r>
            <w:r w:rsidRPr="00AB0C2C">
              <w:rPr>
                <w:rFonts w:ascii="Times New Roman" w:hAnsi="Times New Roman" w:cs="Times New Roman"/>
                <w:b w:val="0"/>
                <w:sz w:val="28"/>
                <w:szCs w:val="28"/>
              </w:rPr>
              <w:t>)</w:t>
            </w:r>
          </w:p>
          <w:p w14:paraId="55B7FA96" w14:textId="77777777" w:rsidR="00DE7DBD" w:rsidRPr="00AB0C2C" w:rsidRDefault="00DE7DBD" w:rsidP="00122472">
            <w:pPr>
              <w:pStyle w:val="t0"/>
              <w:ind w:leftChars="100" w:left="520" w:rightChars="100" w:right="240" w:hangingChars="100" w:hanging="280"/>
              <w:jc w:val="left"/>
              <w:rPr>
                <w:rFonts w:ascii="Times New Roman" w:hAnsi="Times New Roman" w:cs="Times New Roman"/>
                <w:b w:val="0"/>
                <w:sz w:val="28"/>
                <w:szCs w:val="28"/>
                <w:u w:val="single"/>
              </w:rPr>
            </w:pPr>
            <w:r w:rsidRPr="00AB0C2C">
              <w:rPr>
                <w:rFonts w:ascii="Times New Roman" w:hAnsi="Times New Roman" w:cs="Times New Roman"/>
                <w:b w:val="0"/>
                <w:sz w:val="28"/>
                <w:szCs w:val="28"/>
              </w:rPr>
              <w:t>2.</w:t>
            </w:r>
            <w:r w:rsidRPr="00AB0C2C">
              <w:rPr>
                <w:rFonts w:ascii="Times New Roman" w:hAnsi="Times New Roman" w:cs="Times New Roman"/>
                <w:b w:val="0"/>
                <w:sz w:val="28"/>
                <w:szCs w:val="28"/>
                <w:u w:val="single"/>
              </w:rPr>
              <w:t xml:space="preserve">          </w:t>
            </w:r>
            <w:r w:rsidRPr="00AB0C2C">
              <w:rPr>
                <w:rFonts w:ascii="Times New Roman" w:hAnsi="Times New Roman" w:cs="Times New Roman" w:hint="eastAsia"/>
                <w:b w:val="0"/>
                <w:sz w:val="28"/>
                <w:szCs w:val="28"/>
                <w:u w:val="single"/>
              </w:rPr>
              <w:t xml:space="preserve">      </w:t>
            </w:r>
            <w:r w:rsidRPr="00AB0C2C">
              <w:rPr>
                <w:rFonts w:ascii="Times New Roman" w:hAnsi="Times New Roman" w:cs="Times New Roman" w:hint="eastAsia"/>
                <w:b w:val="0"/>
                <w:sz w:val="28"/>
                <w:szCs w:val="28"/>
              </w:rPr>
              <w:t>(</w:t>
            </w:r>
            <w:r w:rsidRPr="00AB0C2C">
              <w:rPr>
                <w:rFonts w:ascii="Times New Roman" w:hAnsi="Times New Roman" w:cs="Times New Roman"/>
                <w:b w:val="0"/>
                <w:sz w:val="28"/>
                <w:szCs w:val="28"/>
              </w:rPr>
              <w:t>合作意願書</w:t>
            </w:r>
            <w:r w:rsidRPr="00AB0C2C">
              <w:rPr>
                <w:rFonts w:ascii="Times New Roman" w:hAnsi="Times New Roman" w:cs="Times New Roman" w:hint="eastAsia"/>
                <w:b w:val="0"/>
                <w:sz w:val="28"/>
                <w:szCs w:val="28"/>
              </w:rPr>
              <w:t>或相關證明</w:t>
            </w:r>
            <w:r w:rsidRPr="00AB0C2C">
              <w:rPr>
                <w:rFonts w:ascii="Times New Roman" w:hAnsi="Times New Roman" w:cs="Times New Roman"/>
                <w:b w:val="0"/>
                <w:sz w:val="28"/>
                <w:szCs w:val="28"/>
              </w:rPr>
              <w:t>詳見計畫書第</w:t>
            </w:r>
            <w:r w:rsidRPr="00AB0C2C">
              <w:rPr>
                <w:rFonts w:ascii="Times New Roman" w:hAnsi="Times New Roman" w:cs="Times New Roman"/>
                <w:b w:val="0"/>
                <w:sz w:val="28"/>
                <w:szCs w:val="28"/>
                <w:u w:val="single"/>
              </w:rPr>
              <w:t xml:space="preserve">  </w:t>
            </w:r>
            <w:r w:rsidRPr="00AB0C2C">
              <w:rPr>
                <w:rFonts w:ascii="Times New Roman" w:hAnsi="Times New Roman" w:cs="Times New Roman"/>
                <w:b w:val="0"/>
                <w:sz w:val="28"/>
                <w:szCs w:val="28"/>
              </w:rPr>
              <w:t>頁</w:t>
            </w:r>
            <w:r w:rsidRPr="00AB0C2C">
              <w:rPr>
                <w:rFonts w:ascii="Times New Roman" w:hAnsi="Times New Roman" w:cs="Times New Roman"/>
                <w:b w:val="0"/>
                <w:sz w:val="28"/>
                <w:szCs w:val="28"/>
              </w:rPr>
              <w:t>)</w:t>
            </w:r>
          </w:p>
          <w:p w14:paraId="0E153A7E" w14:textId="77777777" w:rsidR="00DE7DBD" w:rsidRPr="00AB0C2C" w:rsidRDefault="00DE7DBD" w:rsidP="00122472">
            <w:pPr>
              <w:pStyle w:val="t0"/>
              <w:ind w:leftChars="100" w:left="240" w:rightChars="100" w:right="240"/>
              <w:jc w:val="left"/>
              <w:rPr>
                <w:rFonts w:ascii="Times New Roman" w:hAnsi="Times New Roman" w:cs="Times New Roman"/>
                <w:b w:val="0"/>
                <w:sz w:val="28"/>
                <w:szCs w:val="28"/>
              </w:rPr>
            </w:pPr>
            <w:r w:rsidRPr="00AB0C2C">
              <w:rPr>
                <w:rFonts w:ascii="Times New Roman" w:hAnsi="Times New Roman" w:cs="Times New Roman"/>
                <w:b w:val="0"/>
                <w:sz w:val="28"/>
                <w:szCs w:val="28"/>
              </w:rPr>
              <w:t>……</w:t>
            </w:r>
          </w:p>
          <w:p w14:paraId="5F71B0C3" w14:textId="77777777" w:rsidR="00DE7DBD" w:rsidRPr="00AB0C2C" w:rsidRDefault="00DE7DBD" w:rsidP="00122472">
            <w:pPr>
              <w:pStyle w:val="t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否</w:t>
            </w:r>
          </w:p>
        </w:tc>
        <w:tc>
          <w:tcPr>
            <w:tcW w:w="810" w:type="pct"/>
          </w:tcPr>
          <w:p w14:paraId="27972380" w14:textId="77777777" w:rsidR="00DE7DBD" w:rsidRPr="00AB0C2C" w:rsidRDefault="00DE7DBD" w:rsidP="00122472">
            <w:pPr>
              <w:pStyle w:val="t0"/>
              <w:jc w:val="left"/>
              <w:rPr>
                <w:rFonts w:ascii="Times New Roman" w:hAnsi="Times New Roman" w:cs="Times New Roman"/>
                <w:b w:val="0"/>
                <w:sz w:val="28"/>
                <w:szCs w:val="28"/>
              </w:rPr>
            </w:pPr>
          </w:p>
        </w:tc>
      </w:tr>
      <w:tr w:rsidR="00492968" w:rsidRPr="00AB0C2C" w14:paraId="4F3928FC" w14:textId="77777777" w:rsidTr="007B63E6">
        <w:tc>
          <w:tcPr>
            <w:tcW w:w="1363" w:type="pct"/>
          </w:tcPr>
          <w:p w14:paraId="7AAB4999" w14:textId="77777777" w:rsidR="00492968" w:rsidRPr="00AB0C2C" w:rsidRDefault="00492968" w:rsidP="007B63E6">
            <w:pPr>
              <w:pStyle w:val="t3"/>
              <w:numPr>
                <w:ilvl w:val="0"/>
                <w:numId w:val="11"/>
              </w:numPr>
              <w:spacing w:line="240" w:lineRule="auto"/>
              <w:ind w:left="482" w:hanging="482"/>
            </w:pPr>
            <w:r w:rsidRPr="00AB0C2C">
              <w:rPr>
                <w:rFonts w:hint="eastAsia"/>
              </w:rPr>
              <w:t>整件整合型計畫是否</w:t>
            </w:r>
            <w:r w:rsidRPr="00AB0C2C">
              <w:t>至少</w:t>
            </w:r>
            <w:r w:rsidR="007B63E6">
              <w:rPr>
                <w:rFonts w:hint="eastAsia"/>
              </w:rPr>
              <w:t>有</w:t>
            </w:r>
            <w:r w:rsidR="00DE7DBD">
              <w:rPr>
                <w:rFonts w:hint="eastAsia"/>
              </w:rPr>
              <w:t>1</w:t>
            </w:r>
            <w:r w:rsidRPr="00AB0C2C">
              <w:t>位</w:t>
            </w:r>
            <w:r w:rsidR="00DE7DBD" w:rsidRPr="00AB0C2C">
              <w:t>主持人或共同主持人</w:t>
            </w:r>
            <w:r w:rsidR="00DE7DBD">
              <w:rPr>
                <w:rFonts w:hint="eastAsia"/>
              </w:rPr>
              <w:t>具備</w:t>
            </w:r>
            <w:r w:rsidRPr="00AB0C2C">
              <w:t>巨量資料分析</w:t>
            </w:r>
            <w:r w:rsidR="00DE7DBD">
              <w:rPr>
                <w:rFonts w:hint="eastAsia"/>
              </w:rPr>
              <w:t>專長</w:t>
            </w:r>
            <w:r w:rsidRPr="00AB0C2C">
              <w:t>?</w:t>
            </w:r>
          </w:p>
        </w:tc>
        <w:tc>
          <w:tcPr>
            <w:tcW w:w="2827" w:type="pct"/>
          </w:tcPr>
          <w:p w14:paraId="183371E3" w14:textId="77777777" w:rsidR="00492968" w:rsidRPr="00AB0C2C" w:rsidRDefault="00492968" w:rsidP="00175C44">
            <w:pPr>
              <w:pStyle w:val="t0"/>
              <w:ind w:left="280" w:hangingChars="100" w:hanging="28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是，姓名：</w:t>
            </w:r>
            <w:r w:rsidRPr="00AB0C2C">
              <w:rPr>
                <w:rFonts w:ascii="Times New Roman" w:hAnsi="Times New Roman" w:cs="Times New Roman"/>
                <w:b w:val="0"/>
                <w:sz w:val="28"/>
                <w:szCs w:val="28"/>
                <w:u w:val="single"/>
              </w:rPr>
              <w:t xml:space="preserve">       </w:t>
            </w:r>
            <w:r w:rsidR="00175C44" w:rsidRPr="00175C44">
              <w:rPr>
                <w:rFonts w:ascii="Times New Roman" w:hAnsi="Times New Roman" w:cs="Times New Roman" w:hint="eastAsia"/>
                <w:b w:val="0"/>
                <w:sz w:val="28"/>
                <w:szCs w:val="28"/>
              </w:rPr>
              <w:t>，</w:t>
            </w:r>
            <w:r w:rsidRPr="00AB0C2C">
              <w:rPr>
                <w:rFonts w:ascii="Times New Roman" w:hAnsi="Times New Roman" w:cs="Times New Roman" w:hint="eastAsia"/>
                <w:b w:val="0"/>
                <w:sz w:val="28"/>
                <w:szCs w:val="28"/>
              </w:rPr>
              <w:t>子計畫名稱：</w:t>
            </w:r>
            <w:r w:rsidRPr="00AB0C2C">
              <w:rPr>
                <w:rFonts w:ascii="Times New Roman" w:hAnsi="Times New Roman" w:cs="Times New Roman"/>
                <w:b w:val="0"/>
                <w:sz w:val="28"/>
                <w:szCs w:val="28"/>
                <w:u w:val="single"/>
              </w:rPr>
              <w:t xml:space="preserve">                 </w:t>
            </w:r>
          </w:p>
          <w:p w14:paraId="08A4DC52" w14:textId="77777777" w:rsidR="00492968" w:rsidRPr="00AB0C2C" w:rsidRDefault="00492968" w:rsidP="00122472">
            <w:pPr>
              <w:pStyle w:val="t0"/>
              <w:ind w:left="280" w:hangingChars="100" w:hanging="28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否</w:t>
            </w:r>
          </w:p>
        </w:tc>
        <w:tc>
          <w:tcPr>
            <w:tcW w:w="810" w:type="pct"/>
          </w:tcPr>
          <w:p w14:paraId="37A4FAE0" w14:textId="77777777" w:rsidR="00492968" w:rsidRPr="00AB0C2C" w:rsidRDefault="00492968" w:rsidP="00122472">
            <w:pPr>
              <w:pStyle w:val="t0"/>
              <w:jc w:val="left"/>
              <w:rPr>
                <w:rFonts w:ascii="Times New Roman" w:hAnsi="Times New Roman" w:cs="Times New Roman"/>
                <w:b w:val="0"/>
                <w:sz w:val="28"/>
                <w:szCs w:val="28"/>
              </w:rPr>
            </w:pPr>
          </w:p>
        </w:tc>
      </w:tr>
      <w:tr w:rsidR="00B81970" w:rsidRPr="00AB0C2C" w14:paraId="05050BF2" w14:textId="77777777" w:rsidTr="007B63E6">
        <w:tc>
          <w:tcPr>
            <w:tcW w:w="1363" w:type="pct"/>
          </w:tcPr>
          <w:p w14:paraId="5EE61B92" w14:textId="77777777" w:rsidR="00B81970" w:rsidRPr="00AB0C2C" w:rsidRDefault="00B81970" w:rsidP="00122472">
            <w:pPr>
              <w:pStyle w:val="t3"/>
              <w:numPr>
                <w:ilvl w:val="0"/>
                <w:numId w:val="11"/>
              </w:numPr>
              <w:spacing w:line="240" w:lineRule="auto"/>
              <w:ind w:left="482" w:hanging="482"/>
            </w:pPr>
            <w:r w:rsidRPr="00AB0C2C">
              <w:rPr>
                <w:rFonts w:hint="eastAsia"/>
              </w:rPr>
              <w:t>是否以專章說明「計畫需求之符合性」</w:t>
            </w:r>
            <w:r w:rsidRPr="00AB0C2C">
              <w:t>?</w:t>
            </w:r>
          </w:p>
        </w:tc>
        <w:tc>
          <w:tcPr>
            <w:tcW w:w="2827" w:type="pct"/>
          </w:tcPr>
          <w:p w14:paraId="3CBC8994" w14:textId="77777777" w:rsidR="00B81970" w:rsidRPr="00AB0C2C" w:rsidRDefault="00B81970" w:rsidP="00122472">
            <w:pPr>
              <w:pStyle w:val="t0"/>
              <w:jc w:val="left"/>
              <w:rPr>
                <w:rFonts w:ascii="Times New Roman" w:hAnsi="Times New Roman" w:cs="Times New Roman"/>
              </w:rPr>
            </w:pP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是，</w:t>
            </w:r>
            <w:r w:rsidRPr="00AB0C2C">
              <w:rPr>
                <w:rFonts w:ascii="Times New Roman" w:hAnsi="Times New Roman" w:cs="Times New Roman" w:hint="eastAsia"/>
                <w:b w:val="0"/>
                <w:sz w:val="28"/>
                <w:szCs w:val="28"/>
              </w:rPr>
              <w:t>包含以下各項</w:t>
            </w:r>
            <w:r w:rsidRPr="00AB0C2C">
              <w:rPr>
                <w:rFonts w:ascii="Times New Roman" w:hAnsi="Times New Roman" w:cs="Times New Roman"/>
                <w:b w:val="0"/>
                <w:sz w:val="28"/>
                <w:szCs w:val="28"/>
              </w:rPr>
              <w:t>：</w:t>
            </w:r>
          </w:p>
          <w:p w14:paraId="27F6CEEE" w14:textId="77777777" w:rsidR="00B81970" w:rsidRPr="00AB0C2C" w:rsidRDefault="00B81970" w:rsidP="00FB76FF">
            <w:pPr>
              <w:pStyle w:val="t0"/>
              <w:ind w:leftChars="200" w:left="662" w:hangingChars="65" w:hanging="182"/>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hint="eastAsia"/>
                <w:b w:val="0"/>
                <w:sz w:val="28"/>
                <w:szCs w:val="28"/>
              </w:rPr>
              <w:t>擬分析及擬共享之</w:t>
            </w:r>
            <w:r w:rsidR="00F11024">
              <w:rPr>
                <w:rFonts w:ascii="Times New Roman" w:hAnsi="Times New Roman" w:cs="Times New Roman" w:hint="eastAsia"/>
                <w:b w:val="0"/>
                <w:sz w:val="28"/>
                <w:szCs w:val="28"/>
              </w:rPr>
              <w:t>資料集</w:t>
            </w:r>
            <w:r w:rsidRPr="00AB0C2C">
              <w:rPr>
                <w:rFonts w:ascii="Times New Roman" w:hAnsi="Times New Roman" w:cs="Times New Roman" w:hint="eastAsia"/>
                <w:b w:val="0"/>
                <w:sz w:val="28"/>
                <w:szCs w:val="28"/>
              </w:rPr>
              <w:t xml:space="preserve"> (</w:t>
            </w:r>
            <w:r w:rsidRPr="00AB0C2C">
              <w:rPr>
                <w:rFonts w:ascii="Times New Roman" w:hAnsi="Times New Roman" w:cs="Times New Roman" w:hint="eastAsia"/>
                <w:b w:val="0"/>
                <w:sz w:val="28"/>
                <w:szCs w:val="28"/>
              </w:rPr>
              <w:t>含附件</w:t>
            </w:r>
            <w:r>
              <w:rPr>
                <w:rFonts w:ascii="Times New Roman" w:hAnsi="Times New Roman" w:cs="Times New Roman" w:hint="eastAsia"/>
                <w:b w:val="0"/>
                <w:sz w:val="28"/>
                <w:szCs w:val="28"/>
              </w:rPr>
              <w:t>一</w:t>
            </w:r>
            <w:r w:rsidRPr="00AB0C2C">
              <w:rPr>
                <w:rFonts w:ascii="Times New Roman" w:hAnsi="Times New Roman" w:cs="Times New Roman" w:hint="eastAsia"/>
                <w:b w:val="0"/>
                <w:sz w:val="28"/>
                <w:szCs w:val="28"/>
              </w:rPr>
              <w:t>之表格</w:t>
            </w:r>
            <w:r w:rsidRPr="00AB0C2C">
              <w:rPr>
                <w:rFonts w:ascii="Times New Roman" w:hAnsi="Times New Roman" w:cs="Times New Roman" w:hint="eastAsia"/>
                <w:b w:val="0"/>
                <w:sz w:val="28"/>
                <w:szCs w:val="28"/>
              </w:rPr>
              <w:t>)</w:t>
            </w:r>
          </w:p>
          <w:p w14:paraId="426D43F9" w14:textId="77777777" w:rsidR="00B81970" w:rsidRPr="00AB0C2C" w:rsidRDefault="00B81970" w:rsidP="00122472">
            <w:pPr>
              <w:pStyle w:val="t0"/>
              <w:ind w:leftChars="200" w:left="48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hint="eastAsia"/>
                <w:b w:val="0"/>
                <w:sz w:val="28"/>
                <w:szCs w:val="28"/>
              </w:rPr>
              <w:t>技術規劃</w:t>
            </w:r>
          </w:p>
          <w:p w14:paraId="74D5742E" w14:textId="77777777" w:rsidR="00B81970" w:rsidRPr="00AB0C2C" w:rsidRDefault="00B81970" w:rsidP="00122472">
            <w:pPr>
              <w:pStyle w:val="t0"/>
              <w:ind w:leftChars="200" w:left="48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hint="eastAsia"/>
                <w:b w:val="0"/>
                <w:sz w:val="28"/>
                <w:szCs w:val="28"/>
              </w:rPr>
              <w:t>計畫整合模式</w:t>
            </w:r>
          </w:p>
          <w:p w14:paraId="3BD708EA" w14:textId="77777777" w:rsidR="00B81970" w:rsidRPr="00AB0C2C" w:rsidRDefault="00B81970" w:rsidP="00122472">
            <w:pPr>
              <w:pStyle w:val="t0"/>
              <w:ind w:leftChars="200" w:left="48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hint="eastAsia"/>
                <w:b w:val="0"/>
                <w:sz w:val="28"/>
                <w:szCs w:val="28"/>
              </w:rPr>
              <w:t>預期產出</w:t>
            </w:r>
          </w:p>
          <w:p w14:paraId="437DCAC1" w14:textId="77777777" w:rsidR="00B81970" w:rsidRPr="00AB0C2C" w:rsidRDefault="00B81970" w:rsidP="00122472">
            <w:pPr>
              <w:pStyle w:val="t0"/>
              <w:ind w:leftChars="200" w:left="48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hint="eastAsia"/>
                <w:b w:val="0"/>
                <w:sz w:val="28"/>
                <w:szCs w:val="28"/>
              </w:rPr>
              <w:t>查核時間點及評量指標</w:t>
            </w:r>
          </w:p>
          <w:p w14:paraId="4BD82E78" w14:textId="77777777" w:rsidR="00B81970" w:rsidRPr="00AB0C2C" w:rsidRDefault="00B81970" w:rsidP="00122472">
            <w:pPr>
              <w:pStyle w:val="t0"/>
              <w:jc w:val="left"/>
              <w:rPr>
                <w:rFonts w:ascii="Times New Roman" w:hAnsi="Times New Roman" w:cs="Times New Roman"/>
                <w:b w:val="0"/>
                <w:sz w:val="28"/>
                <w:szCs w:val="28"/>
              </w:rPr>
            </w:pPr>
            <w:r w:rsidRPr="00AB0C2C">
              <w:rPr>
                <w:rFonts w:ascii="Times New Roman" w:hAnsi="Times New Roman" w:cs="Times New Roman"/>
                <w:b w:val="0"/>
                <w:sz w:val="28"/>
                <w:szCs w:val="28"/>
              </w:rPr>
              <w:t>□</w:t>
            </w:r>
            <w:r w:rsidRPr="00AB0C2C">
              <w:rPr>
                <w:rFonts w:ascii="Times New Roman" w:hAnsi="Times New Roman" w:cs="Times New Roman"/>
                <w:b w:val="0"/>
                <w:sz w:val="28"/>
                <w:szCs w:val="28"/>
              </w:rPr>
              <w:t>否</w:t>
            </w:r>
          </w:p>
        </w:tc>
        <w:tc>
          <w:tcPr>
            <w:tcW w:w="810" w:type="pct"/>
          </w:tcPr>
          <w:p w14:paraId="3F7BA210" w14:textId="77777777" w:rsidR="00B81970" w:rsidRPr="00AB0C2C" w:rsidRDefault="00B81970" w:rsidP="00122472">
            <w:pPr>
              <w:pStyle w:val="t0"/>
              <w:jc w:val="left"/>
              <w:rPr>
                <w:rFonts w:ascii="Times New Roman" w:hAnsi="Times New Roman" w:cs="Times New Roman"/>
                <w:b w:val="0"/>
                <w:sz w:val="28"/>
                <w:szCs w:val="28"/>
              </w:rPr>
            </w:pPr>
          </w:p>
        </w:tc>
      </w:tr>
    </w:tbl>
    <w:p w14:paraId="2DA7E502" w14:textId="77777777" w:rsidR="005D29DB" w:rsidRPr="00B81970" w:rsidRDefault="005D29DB">
      <w:pPr>
        <w:widowControl/>
        <w:rPr>
          <w:rFonts w:ascii="標楷體" w:eastAsia="標楷體" w:hAnsi="標楷體"/>
          <w:noProof/>
          <w:sz w:val="28"/>
          <w:szCs w:val="32"/>
          <w:bdr w:val="single" w:sz="4" w:space="0" w:color="auto"/>
        </w:rPr>
      </w:pPr>
    </w:p>
    <w:sectPr w:rsidR="005D29DB" w:rsidRPr="00B81970" w:rsidSect="00946C04">
      <w:pgSz w:w="11906" w:h="16838"/>
      <w:pgMar w:top="851" w:right="851" w:bottom="851" w:left="851" w:header="851" w:footer="318"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8D3E2" w14:textId="77777777" w:rsidR="00A54F76" w:rsidRDefault="00A54F76" w:rsidP="00B0229D">
      <w:r>
        <w:separator/>
      </w:r>
    </w:p>
    <w:p w14:paraId="10B58887" w14:textId="77777777" w:rsidR="00A54F76" w:rsidRDefault="00A54F76"/>
  </w:endnote>
  <w:endnote w:type="continuationSeparator" w:id="0">
    <w:p w14:paraId="78D05627" w14:textId="77777777" w:rsidR="00A54F76" w:rsidRDefault="00A54F76" w:rsidP="00B0229D">
      <w:r>
        <w:continuationSeparator/>
      </w:r>
    </w:p>
    <w:p w14:paraId="6B86129F" w14:textId="77777777" w:rsidR="00A54F76" w:rsidRDefault="00A54F76"/>
  </w:endnote>
  <w:endnote w:type="continuationNotice" w:id="1">
    <w:p w14:paraId="42C371E0" w14:textId="77777777" w:rsidR="00A54F76" w:rsidRDefault="00A54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628654"/>
      <w:docPartObj>
        <w:docPartGallery w:val="Page Numbers (Bottom of Page)"/>
        <w:docPartUnique/>
      </w:docPartObj>
    </w:sdtPr>
    <w:sdtEndPr/>
    <w:sdtContent>
      <w:p w14:paraId="1D094A02" w14:textId="77777777" w:rsidR="00122472" w:rsidRDefault="00122472">
        <w:pPr>
          <w:pStyle w:val="a6"/>
          <w:jc w:val="center"/>
        </w:pPr>
        <w:r>
          <w:fldChar w:fldCharType="begin"/>
        </w:r>
        <w:r>
          <w:instrText>PAGE   \* MERGEFORMAT</w:instrText>
        </w:r>
        <w:r>
          <w:fldChar w:fldCharType="separate"/>
        </w:r>
        <w:r w:rsidR="00311669" w:rsidRPr="00311669">
          <w:rPr>
            <w:noProof/>
            <w:lang w:val="zh-TW"/>
          </w:rPr>
          <w:t>11</w:t>
        </w:r>
        <w:r>
          <w:fldChar w:fldCharType="end"/>
        </w:r>
      </w:p>
    </w:sdtContent>
  </w:sdt>
  <w:p w14:paraId="0868DEC2" w14:textId="77777777" w:rsidR="00122472" w:rsidRDefault="00122472" w:rsidP="00EB1A1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DC30C" w14:textId="77777777" w:rsidR="00A54F76" w:rsidRDefault="00A54F76" w:rsidP="00B0229D">
      <w:r>
        <w:separator/>
      </w:r>
    </w:p>
    <w:p w14:paraId="3F4060A7" w14:textId="77777777" w:rsidR="00A54F76" w:rsidRDefault="00A54F76"/>
  </w:footnote>
  <w:footnote w:type="continuationSeparator" w:id="0">
    <w:p w14:paraId="6526E892" w14:textId="77777777" w:rsidR="00A54F76" w:rsidRDefault="00A54F76" w:rsidP="00B0229D">
      <w:r>
        <w:continuationSeparator/>
      </w:r>
    </w:p>
    <w:p w14:paraId="20B52858" w14:textId="77777777" w:rsidR="00A54F76" w:rsidRDefault="00A54F76"/>
  </w:footnote>
  <w:footnote w:type="continuationNotice" w:id="1">
    <w:p w14:paraId="1379BDDE" w14:textId="77777777" w:rsidR="00A54F76" w:rsidRDefault="00A54F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74D"/>
    <w:multiLevelType w:val="hybridMultilevel"/>
    <w:tmpl w:val="9A263110"/>
    <w:lvl w:ilvl="0" w:tplc="6B5E708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BD7B2D"/>
    <w:multiLevelType w:val="hybridMultilevel"/>
    <w:tmpl w:val="BDD08BD4"/>
    <w:lvl w:ilvl="0" w:tplc="0409000F">
      <w:start w:val="1"/>
      <w:numFmt w:val="decimal"/>
      <w:lvlText w:val="%1."/>
      <w:lvlJc w:val="left"/>
      <w:pPr>
        <w:ind w:left="480" w:hanging="480"/>
      </w:pPr>
      <w:rPr>
        <w:rFonts w:hint="eastAsia"/>
      </w:rPr>
    </w:lvl>
    <w:lvl w:ilvl="1" w:tplc="86E0D9CC">
      <w:start w:val="1"/>
      <w:numFmt w:val="decimal"/>
      <w:lvlText w:val="%2."/>
      <w:lvlJc w:val="left"/>
      <w:pPr>
        <w:ind w:left="688" w:hanging="480"/>
      </w:pPr>
      <w:rPr>
        <w:rFonts w:hint="eastAsia"/>
      </w:rPr>
    </w:lvl>
    <w:lvl w:ilvl="2" w:tplc="77BCE8D4">
      <w:start w:val="1"/>
      <w:numFmt w:val="decimal"/>
      <w:lvlText w:val="(%3)"/>
      <w:lvlJc w:val="left"/>
      <w:pPr>
        <w:ind w:left="1168" w:hanging="480"/>
      </w:pPr>
      <w:rPr>
        <w:rFonts w:hint="eastAsia"/>
      </w:rPr>
    </w:lvl>
    <w:lvl w:ilvl="3" w:tplc="0409000F">
      <w:start w:val="1"/>
      <w:numFmt w:val="decimal"/>
      <w:lvlText w:val="%4."/>
      <w:lvlJc w:val="left"/>
      <w:pPr>
        <w:ind w:left="1648" w:hanging="480"/>
      </w:pPr>
    </w:lvl>
    <w:lvl w:ilvl="4" w:tplc="04090019" w:tentative="1">
      <w:start w:val="1"/>
      <w:numFmt w:val="ideographTraditional"/>
      <w:lvlText w:val="%5、"/>
      <w:lvlJc w:val="left"/>
      <w:pPr>
        <w:ind w:left="2128" w:hanging="480"/>
      </w:pPr>
    </w:lvl>
    <w:lvl w:ilvl="5" w:tplc="0409001B" w:tentative="1">
      <w:start w:val="1"/>
      <w:numFmt w:val="lowerRoman"/>
      <w:lvlText w:val="%6."/>
      <w:lvlJc w:val="right"/>
      <w:pPr>
        <w:ind w:left="2608" w:hanging="480"/>
      </w:pPr>
    </w:lvl>
    <w:lvl w:ilvl="6" w:tplc="0409000F" w:tentative="1">
      <w:start w:val="1"/>
      <w:numFmt w:val="decimal"/>
      <w:lvlText w:val="%7."/>
      <w:lvlJc w:val="left"/>
      <w:pPr>
        <w:ind w:left="3088" w:hanging="480"/>
      </w:pPr>
    </w:lvl>
    <w:lvl w:ilvl="7" w:tplc="04090019" w:tentative="1">
      <w:start w:val="1"/>
      <w:numFmt w:val="ideographTraditional"/>
      <w:lvlText w:val="%8、"/>
      <w:lvlJc w:val="left"/>
      <w:pPr>
        <w:ind w:left="3568" w:hanging="480"/>
      </w:pPr>
    </w:lvl>
    <w:lvl w:ilvl="8" w:tplc="0409001B" w:tentative="1">
      <w:start w:val="1"/>
      <w:numFmt w:val="lowerRoman"/>
      <w:lvlText w:val="%9."/>
      <w:lvlJc w:val="right"/>
      <w:pPr>
        <w:ind w:left="4048" w:hanging="480"/>
      </w:pPr>
    </w:lvl>
  </w:abstractNum>
  <w:abstractNum w:abstractNumId="2" w15:restartNumberingAfterBreak="0">
    <w:nsid w:val="09412F13"/>
    <w:multiLevelType w:val="hybridMultilevel"/>
    <w:tmpl w:val="A7B8CFBC"/>
    <w:lvl w:ilvl="0" w:tplc="ECB09D9A">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264F5A08"/>
    <w:multiLevelType w:val="hybridMultilevel"/>
    <w:tmpl w:val="6F0822C8"/>
    <w:lvl w:ilvl="0" w:tplc="E5CA0BDE">
      <w:start w:val="1"/>
      <w:numFmt w:val="taiwaneseCountingThousand"/>
      <w:pStyle w:val="t3"/>
      <w:lvlText w:val="(%1)"/>
      <w:lvlJc w:val="left"/>
      <w:pPr>
        <w:ind w:left="1472" w:hanging="480"/>
      </w:pPr>
      <w:rPr>
        <w:rFonts w:hint="eastAsia"/>
      </w:rPr>
    </w:lvl>
    <w:lvl w:ilvl="1" w:tplc="ECB09D9A">
      <w:start w:val="1"/>
      <w:numFmt w:val="decimal"/>
      <w:lvlText w:val="(%2)"/>
      <w:lvlJc w:val="left"/>
      <w:pPr>
        <w:ind w:left="1680" w:hanging="480"/>
      </w:pPr>
      <w:rPr>
        <w:rFonts w:hint="eastAsia"/>
      </w:rPr>
    </w:lvl>
    <w:lvl w:ilvl="2" w:tplc="77BCE8D4">
      <w:start w:val="1"/>
      <w:numFmt w:val="decimal"/>
      <w:lvlText w:val="(%3)"/>
      <w:lvlJc w:val="left"/>
      <w:pPr>
        <w:ind w:left="2160" w:hanging="480"/>
      </w:pPr>
      <w:rPr>
        <w:rFonts w:hint="eastAsia"/>
      </w:r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BAF14DF"/>
    <w:multiLevelType w:val="hybridMultilevel"/>
    <w:tmpl w:val="C494073C"/>
    <w:lvl w:ilvl="0" w:tplc="E5CA0BDE">
      <w:start w:val="1"/>
      <w:numFmt w:val="taiwaneseCountingThousand"/>
      <w:lvlText w:val="(%1)"/>
      <w:lvlJc w:val="left"/>
      <w:pPr>
        <w:ind w:left="1472" w:hanging="480"/>
      </w:pPr>
      <w:rPr>
        <w:rFonts w:hint="eastAsia"/>
      </w:rPr>
    </w:lvl>
    <w:lvl w:ilvl="1" w:tplc="B6E03348">
      <w:start w:val="1"/>
      <w:numFmt w:val="decimal"/>
      <w:lvlText w:val="%2"/>
      <w:lvlJc w:val="left"/>
      <w:pPr>
        <w:ind w:left="1680" w:hanging="480"/>
      </w:pPr>
      <w:rPr>
        <w:rFonts w:hint="eastAsia"/>
      </w:rPr>
    </w:lvl>
    <w:lvl w:ilvl="2" w:tplc="77BCE8D4">
      <w:start w:val="1"/>
      <w:numFmt w:val="decimal"/>
      <w:lvlText w:val="(%3)"/>
      <w:lvlJc w:val="left"/>
      <w:pPr>
        <w:ind w:left="2160" w:hanging="480"/>
      </w:pPr>
      <w:rPr>
        <w:rFonts w:hint="eastAsia"/>
      </w:r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96E74D5"/>
    <w:multiLevelType w:val="hybridMultilevel"/>
    <w:tmpl w:val="A066E33C"/>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444C01"/>
    <w:multiLevelType w:val="hybridMultilevel"/>
    <w:tmpl w:val="DD245C9A"/>
    <w:lvl w:ilvl="0" w:tplc="0409000F">
      <w:start w:val="1"/>
      <w:numFmt w:val="decimal"/>
      <w:lvlText w:val="%1."/>
      <w:lvlJc w:val="left"/>
      <w:pPr>
        <w:ind w:left="480" w:hanging="480"/>
      </w:pPr>
      <w:rPr>
        <w:rFonts w:hint="eastAsia"/>
      </w:rPr>
    </w:lvl>
    <w:lvl w:ilvl="1" w:tplc="ECB09D9A">
      <w:start w:val="1"/>
      <w:numFmt w:val="decimal"/>
      <w:lvlText w:val="(%2)"/>
      <w:lvlJc w:val="left"/>
      <w:pPr>
        <w:ind w:left="688" w:hanging="480"/>
      </w:pPr>
      <w:rPr>
        <w:rFonts w:hint="eastAsia"/>
      </w:rPr>
    </w:lvl>
    <w:lvl w:ilvl="2" w:tplc="77BCE8D4">
      <w:start w:val="1"/>
      <w:numFmt w:val="decimal"/>
      <w:lvlText w:val="(%3)"/>
      <w:lvlJc w:val="left"/>
      <w:pPr>
        <w:ind w:left="1168" w:hanging="480"/>
      </w:pPr>
      <w:rPr>
        <w:rFonts w:hint="eastAsia"/>
      </w:rPr>
    </w:lvl>
    <w:lvl w:ilvl="3" w:tplc="0409000F">
      <w:start w:val="1"/>
      <w:numFmt w:val="decimal"/>
      <w:lvlText w:val="%4."/>
      <w:lvlJc w:val="left"/>
      <w:pPr>
        <w:ind w:left="1648" w:hanging="480"/>
      </w:pPr>
    </w:lvl>
    <w:lvl w:ilvl="4" w:tplc="04090019" w:tentative="1">
      <w:start w:val="1"/>
      <w:numFmt w:val="ideographTraditional"/>
      <w:lvlText w:val="%5、"/>
      <w:lvlJc w:val="left"/>
      <w:pPr>
        <w:ind w:left="2128" w:hanging="480"/>
      </w:pPr>
    </w:lvl>
    <w:lvl w:ilvl="5" w:tplc="0409001B" w:tentative="1">
      <w:start w:val="1"/>
      <w:numFmt w:val="lowerRoman"/>
      <w:lvlText w:val="%6."/>
      <w:lvlJc w:val="right"/>
      <w:pPr>
        <w:ind w:left="2608" w:hanging="480"/>
      </w:pPr>
    </w:lvl>
    <w:lvl w:ilvl="6" w:tplc="0409000F" w:tentative="1">
      <w:start w:val="1"/>
      <w:numFmt w:val="decimal"/>
      <w:lvlText w:val="%7."/>
      <w:lvlJc w:val="left"/>
      <w:pPr>
        <w:ind w:left="3088" w:hanging="480"/>
      </w:pPr>
    </w:lvl>
    <w:lvl w:ilvl="7" w:tplc="04090019" w:tentative="1">
      <w:start w:val="1"/>
      <w:numFmt w:val="ideographTraditional"/>
      <w:lvlText w:val="%8、"/>
      <w:lvlJc w:val="left"/>
      <w:pPr>
        <w:ind w:left="3568" w:hanging="480"/>
      </w:pPr>
    </w:lvl>
    <w:lvl w:ilvl="8" w:tplc="0409001B" w:tentative="1">
      <w:start w:val="1"/>
      <w:numFmt w:val="lowerRoman"/>
      <w:lvlText w:val="%9."/>
      <w:lvlJc w:val="right"/>
      <w:pPr>
        <w:ind w:left="4048" w:hanging="480"/>
      </w:pPr>
    </w:lvl>
  </w:abstractNum>
  <w:abstractNum w:abstractNumId="7" w15:restartNumberingAfterBreak="0">
    <w:nsid w:val="4C620441"/>
    <w:multiLevelType w:val="hybridMultilevel"/>
    <w:tmpl w:val="4D8079EC"/>
    <w:lvl w:ilvl="0" w:tplc="ECB09D9A">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53EA1018"/>
    <w:multiLevelType w:val="hybridMultilevel"/>
    <w:tmpl w:val="E9A87838"/>
    <w:lvl w:ilvl="0" w:tplc="8D38185E">
      <w:start w:val="1"/>
      <w:numFmt w:val="ideographLegalTraditional"/>
      <w:pStyle w:val="t1"/>
      <w:lvlText w:val="%1、"/>
      <w:lvlJc w:val="left"/>
      <w:pPr>
        <w:ind w:left="764" w:hanging="480"/>
      </w:pPr>
      <w:rPr>
        <w:rFonts w:hint="eastAsia"/>
        <w:b/>
        <w:i w:val="0"/>
      </w:rPr>
    </w:lvl>
    <w:lvl w:ilvl="1" w:tplc="BE8819E0">
      <w:start w:val="1"/>
      <w:numFmt w:val="taiwaneseCountingThousand"/>
      <w:pStyle w:val="t2"/>
      <w:lvlText w:val="%2、"/>
      <w:lvlJc w:val="left"/>
      <w:pPr>
        <w:ind w:left="905" w:hanging="480"/>
      </w:pPr>
    </w:lvl>
    <w:lvl w:ilvl="2" w:tplc="0409001B">
      <w:start w:val="1"/>
      <w:numFmt w:val="lowerRoman"/>
      <w:lvlText w:val="%3."/>
      <w:lvlJc w:val="right"/>
      <w:pPr>
        <w:ind w:left="1680" w:hanging="480"/>
      </w:pPr>
    </w:lvl>
    <w:lvl w:ilvl="3" w:tplc="0409000B">
      <w:start w:val="1"/>
      <w:numFmt w:val="bullet"/>
      <w:lvlText w:val=""/>
      <w:lvlJc w:val="left"/>
      <w:pPr>
        <w:ind w:left="2040" w:hanging="360"/>
      </w:pPr>
      <w:rPr>
        <w:rFonts w:ascii="Wingdings" w:hAnsi="Wingdings" w:hint="default"/>
      </w:r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67416A14"/>
    <w:multiLevelType w:val="hybridMultilevel"/>
    <w:tmpl w:val="9E3E1E8C"/>
    <w:lvl w:ilvl="0" w:tplc="8D38185E">
      <w:start w:val="1"/>
      <w:numFmt w:val="ideographLegalTraditional"/>
      <w:lvlText w:val="%1、"/>
      <w:lvlJc w:val="left"/>
      <w:pPr>
        <w:ind w:left="720" w:hanging="480"/>
      </w:pPr>
      <w:rPr>
        <w:rFonts w:hint="eastAsia"/>
        <w:b/>
        <w:i w:val="0"/>
      </w:rPr>
    </w:lvl>
    <w:lvl w:ilvl="1" w:tplc="180E5254">
      <w:start w:val="1"/>
      <w:numFmt w:val="taiwaneseCountingThousand"/>
      <w:lvlText w:val="%2、"/>
      <w:lvlJc w:val="left"/>
      <w:pPr>
        <w:ind w:left="1048" w:hanging="480"/>
      </w:pPr>
    </w:lvl>
    <w:lvl w:ilvl="2" w:tplc="0409000F">
      <w:start w:val="1"/>
      <w:numFmt w:val="decimal"/>
      <w:lvlText w:val="%3."/>
      <w:lvlJc w:val="left"/>
      <w:pPr>
        <w:ind w:left="1680" w:hanging="480"/>
      </w:pPr>
    </w:lvl>
    <w:lvl w:ilvl="3" w:tplc="0409000B">
      <w:start w:val="1"/>
      <w:numFmt w:val="bullet"/>
      <w:lvlText w:val=""/>
      <w:lvlJc w:val="left"/>
      <w:pPr>
        <w:ind w:left="2040" w:hanging="360"/>
      </w:pPr>
      <w:rPr>
        <w:rFonts w:ascii="Wingdings" w:hAnsi="Wingdings" w:hint="default"/>
      </w:r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77153384"/>
    <w:multiLevelType w:val="hybridMultilevel"/>
    <w:tmpl w:val="64D6C718"/>
    <w:lvl w:ilvl="0" w:tplc="0409000F">
      <w:start w:val="1"/>
      <w:numFmt w:val="decimal"/>
      <w:lvlText w:val="%1."/>
      <w:lvlJc w:val="left"/>
      <w:pPr>
        <w:ind w:left="1564" w:hanging="855"/>
      </w:pPr>
      <w:rPr>
        <w:rFonts w:hint="default"/>
      </w:rPr>
    </w:lvl>
    <w:lvl w:ilvl="1" w:tplc="ECB09D9A">
      <w:start w:val="1"/>
      <w:numFmt w:val="decimal"/>
      <w:lvlText w:val="(%2)"/>
      <w:lvlJc w:val="left"/>
      <w:pPr>
        <w:ind w:left="1669" w:hanging="480"/>
      </w:pPr>
      <w:rPr>
        <w:rFonts w:hint="eastAsia"/>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3"/>
    <w:lvlOverride w:ilvl="0">
      <w:startOverride w:val="1"/>
    </w:lvlOverride>
  </w:num>
  <w:num w:numId="2">
    <w:abstractNumId w:val="8"/>
  </w:num>
  <w:num w:numId="3">
    <w:abstractNumId w:val="3"/>
    <w:lvlOverride w:ilvl="0">
      <w:startOverride w:val="1"/>
    </w:lvlOverride>
  </w:num>
  <w:num w:numId="4">
    <w:abstractNumId w:val="3"/>
  </w:num>
  <w:num w:numId="5">
    <w:abstractNumId w:val="3"/>
  </w:num>
  <w:num w:numId="6">
    <w:abstractNumId w:val="3"/>
    <w:lvlOverride w:ilvl="0">
      <w:startOverride w:val="1"/>
    </w:lvlOverride>
  </w:num>
  <w:num w:numId="7">
    <w:abstractNumId w:val="9"/>
  </w:num>
  <w:num w:numId="8">
    <w:abstractNumId w:val="10"/>
  </w:num>
  <w:num w:numId="9">
    <w:abstractNumId w:val="3"/>
    <w:lvlOverride w:ilvl="0">
      <w:startOverride w:val="1"/>
    </w:lvlOverride>
  </w:num>
  <w:num w:numId="10">
    <w:abstractNumId w:val="3"/>
    <w:lvlOverride w:ilvl="0">
      <w:startOverride w:val="1"/>
    </w:lvlOverride>
  </w:num>
  <w:num w:numId="11">
    <w:abstractNumId w:val="6"/>
  </w:num>
  <w:num w:numId="12">
    <w:abstractNumId w:val="3"/>
    <w:lvlOverride w:ilvl="0">
      <w:startOverride w:val="1"/>
    </w:lvlOverride>
  </w:num>
  <w:num w:numId="13">
    <w:abstractNumId w:val="0"/>
  </w:num>
  <w:num w:numId="14">
    <w:abstractNumId w:val="1"/>
  </w:num>
  <w:num w:numId="15">
    <w:abstractNumId w:val="4"/>
  </w:num>
  <w:num w:numId="16">
    <w:abstractNumId w:val="7"/>
  </w:num>
  <w:num w:numId="17">
    <w:abstractNumId w:val="3"/>
  </w:num>
  <w:num w:numId="18">
    <w:abstractNumId w:val="3"/>
  </w:num>
  <w:num w:numId="19">
    <w:abstractNumId w:val="2"/>
  </w:num>
  <w:num w:numId="20">
    <w:abstractNumId w:val="5"/>
  </w:num>
  <w:num w:numId="21">
    <w:abstractNumId w:val="3"/>
  </w:num>
  <w:num w:numId="22">
    <w:abstractNumId w:val="3"/>
    <w:lvlOverride w:ilvl="0">
      <w:startOverride w:val="1"/>
    </w:lvlOverride>
  </w:num>
  <w:num w:numId="23">
    <w:abstractNumId w:val="3"/>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Formattin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61"/>
    <w:rsid w:val="00001804"/>
    <w:rsid w:val="00001E4D"/>
    <w:rsid w:val="00002BEE"/>
    <w:rsid w:val="00003DB6"/>
    <w:rsid w:val="00004DCD"/>
    <w:rsid w:val="000135E5"/>
    <w:rsid w:val="00022143"/>
    <w:rsid w:val="00030EC4"/>
    <w:rsid w:val="0003578B"/>
    <w:rsid w:val="00036CC0"/>
    <w:rsid w:val="0004151F"/>
    <w:rsid w:val="000423DA"/>
    <w:rsid w:val="000429B7"/>
    <w:rsid w:val="0004302E"/>
    <w:rsid w:val="00043A5B"/>
    <w:rsid w:val="00046DF0"/>
    <w:rsid w:val="00051E8A"/>
    <w:rsid w:val="000526E7"/>
    <w:rsid w:val="00053055"/>
    <w:rsid w:val="00053224"/>
    <w:rsid w:val="00056FFD"/>
    <w:rsid w:val="0006046A"/>
    <w:rsid w:val="00060ADE"/>
    <w:rsid w:val="000648F2"/>
    <w:rsid w:val="000652B8"/>
    <w:rsid w:val="000658DC"/>
    <w:rsid w:val="00067D6D"/>
    <w:rsid w:val="00070A97"/>
    <w:rsid w:val="000728E9"/>
    <w:rsid w:val="00080284"/>
    <w:rsid w:val="00081441"/>
    <w:rsid w:val="00082554"/>
    <w:rsid w:val="0008277B"/>
    <w:rsid w:val="00083859"/>
    <w:rsid w:val="00084A9B"/>
    <w:rsid w:val="00094F34"/>
    <w:rsid w:val="000957E4"/>
    <w:rsid w:val="000961C4"/>
    <w:rsid w:val="000A7C9F"/>
    <w:rsid w:val="000B0CA2"/>
    <w:rsid w:val="000B3866"/>
    <w:rsid w:val="000C29A4"/>
    <w:rsid w:val="000C3B9B"/>
    <w:rsid w:val="000C4612"/>
    <w:rsid w:val="000C52DB"/>
    <w:rsid w:val="000D32E2"/>
    <w:rsid w:val="000E2448"/>
    <w:rsid w:val="000E2B2C"/>
    <w:rsid w:val="000E7A27"/>
    <w:rsid w:val="000F10A5"/>
    <w:rsid w:val="000F3F95"/>
    <w:rsid w:val="000F6D91"/>
    <w:rsid w:val="000F737C"/>
    <w:rsid w:val="001001D6"/>
    <w:rsid w:val="00103D42"/>
    <w:rsid w:val="00105D32"/>
    <w:rsid w:val="00106AD8"/>
    <w:rsid w:val="00113554"/>
    <w:rsid w:val="00115D21"/>
    <w:rsid w:val="00117A09"/>
    <w:rsid w:val="00121250"/>
    <w:rsid w:val="00122472"/>
    <w:rsid w:val="00125348"/>
    <w:rsid w:val="00133466"/>
    <w:rsid w:val="00133E31"/>
    <w:rsid w:val="00140835"/>
    <w:rsid w:val="00143F39"/>
    <w:rsid w:val="0015606B"/>
    <w:rsid w:val="001570D0"/>
    <w:rsid w:val="00163D91"/>
    <w:rsid w:val="0016612A"/>
    <w:rsid w:val="00170980"/>
    <w:rsid w:val="00173DBD"/>
    <w:rsid w:val="00175C44"/>
    <w:rsid w:val="00182C6E"/>
    <w:rsid w:val="0018605C"/>
    <w:rsid w:val="001870D3"/>
    <w:rsid w:val="00190F69"/>
    <w:rsid w:val="0019262C"/>
    <w:rsid w:val="00192BED"/>
    <w:rsid w:val="00192DD8"/>
    <w:rsid w:val="00193C24"/>
    <w:rsid w:val="001968BC"/>
    <w:rsid w:val="001975D7"/>
    <w:rsid w:val="001A0A58"/>
    <w:rsid w:val="001A14B4"/>
    <w:rsid w:val="001A337B"/>
    <w:rsid w:val="001A3FBF"/>
    <w:rsid w:val="001A52B5"/>
    <w:rsid w:val="001A69EF"/>
    <w:rsid w:val="001A76EA"/>
    <w:rsid w:val="001B22BC"/>
    <w:rsid w:val="001B7D4C"/>
    <w:rsid w:val="001B7D6E"/>
    <w:rsid w:val="001C33C6"/>
    <w:rsid w:val="001C4D39"/>
    <w:rsid w:val="001C541F"/>
    <w:rsid w:val="001C5BD7"/>
    <w:rsid w:val="001D4C9E"/>
    <w:rsid w:val="001D751E"/>
    <w:rsid w:val="001D7D9C"/>
    <w:rsid w:val="001E062D"/>
    <w:rsid w:val="001E0A32"/>
    <w:rsid w:val="001E0CA4"/>
    <w:rsid w:val="001E3A86"/>
    <w:rsid w:val="001F1C98"/>
    <w:rsid w:val="001F2EA8"/>
    <w:rsid w:val="001F3C39"/>
    <w:rsid w:val="001F5DC6"/>
    <w:rsid w:val="001F5FB1"/>
    <w:rsid w:val="00200605"/>
    <w:rsid w:val="0020535B"/>
    <w:rsid w:val="0021030A"/>
    <w:rsid w:val="00211312"/>
    <w:rsid w:val="00212D9B"/>
    <w:rsid w:val="00213424"/>
    <w:rsid w:val="002149E7"/>
    <w:rsid w:val="002176DF"/>
    <w:rsid w:val="00217E4E"/>
    <w:rsid w:val="00220063"/>
    <w:rsid w:val="00222741"/>
    <w:rsid w:val="0022512F"/>
    <w:rsid w:val="002266BF"/>
    <w:rsid w:val="0023126B"/>
    <w:rsid w:val="00232812"/>
    <w:rsid w:val="00232A9F"/>
    <w:rsid w:val="00233D52"/>
    <w:rsid w:val="002342A4"/>
    <w:rsid w:val="00234F63"/>
    <w:rsid w:val="00236F7B"/>
    <w:rsid w:val="002424C9"/>
    <w:rsid w:val="002429D1"/>
    <w:rsid w:val="00242BBA"/>
    <w:rsid w:val="0024390B"/>
    <w:rsid w:val="00245987"/>
    <w:rsid w:val="00246EED"/>
    <w:rsid w:val="00247E33"/>
    <w:rsid w:val="00250E15"/>
    <w:rsid w:val="002517EF"/>
    <w:rsid w:val="00251A0F"/>
    <w:rsid w:val="00262564"/>
    <w:rsid w:val="00266550"/>
    <w:rsid w:val="00273CFD"/>
    <w:rsid w:val="00274565"/>
    <w:rsid w:val="00276EA0"/>
    <w:rsid w:val="0027779B"/>
    <w:rsid w:val="002777F4"/>
    <w:rsid w:val="00280A01"/>
    <w:rsid w:val="00283818"/>
    <w:rsid w:val="002839A4"/>
    <w:rsid w:val="002843AE"/>
    <w:rsid w:val="00290E1B"/>
    <w:rsid w:val="002912DB"/>
    <w:rsid w:val="00293815"/>
    <w:rsid w:val="00294BB2"/>
    <w:rsid w:val="00297759"/>
    <w:rsid w:val="002A3118"/>
    <w:rsid w:val="002A42E2"/>
    <w:rsid w:val="002A471B"/>
    <w:rsid w:val="002A4F51"/>
    <w:rsid w:val="002A6A4D"/>
    <w:rsid w:val="002A7067"/>
    <w:rsid w:val="002A777C"/>
    <w:rsid w:val="002A788B"/>
    <w:rsid w:val="002B038A"/>
    <w:rsid w:val="002B0CE3"/>
    <w:rsid w:val="002C088A"/>
    <w:rsid w:val="002C0F5E"/>
    <w:rsid w:val="002C153D"/>
    <w:rsid w:val="002C2E83"/>
    <w:rsid w:val="002C50F2"/>
    <w:rsid w:val="002C6B1F"/>
    <w:rsid w:val="002D7ED0"/>
    <w:rsid w:val="002E1140"/>
    <w:rsid w:val="002E5B0C"/>
    <w:rsid w:val="002E6003"/>
    <w:rsid w:val="002E67C5"/>
    <w:rsid w:val="002E6C3A"/>
    <w:rsid w:val="002F092D"/>
    <w:rsid w:val="002F24C8"/>
    <w:rsid w:val="002F3503"/>
    <w:rsid w:val="002F441E"/>
    <w:rsid w:val="002F4D6D"/>
    <w:rsid w:val="002F6657"/>
    <w:rsid w:val="002F70FF"/>
    <w:rsid w:val="00306A89"/>
    <w:rsid w:val="003110F7"/>
    <w:rsid w:val="00311669"/>
    <w:rsid w:val="00312234"/>
    <w:rsid w:val="0031444A"/>
    <w:rsid w:val="00314962"/>
    <w:rsid w:val="00317658"/>
    <w:rsid w:val="00321B37"/>
    <w:rsid w:val="00322B66"/>
    <w:rsid w:val="00323239"/>
    <w:rsid w:val="00323D69"/>
    <w:rsid w:val="0032694D"/>
    <w:rsid w:val="00327EFD"/>
    <w:rsid w:val="00334094"/>
    <w:rsid w:val="00336267"/>
    <w:rsid w:val="003407A2"/>
    <w:rsid w:val="00344A58"/>
    <w:rsid w:val="003460D5"/>
    <w:rsid w:val="00351C08"/>
    <w:rsid w:val="003525AF"/>
    <w:rsid w:val="00356331"/>
    <w:rsid w:val="003564E1"/>
    <w:rsid w:val="00356A10"/>
    <w:rsid w:val="0036034A"/>
    <w:rsid w:val="003611B9"/>
    <w:rsid w:val="0036267C"/>
    <w:rsid w:val="003653E6"/>
    <w:rsid w:val="00366741"/>
    <w:rsid w:val="00366970"/>
    <w:rsid w:val="00370EAB"/>
    <w:rsid w:val="00383C13"/>
    <w:rsid w:val="00385106"/>
    <w:rsid w:val="00390697"/>
    <w:rsid w:val="00393D43"/>
    <w:rsid w:val="00395CBF"/>
    <w:rsid w:val="00397F60"/>
    <w:rsid w:val="003A2753"/>
    <w:rsid w:val="003A531C"/>
    <w:rsid w:val="003A6AE1"/>
    <w:rsid w:val="003B6E8B"/>
    <w:rsid w:val="003C19E5"/>
    <w:rsid w:val="003C1D90"/>
    <w:rsid w:val="003C41E6"/>
    <w:rsid w:val="003C5C6E"/>
    <w:rsid w:val="003E01F6"/>
    <w:rsid w:val="003E04E1"/>
    <w:rsid w:val="003E1AC8"/>
    <w:rsid w:val="003E6DB6"/>
    <w:rsid w:val="003E6E7B"/>
    <w:rsid w:val="00400CB9"/>
    <w:rsid w:val="00404474"/>
    <w:rsid w:val="00404845"/>
    <w:rsid w:val="004054C1"/>
    <w:rsid w:val="00406BED"/>
    <w:rsid w:val="00417B6A"/>
    <w:rsid w:val="00420101"/>
    <w:rsid w:val="00420215"/>
    <w:rsid w:val="00421374"/>
    <w:rsid w:val="00421910"/>
    <w:rsid w:val="00423653"/>
    <w:rsid w:val="004249BD"/>
    <w:rsid w:val="004324DB"/>
    <w:rsid w:val="004350EF"/>
    <w:rsid w:val="0043565E"/>
    <w:rsid w:val="00443179"/>
    <w:rsid w:val="00447B77"/>
    <w:rsid w:val="00451147"/>
    <w:rsid w:val="0045191A"/>
    <w:rsid w:val="00453FF7"/>
    <w:rsid w:val="004552DB"/>
    <w:rsid w:val="00461E3B"/>
    <w:rsid w:val="004633E9"/>
    <w:rsid w:val="00463748"/>
    <w:rsid w:val="00463E8E"/>
    <w:rsid w:val="0046580E"/>
    <w:rsid w:val="00470BA7"/>
    <w:rsid w:val="004715F6"/>
    <w:rsid w:val="004719CB"/>
    <w:rsid w:val="00473220"/>
    <w:rsid w:val="00473967"/>
    <w:rsid w:val="00473E9F"/>
    <w:rsid w:val="00480B6F"/>
    <w:rsid w:val="00480DE4"/>
    <w:rsid w:val="00482981"/>
    <w:rsid w:val="00485DD6"/>
    <w:rsid w:val="0048726C"/>
    <w:rsid w:val="00487F46"/>
    <w:rsid w:val="00492968"/>
    <w:rsid w:val="00492E55"/>
    <w:rsid w:val="00496622"/>
    <w:rsid w:val="00497CF5"/>
    <w:rsid w:val="004A4A20"/>
    <w:rsid w:val="004A515B"/>
    <w:rsid w:val="004A5B2F"/>
    <w:rsid w:val="004B35CE"/>
    <w:rsid w:val="004B58E6"/>
    <w:rsid w:val="004B754C"/>
    <w:rsid w:val="004C1726"/>
    <w:rsid w:val="004C216A"/>
    <w:rsid w:val="004C686D"/>
    <w:rsid w:val="004D3953"/>
    <w:rsid w:val="004D461A"/>
    <w:rsid w:val="004D7B94"/>
    <w:rsid w:val="004E007D"/>
    <w:rsid w:val="004E0725"/>
    <w:rsid w:val="004E38A3"/>
    <w:rsid w:val="004E3E93"/>
    <w:rsid w:val="004E66D9"/>
    <w:rsid w:val="004F22B0"/>
    <w:rsid w:val="004F45E6"/>
    <w:rsid w:val="004F4A6F"/>
    <w:rsid w:val="004F523C"/>
    <w:rsid w:val="005012D5"/>
    <w:rsid w:val="00514BCA"/>
    <w:rsid w:val="00516321"/>
    <w:rsid w:val="00521BDF"/>
    <w:rsid w:val="00525303"/>
    <w:rsid w:val="005257DC"/>
    <w:rsid w:val="00526A73"/>
    <w:rsid w:val="0053022A"/>
    <w:rsid w:val="00532F4F"/>
    <w:rsid w:val="00533678"/>
    <w:rsid w:val="00535A7D"/>
    <w:rsid w:val="00537D5D"/>
    <w:rsid w:val="0054675D"/>
    <w:rsid w:val="00556C3F"/>
    <w:rsid w:val="005572B2"/>
    <w:rsid w:val="00557862"/>
    <w:rsid w:val="00557FA2"/>
    <w:rsid w:val="00562E0B"/>
    <w:rsid w:val="00563E02"/>
    <w:rsid w:val="005655F3"/>
    <w:rsid w:val="0056594F"/>
    <w:rsid w:val="00566F9E"/>
    <w:rsid w:val="0056738B"/>
    <w:rsid w:val="0057008A"/>
    <w:rsid w:val="00570F44"/>
    <w:rsid w:val="0057354E"/>
    <w:rsid w:val="005850E5"/>
    <w:rsid w:val="0059053F"/>
    <w:rsid w:val="00596ED1"/>
    <w:rsid w:val="005A16E3"/>
    <w:rsid w:val="005A1857"/>
    <w:rsid w:val="005A1A4E"/>
    <w:rsid w:val="005A2DB3"/>
    <w:rsid w:val="005A31A7"/>
    <w:rsid w:val="005A429F"/>
    <w:rsid w:val="005A6C3D"/>
    <w:rsid w:val="005B4320"/>
    <w:rsid w:val="005C04FE"/>
    <w:rsid w:val="005D1688"/>
    <w:rsid w:val="005D29DB"/>
    <w:rsid w:val="005D4DC3"/>
    <w:rsid w:val="005D6621"/>
    <w:rsid w:val="005E431B"/>
    <w:rsid w:val="005E57ED"/>
    <w:rsid w:val="005E7EC0"/>
    <w:rsid w:val="005F2471"/>
    <w:rsid w:val="0062000D"/>
    <w:rsid w:val="00621D79"/>
    <w:rsid w:val="00623AD1"/>
    <w:rsid w:val="00625F02"/>
    <w:rsid w:val="00626067"/>
    <w:rsid w:val="00627622"/>
    <w:rsid w:val="00642AA6"/>
    <w:rsid w:val="00650884"/>
    <w:rsid w:val="00653802"/>
    <w:rsid w:val="00655EDB"/>
    <w:rsid w:val="00656CF3"/>
    <w:rsid w:val="0067407B"/>
    <w:rsid w:val="00675E87"/>
    <w:rsid w:val="00677853"/>
    <w:rsid w:val="006808D3"/>
    <w:rsid w:val="00681E90"/>
    <w:rsid w:val="00684C96"/>
    <w:rsid w:val="00686563"/>
    <w:rsid w:val="00690AB3"/>
    <w:rsid w:val="00692054"/>
    <w:rsid w:val="00692897"/>
    <w:rsid w:val="006960B2"/>
    <w:rsid w:val="006A0FCC"/>
    <w:rsid w:val="006A2446"/>
    <w:rsid w:val="006A2684"/>
    <w:rsid w:val="006A4309"/>
    <w:rsid w:val="006A4D47"/>
    <w:rsid w:val="006B2B4E"/>
    <w:rsid w:val="006B3459"/>
    <w:rsid w:val="006B4B14"/>
    <w:rsid w:val="006B515F"/>
    <w:rsid w:val="006B6D02"/>
    <w:rsid w:val="006C32A8"/>
    <w:rsid w:val="006C3DB6"/>
    <w:rsid w:val="006C5AD5"/>
    <w:rsid w:val="006D1143"/>
    <w:rsid w:val="006D270C"/>
    <w:rsid w:val="006E0430"/>
    <w:rsid w:val="006E05A6"/>
    <w:rsid w:val="006E07D3"/>
    <w:rsid w:val="006E0ABC"/>
    <w:rsid w:val="006E27E6"/>
    <w:rsid w:val="006E6F69"/>
    <w:rsid w:val="006E7125"/>
    <w:rsid w:val="006E7632"/>
    <w:rsid w:val="006E77C8"/>
    <w:rsid w:val="006F594A"/>
    <w:rsid w:val="00702176"/>
    <w:rsid w:val="0070566A"/>
    <w:rsid w:val="00705DE2"/>
    <w:rsid w:val="0071218A"/>
    <w:rsid w:val="00715BFD"/>
    <w:rsid w:val="00717758"/>
    <w:rsid w:val="0073013F"/>
    <w:rsid w:val="00730E2E"/>
    <w:rsid w:val="007336DF"/>
    <w:rsid w:val="0073602F"/>
    <w:rsid w:val="00740E89"/>
    <w:rsid w:val="007468F9"/>
    <w:rsid w:val="00750D39"/>
    <w:rsid w:val="00754404"/>
    <w:rsid w:val="00757E5D"/>
    <w:rsid w:val="00763388"/>
    <w:rsid w:val="00766D30"/>
    <w:rsid w:val="007676BC"/>
    <w:rsid w:val="00770521"/>
    <w:rsid w:val="00771488"/>
    <w:rsid w:val="00771E55"/>
    <w:rsid w:val="00771F1B"/>
    <w:rsid w:val="007734CE"/>
    <w:rsid w:val="00773BA2"/>
    <w:rsid w:val="00776F12"/>
    <w:rsid w:val="00780DF0"/>
    <w:rsid w:val="00792368"/>
    <w:rsid w:val="007926CB"/>
    <w:rsid w:val="00794CE1"/>
    <w:rsid w:val="00797AB3"/>
    <w:rsid w:val="007A1C07"/>
    <w:rsid w:val="007A1D11"/>
    <w:rsid w:val="007A2E99"/>
    <w:rsid w:val="007A3371"/>
    <w:rsid w:val="007A3E2A"/>
    <w:rsid w:val="007A578B"/>
    <w:rsid w:val="007A6450"/>
    <w:rsid w:val="007B3A1D"/>
    <w:rsid w:val="007B4DC4"/>
    <w:rsid w:val="007B5005"/>
    <w:rsid w:val="007B569D"/>
    <w:rsid w:val="007B63E6"/>
    <w:rsid w:val="007B6F5D"/>
    <w:rsid w:val="007C2512"/>
    <w:rsid w:val="007C2B75"/>
    <w:rsid w:val="007C2D46"/>
    <w:rsid w:val="007C3FF2"/>
    <w:rsid w:val="007C40ED"/>
    <w:rsid w:val="007C4BEF"/>
    <w:rsid w:val="007C6310"/>
    <w:rsid w:val="007D033A"/>
    <w:rsid w:val="007D18F9"/>
    <w:rsid w:val="007D2038"/>
    <w:rsid w:val="007D278D"/>
    <w:rsid w:val="007D2C74"/>
    <w:rsid w:val="007E6E25"/>
    <w:rsid w:val="007E727F"/>
    <w:rsid w:val="007F5A15"/>
    <w:rsid w:val="007F6CF6"/>
    <w:rsid w:val="007F761A"/>
    <w:rsid w:val="00803B23"/>
    <w:rsid w:val="00812FD3"/>
    <w:rsid w:val="008136C2"/>
    <w:rsid w:val="00813BC2"/>
    <w:rsid w:val="00817277"/>
    <w:rsid w:val="0081753C"/>
    <w:rsid w:val="00817E3A"/>
    <w:rsid w:val="00820CB1"/>
    <w:rsid w:val="00822F3E"/>
    <w:rsid w:val="008253F3"/>
    <w:rsid w:val="00827D95"/>
    <w:rsid w:val="008305F4"/>
    <w:rsid w:val="008316CF"/>
    <w:rsid w:val="00831FE6"/>
    <w:rsid w:val="00833484"/>
    <w:rsid w:val="008343F5"/>
    <w:rsid w:val="00834C4C"/>
    <w:rsid w:val="00837053"/>
    <w:rsid w:val="00842163"/>
    <w:rsid w:val="008427EC"/>
    <w:rsid w:val="008434EF"/>
    <w:rsid w:val="008451E3"/>
    <w:rsid w:val="00846770"/>
    <w:rsid w:val="00846809"/>
    <w:rsid w:val="00846F9A"/>
    <w:rsid w:val="00847DC5"/>
    <w:rsid w:val="00854E07"/>
    <w:rsid w:val="00857850"/>
    <w:rsid w:val="00862FCD"/>
    <w:rsid w:val="00866F88"/>
    <w:rsid w:val="008709A8"/>
    <w:rsid w:val="00871917"/>
    <w:rsid w:val="00876A15"/>
    <w:rsid w:val="00877533"/>
    <w:rsid w:val="00883113"/>
    <w:rsid w:val="0088353B"/>
    <w:rsid w:val="008935C8"/>
    <w:rsid w:val="0089682F"/>
    <w:rsid w:val="00897A6C"/>
    <w:rsid w:val="008A156F"/>
    <w:rsid w:val="008A387E"/>
    <w:rsid w:val="008A3EB4"/>
    <w:rsid w:val="008A5678"/>
    <w:rsid w:val="008B37C2"/>
    <w:rsid w:val="008B568F"/>
    <w:rsid w:val="008B6E42"/>
    <w:rsid w:val="008C06FC"/>
    <w:rsid w:val="008C0EA7"/>
    <w:rsid w:val="008C2912"/>
    <w:rsid w:val="008C5AA4"/>
    <w:rsid w:val="008C66F4"/>
    <w:rsid w:val="008C680E"/>
    <w:rsid w:val="008D3504"/>
    <w:rsid w:val="008D3C3E"/>
    <w:rsid w:val="008D554B"/>
    <w:rsid w:val="008D770F"/>
    <w:rsid w:val="008E3660"/>
    <w:rsid w:val="008E40A0"/>
    <w:rsid w:val="008E4E0B"/>
    <w:rsid w:val="008E7FB0"/>
    <w:rsid w:val="008F1F5A"/>
    <w:rsid w:val="008F7A1D"/>
    <w:rsid w:val="00900074"/>
    <w:rsid w:val="00906581"/>
    <w:rsid w:val="00910BA9"/>
    <w:rsid w:val="0091165C"/>
    <w:rsid w:val="00912DF6"/>
    <w:rsid w:val="00913D9C"/>
    <w:rsid w:val="009237FE"/>
    <w:rsid w:val="009239F3"/>
    <w:rsid w:val="00926EC6"/>
    <w:rsid w:val="009275C4"/>
    <w:rsid w:val="00927DD4"/>
    <w:rsid w:val="00930761"/>
    <w:rsid w:val="00930CD5"/>
    <w:rsid w:val="0093240E"/>
    <w:rsid w:val="009328B1"/>
    <w:rsid w:val="00932ED5"/>
    <w:rsid w:val="009334D0"/>
    <w:rsid w:val="00933978"/>
    <w:rsid w:val="00934D49"/>
    <w:rsid w:val="009421A3"/>
    <w:rsid w:val="00946460"/>
    <w:rsid w:val="00946C04"/>
    <w:rsid w:val="0095241D"/>
    <w:rsid w:val="00952732"/>
    <w:rsid w:val="009558C2"/>
    <w:rsid w:val="00961B95"/>
    <w:rsid w:val="0096732D"/>
    <w:rsid w:val="00972F6B"/>
    <w:rsid w:val="009744F6"/>
    <w:rsid w:val="00981BA3"/>
    <w:rsid w:val="009822A2"/>
    <w:rsid w:val="0098356C"/>
    <w:rsid w:val="00985815"/>
    <w:rsid w:val="0099505F"/>
    <w:rsid w:val="009953E1"/>
    <w:rsid w:val="00997F1B"/>
    <w:rsid w:val="009A0020"/>
    <w:rsid w:val="009A4224"/>
    <w:rsid w:val="009A53B8"/>
    <w:rsid w:val="009B032C"/>
    <w:rsid w:val="009B2456"/>
    <w:rsid w:val="009B2ACC"/>
    <w:rsid w:val="009B760D"/>
    <w:rsid w:val="009C2E34"/>
    <w:rsid w:val="009C5265"/>
    <w:rsid w:val="009C6668"/>
    <w:rsid w:val="009D4F9D"/>
    <w:rsid w:val="009D5C8C"/>
    <w:rsid w:val="009E2383"/>
    <w:rsid w:val="009F3413"/>
    <w:rsid w:val="009F4D1D"/>
    <w:rsid w:val="009F53D8"/>
    <w:rsid w:val="00A007D0"/>
    <w:rsid w:val="00A01800"/>
    <w:rsid w:val="00A01AF8"/>
    <w:rsid w:val="00A02F8D"/>
    <w:rsid w:val="00A03E79"/>
    <w:rsid w:val="00A0648E"/>
    <w:rsid w:val="00A07B3D"/>
    <w:rsid w:val="00A10535"/>
    <w:rsid w:val="00A1223C"/>
    <w:rsid w:val="00A139DA"/>
    <w:rsid w:val="00A13B56"/>
    <w:rsid w:val="00A13C3F"/>
    <w:rsid w:val="00A1487C"/>
    <w:rsid w:val="00A21BAB"/>
    <w:rsid w:val="00A279F9"/>
    <w:rsid w:val="00A349FD"/>
    <w:rsid w:val="00A448F9"/>
    <w:rsid w:val="00A45E00"/>
    <w:rsid w:val="00A47A5F"/>
    <w:rsid w:val="00A504DF"/>
    <w:rsid w:val="00A506AC"/>
    <w:rsid w:val="00A50B4E"/>
    <w:rsid w:val="00A54F76"/>
    <w:rsid w:val="00A5672D"/>
    <w:rsid w:val="00A60B85"/>
    <w:rsid w:val="00A62003"/>
    <w:rsid w:val="00A6678C"/>
    <w:rsid w:val="00A676C4"/>
    <w:rsid w:val="00A67972"/>
    <w:rsid w:val="00A72F3A"/>
    <w:rsid w:val="00A81180"/>
    <w:rsid w:val="00A82349"/>
    <w:rsid w:val="00A8247F"/>
    <w:rsid w:val="00A83840"/>
    <w:rsid w:val="00A84859"/>
    <w:rsid w:val="00A860E1"/>
    <w:rsid w:val="00A87AB5"/>
    <w:rsid w:val="00A9060F"/>
    <w:rsid w:val="00A91570"/>
    <w:rsid w:val="00A91DE2"/>
    <w:rsid w:val="00A922AC"/>
    <w:rsid w:val="00A953FB"/>
    <w:rsid w:val="00A96A5A"/>
    <w:rsid w:val="00A97AF1"/>
    <w:rsid w:val="00AA283D"/>
    <w:rsid w:val="00AA4451"/>
    <w:rsid w:val="00AB0C2C"/>
    <w:rsid w:val="00AB3049"/>
    <w:rsid w:val="00AB6A36"/>
    <w:rsid w:val="00AB6EB9"/>
    <w:rsid w:val="00AB7582"/>
    <w:rsid w:val="00AC124E"/>
    <w:rsid w:val="00AC1AEE"/>
    <w:rsid w:val="00AC234B"/>
    <w:rsid w:val="00AC2B2F"/>
    <w:rsid w:val="00AC6026"/>
    <w:rsid w:val="00AC6BC2"/>
    <w:rsid w:val="00AD13D6"/>
    <w:rsid w:val="00AD19FF"/>
    <w:rsid w:val="00AD1B35"/>
    <w:rsid w:val="00AD27EF"/>
    <w:rsid w:val="00AD4E78"/>
    <w:rsid w:val="00AD6B9B"/>
    <w:rsid w:val="00AE5666"/>
    <w:rsid w:val="00AE5F2E"/>
    <w:rsid w:val="00AF26D2"/>
    <w:rsid w:val="00AF62F3"/>
    <w:rsid w:val="00AF63D8"/>
    <w:rsid w:val="00B0229D"/>
    <w:rsid w:val="00B07953"/>
    <w:rsid w:val="00B209CC"/>
    <w:rsid w:val="00B21A76"/>
    <w:rsid w:val="00B222D1"/>
    <w:rsid w:val="00B23110"/>
    <w:rsid w:val="00B25A14"/>
    <w:rsid w:val="00B308CB"/>
    <w:rsid w:val="00B30A07"/>
    <w:rsid w:val="00B3101F"/>
    <w:rsid w:val="00B370CF"/>
    <w:rsid w:val="00B41DB7"/>
    <w:rsid w:val="00B43E65"/>
    <w:rsid w:val="00B465D3"/>
    <w:rsid w:val="00B46C13"/>
    <w:rsid w:val="00B472DE"/>
    <w:rsid w:val="00B51D6C"/>
    <w:rsid w:val="00B53BB6"/>
    <w:rsid w:val="00B54B1B"/>
    <w:rsid w:val="00B56546"/>
    <w:rsid w:val="00B56669"/>
    <w:rsid w:val="00B6257A"/>
    <w:rsid w:val="00B66E51"/>
    <w:rsid w:val="00B67DA1"/>
    <w:rsid w:val="00B70AA6"/>
    <w:rsid w:val="00B71118"/>
    <w:rsid w:val="00B73170"/>
    <w:rsid w:val="00B73994"/>
    <w:rsid w:val="00B73F3F"/>
    <w:rsid w:val="00B74DE8"/>
    <w:rsid w:val="00B753AC"/>
    <w:rsid w:val="00B76312"/>
    <w:rsid w:val="00B76420"/>
    <w:rsid w:val="00B764CD"/>
    <w:rsid w:val="00B7730F"/>
    <w:rsid w:val="00B81970"/>
    <w:rsid w:val="00B81E97"/>
    <w:rsid w:val="00B82B30"/>
    <w:rsid w:val="00B831FA"/>
    <w:rsid w:val="00B83DCA"/>
    <w:rsid w:val="00B84120"/>
    <w:rsid w:val="00B84CF0"/>
    <w:rsid w:val="00BA488D"/>
    <w:rsid w:val="00BA4EDA"/>
    <w:rsid w:val="00BB1874"/>
    <w:rsid w:val="00BB1AFA"/>
    <w:rsid w:val="00BB29D6"/>
    <w:rsid w:val="00BB2C53"/>
    <w:rsid w:val="00BB435D"/>
    <w:rsid w:val="00BB45DE"/>
    <w:rsid w:val="00BB612A"/>
    <w:rsid w:val="00BB624F"/>
    <w:rsid w:val="00BC067D"/>
    <w:rsid w:val="00BC4D40"/>
    <w:rsid w:val="00BC4EFE"/>
    <w:rsid w:val="00BD04A7"/>
    <w:rsid w:val="00BE009D"/>
    <w:rsid w:val="00BE066D"/>
    <w:rsid w:val="00BE1D6E"/>
    <w:rsid w:val="00BE4DE5"/>
    <w:rsid w:val="00BE5176"/>
    <w:rsid w:val="00BE5D97"/>
    <w:rsid w:val="00BF5EAA"/>
    <w:rsid w:val="00C00431"/>
    <w:rsid w:val="00C0076E"/>
    <w:rsid w:val="00C00DC7"/>
    <w:rsid w:val="00C044DD"/>
    <w:rsid w:val="00C0477B"/>
    <w:rsid w:val="00C04EE2"/>
    <w:rsid w:val="00C10BDF"/>
    <w:rsid w:val="00C14E64"/>
    <w:rsid w:val="00C158D4"/>
    <w:rsid w:val="00C202D9"/>
    <w:rsid w:val="00C20579"/>
    <w:rsid w:val="00C21F35"/>
    <w:rsid w:val="00C2249C"/>
    <w:rsid w:val="00C24695"/>
    <w:rsid w:val="00C254E1"/>
    <w:rsid w:val="00C2647E"/>
    <w:rsid w:val="00C30AEC"/>
    <w:rsid w:val="00C340BF"/>
    <w:rsid w:val="00C3551B"/>
    <w:rsid w:val="00C3657A"/>
    <w:rsid w:val="00C44EF0"/>
    <w:rsid w:val="00C52C72"/>
    <w:rsid w:val="00C5506F"/>
    <w:rsid w:val="00C55B6C"/>
    <w:rsid w:val="00C60D9F"/>
    <w:rsid w:val="00C63B55"/>
    <w:rsid w:val="00C65ACC"/>
    <w:rsid w:val="00C6729F"/>
    <w:rsid w:val="00C73F13"/>
    <w:rsid w:val="00C7771C"/>
    <w:rsid w:val="00C80DB9"/>
    <w:rsid w:val="00C827D5"/>
    <w:rsid w:val="00C82C89"/>
    <w:rsid w:val="00C8403D"/>
    <w:rsid w:val="00C874A3"/>
    <w:rsid w:val="00C90358"/>
    <w:rsid w:val="00C923FF"/>
    <w:rsid w:val="00C9283C"/>
    <w:rsid w:val="00C96A56"/>
    <w:rsid w:val="00C97073"/>
    <w:rsid w:val="00C9736D"/>
    <w:rsid w:val="00CA0300"/>
    <w:rsid w:val="00CA17B5"/>
    <w:rsid w:val="00CA280E"/>
    <w:rsid w:val="00CA40D2"/>
    <w:rsid w:val="00CA5533"/>
    <w:rsid w:val="00CB1419"/>
    <w:rsid w:val="00CB4D74"/>
    <w:rsid w:val="00CC5F5D"/>
    <w:rsid w:val="00CD214E"/>
    <w:rsid w:val="00CD2A1D"/>
    <w:rsid w:val="00CD4113"/>
    <w:rsid w:val="00CE01C8"/>
    <w:rsid w:val="00CE200F"/>
    <w:rsid w:val="00CE5B5D"/>
    <w:rsid w:val="00CE7084"/>
    <w:rsid w:val="00CF0924"/>
    <w:rsid w:val="00CF0D37"/>
    <w:rsid w:val="00CF1777"/>
    <w:rsid w:val="00CF2BAE"/>
    <w:rsid w:val="00CF7D97"/>
    <w:rsid w:val="00D04256"/>
    <w:rsid w:val="00D054D5"/>
    <w:rsid w:val="00D06320"/>
    <w:rsid w:val="00D06A1D"/>
    <w:rsid w:val="00D10C29"/>
    <w:rsid w:val="00D110A3"/>
    <w:rsid w:val="00D146C2"/>
    <w:rsid w:val="00D152C6"/>
    <w:rsid w:val="00D207F1"/>
    <w:rsid w:val="00D23786"/>
    <w:rsid w:val="00D31832"/>
    <w:rsid w:val="00D32D61"/>
    <w:rsid w:val="00D417DF"/>
    <w:rsid w:val="00D4451E"/>
    <w:rsid w:val="00D46876"/>
    <w:rsid w:val="00D474F9"/>
    <w:rsid w:val="00D51D6B"/>
    <w:rsid w:val="00D520CE"/>
    <w:rsid w:val="00D554B6"/>
    <w:rsid w:val="00D65450"/>
    <w:rsid w:val="00D662C6"/>
    <w:rsid w:val="00D6752C"/>
    <w:rsid w:val="00D733A7"/>
    <w:rsid w:val="00D73702"/>
    <w:rsid w:val="00D75BFD"/>
    <w:rsid w:val="00D80ED2"/>
    <w:rsid w:val="00D82489"/>
    <w:rsid w:val="00D87E8E"/>
    <w:rsid w:val="00D91DF3"/>
    <w:rsid w:val="00D92731"/>
    <w:rsid w:val="00D93E63"/>
    <w:rsid w:val="00D947AB"/>
    <w:rsid w:val="00D950CD"/>
    <w:rsid w:val="00D951F1"/>
    <w:rsid w:val="00D96963"/>
    <w:rsid w:val="00D9708A"/>
    <w:rsid w:val="00DA1C2D"/>
    <w:rsid w:val="00DA2835"/>
    <w:rsid w:val="00DB0D1A"/>
    <w:rsid w:val="00DB2393"/>
    <w:rsid w:val="00DB4E85"/>
    <w:rsid w:val="00DB5AAA"/>
    <w:rsid w:val="00DB7254"/>
    <w:rsid w:val="00DB7330"/>
    <w:rsid w:val="00DC4415"/>
    <w:rsid w:val="00DC4438"/>
    <w:rsid w:val="00DC4CC8"/>
    <w:rsid w:val="00DD0EA0"/>
    <w:rsid w:val="00DD3A60"/>
    <w:rsid w:val="00DD5159"/>
    <w:rsid w:val="00DD51C4"/>
    <w:rsid w:val="00DD542C"/>
    <w:rsid w:val="00DE069A"/>
    <w:rsid w:val="00DE38FA"/>
    <w:rsid w:val="00DE6E8C"/>
    <w:rsid w:val="00DE7DBD"/>
    <w:rsid w:val="00DF1386"/>
    <w:rsid w:val="00DF27D4"/>
    <w:rsid w:val="00DF5FA6"/>
    <w:rsid w:val="00E006DE"/>
    <w:rsid w:val="00E02C01"/>
    <w:rsid w:val="00E06900"/>
    <w:rsid w:val="00E1004C"/>
    <w:rsid w:val="00E11860"/>
    <w:rsid w:val="00E1303A"/>
    <w:rsid w:val="00E14386"/>
    <w:rsid w:val="00E32445"/>
    <w:rsid w:val="00E36997"/>
    <w:rsid w:val="00E413BF"/>
    <w:rsid w:val="00E4422D"/>
    <w:rsid w:val="00E45220"/>
    <w:rsid w:val="00E51E3E"/>
    <w:rsid w:val="00E53184"/>
    <w:rsid w:val="00E55852"/>
    <w:rsid w:val="00E55D27"/>
    <w:rsid w:val="00E6003E"/>
    <w:rsid w:val="00E62C3B"/>
    <w:rsid w:val="00E635FD"/>
    <w:rsid w:val="00E64C3D"/>
    <w:rsid w:val="00E71B35"/>
    <w:rsid w:val="00E7523B"/>
    <w:rsid w:val="00E75C61"/>
    <w:rsid w:val="00E75ECA"/>
    <w:rsid w:val="00E840C4"/>
    <w:rsid w:val="00E84622"/>
    <w:rsid w:val="00E84C32"/>
    <w:rsid w:val="00E921BB"/>
    <w:rsid w:val="00E9372C"/>
    <w:rsid w:val="00E93C1C"/>
    <w:rsid w:val="00EA1B43"/>
    <w:rsid w:val="00EA6D2E"/>
    <w:rsid w:val="00EA6E76"/>
    <w:rsid w:val="00EA7801"/>
    <w:rsid w:val="00EB07B3"/>
    <w:rsid w:val="00EB1A19"/>
    <w:rsid w:val="00EC1012"/>
    <w:rsid w:val="00EC3E0B"/>
    <w:rsid w:val="00EC61B6"/>
    <w:rsid w:val="00ED0925"/>
    <w:rsid w:val="00ED0B00"/>
    <w:rsid w:val="00ED26BB"/>
    <w:rsid w:val="00EE1C06"/>
    <w:rsid w:val="00EF109E"/>
    <w:rsid w:val="00EF25D6"/>
    <w:rsid w:val="00EF407F"/>
    <w:rsid w:val="00EF4AE9"/>
    <w:rsid w:val="00EF56D5"/>
    <w:rsid w:val="00EF7C11"/>
    <w:rsid w:val="00F01638"/>
    <w:rsid w:val="00F018D6"/>
    <w:rsid w:val="00F05432"/>
    <w:rsid w:val="00F06B90"/>
    <w:rsid w:val="00F10555"/>
    <w:rsid w:val="00F11024"/>
    <w:rsid w:val="00F14904"/>
    <w:rsid w:val="00F15293"/>
    <w:rsid w:val="00F2394A"/>
    <w:rsid w:val="00F24BA4"/>
    <w:rsid w:val="00F33F52"/>
    <w:rsid w:val="00F3562A"/>
    <w:rsid w:val="00F37895"/>
    <w:rsid w:val="00F40D45"/>
    <w:rsid w:val="00F42269"/>
    <w:rsid w:val="00F44FBE"/>
    <w:rsid w:val="00F47AE1"/>
    <w:rsid w:val="00F52811"/>
    <w:rsid w:val="00F544D7"/>
    <w:rsid w:val="00F60009"/>
    <w:rsid w:val="00F62086"/>
    <w:rsid w:val="00F67302"/>
    <w:rsid w:val="00F70987"/>
    <w:rsid w:val="00F712EB"/>
    <w:rsid w:val="00F7213B"/>
    <w:rsid w:val="00F753F1"/>
    <w:rsid w:val="00F75804"/>
    <w:rsid w:val="00F773D5"/>
    <w:rsid w:val="00F77E6F"/>
    <w:rsid w:val="00F810CE"/>
    <w:rsid w:val="00F819CE"/>
    <w:rsid w:val="00F832AA"/>
    <w:rsid w:val="00F83D94"/>
    <w:rsid w:val="00F86277"/>
    <w:rsid w:val="00F86662"/>
    <w:rsid w:val="00F87141"/>
    <w:rsid w:val="00F8732E"/>
    <w:rsid w:val="00F944A5"/>
    <w:rsid w:val="00F9552C"/>
    <w:rsid w:val="00F95728"/>
    <w:rsid w:val="00F95A65"/>
    <w:rsid w:val="00F9670D"/>
    <w:rsid w:val="00F97D7A"/>
    <w:rsid w:val="00FA132B"/>
    <w:rsid w:val="00FA1E85"/>
    <w:rsid w:val="00FA4EBB"/>
    <w:rsid w:val="00FA692D"/>
    <w:rsid w:val="00FA6DBF"/>
    <w:rsid w:val="00FB76FF"/>
    <w:rsid w:val="00FC05A4"/>
    <w:rsid w:val="00FC54EF"/>
    <w:rsid w:val="00FD18D6"/>
    <w:rsid w:val="00FD1918"/>
    <w:rsid w:val="00FD1BA4"/>
    <w:rsid w:val="00FD56C0"/>
    <w:rsid w:val="00FD750A"/>
    <w:rsid w:val="00FE0000"/>
    <w:rsid w:val="00FE2F3B"/>
    <w:rsid w:val="00FE49E8"/>
    <w:rsid w:val="00FE6BD7"/>
    <w:rsid w:val="00FF36EF"/>
    <w:rsid w:val="00FF78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9D0A52C-9B01-43D8-8EF6-3FDEABDB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D61"/>
    <w:pPr>
      <w:ind w:leftChars="200" w:left="480"/>
    </w:pPr>
  </w:style>
  <w:style w:type="paragraph" w:styleId="a4">
    <w:name w:val="header"/>
    <w:basedOn w:val="a"/>
    <w:link w:val="a5"/>
    <w:uiPriority w:val="99"/>
    <w:unhideWhenUsed/>
    <w:rsid w:val="00B0229D"/>
    <w:pPr>
      <w:tabs>
        <w:tab w:val="center" w:pos="4153"/>
        <w:tab w:val="right" w:pos="8306"/>
      </w:tabs>
      <w:snapToGrid w:val="0"/>
    </w:pPr>
    <w:rPr>
      <w:sz w:val="20"/>
      <w:szCs w:val="20"/>
    </w:rPr>
  </w:style>
  <w:style w:type="character" w:customStyle="1" w:styleId="a5">
    <w:name w:val="頁首 字元"/>
    <w:basedOn w:val="a0"/>
    <w:link w:val="a4"/>
    <w:uiPriority w:val="99"/>
    <w:rsid w:val="00B0229D"/>
    <w:rPr>
      <w:sz w:val="20"/>
      <w:szCs w:val="20"/>
    </w:rPr>
  </w:style>
  <w:style w:type="paragraph" w:styleId="a6">
    <w:name w:val="footer"/>
    <w:basedOn w:val="a"/>
    <w:link w:val="a7"/>
    <w:uiPriority w:val="99"/>
    <w:unhideWhenUsed/>
    <w:rsid w:val="00B0229D"/>
    <w:pPr>
      <w:tabs>
        <w:tab w:val="center" w:pos="4153"/>
        <w:tab w:val="right" w:pos="8306"/>
      </w:tabs>
      <w:snapToGrid w:val="0"/>
    </w:pPr>
    <w:rPr>
      <w:sz w:val="20"/>
      <w:szCs w:val="20"/>
    </w:rPr>
  </w:style>
  <w:style w:type="character" w:customStyle="1" w:styleId="a7">
    <w:name w:val="頁尾 字元"/>
    <w:basedOn w:val="a0"/>
    <w:link w:val="a6"/>
    <w:uiPriority w:val="99"/>
    <w:rsid w:val="00B0229D"/>
    <w:rPr>
      <w:sz w:val="20"/>
      <w:szCs w:val="20"/>
    </w:rPr>
  </w:style>
  <w:style w:type="paragraph" w:styleId="Web">
    <w:name w:val="Normal (Web)"/>
    <w:basedOn w:val="a"/>
    <w:uiPriority w:val="99"/>
    <w:semiHidden/>
    <w:unhideWhenUsed/>
    <w:rsid w:val="00143F39"/>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C65AC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65ACC"/>
    <w:rPr>
      <w:rFonts w:asciiTheme="majorHAnsi" w:eastAsiaTheme="majorEastAsia" w:hAnsiTheme="majorHAnsi" w:cstheme="majorBidi"/>
      <w:sz w:val="18"/>
      <w:szCs w:val="18"/>
    </w:rPr>
  </w:style>
  <w:style w:type="paragraph" w:customStyle="1" w:styleId="t1">
    <w:name w:val="t1"/>
    <w:basedOn w:val="a"/>
    <w:qFormat/>
    <w:rsid w:val="007D278D"/>
    <w:pPr>
      <w:numPr>
        <w:numId w:val="2"/>
      </w:numPr>
      <w:spacing w:beforeLines="50" w:before="180" w:line="480" w:lineRule="exact"/>
      <w:ind w:left="641" w:hanging="641"/>
      <w:jc w:val="both"/>
    </w:pPr>
    <w:rPr>
      <w:rFonts w:ascii="標楷體" w:eastAsia="標楷體" w:hAnsi="標楷體"/>
      <w:b/>
      <w:noProof/>
      <w:sz w:val="32"/>
      <w:szCs w:val="32"/>
    </w:rPr>
  </w:style>
  <w:style w:type="paragraph" w:customStyle="1" w:styleId="t2">
    <w:name w:val="t2"/>
    <w:basedOn w:val="t1"/>
    <w:qFormat/>
    <w:rsid w:val="00404474"/>
    <w:pPr>
      <w:numPr>
        <w:ilvl w:val="1"/>
      </w:numPr>
    </w:pPr>
    <w:rPr>
      <w:rFonts w:ascii="Times New Roman" w:hAnsi="Times New Roman" w:cs="Times New Roman"/>
      <w:b w:val="0"/>
      <w:sz w:val="28"/>
      <w:szCs w:val="28"/>
      <w:u w:val="single"/>
    </w:rPr>
  </w:style>
  <w:style w:type="paragraph" w:customStyle="1" w:styleId="p1">
    <w:name w:val="p1"/>
    <w:qFormat/>
    <w:rsid w:val="00DB7254"/>
    <w:pPr>
      <w:snapToGrid w:val="0"/>
      <w:spacing w:beforeLines="25" w:before="90" w:line="480" w:lineRule="exact"/>
      <w:ind w:firstLineChars="200" w:firstLine="560"/>
      <w:jc w:val="both"/>
    </w:pPr>
    <w:rPr>
      <w:rFonts w:ascii="Times New Roman" w:eastAsia="標楷體" w:hAnsi="Times New Roman" w:cs="Times New Roman"/>
      <w:sz w:val="28"/>
      <w:szCs w:val="28"/>
    </w:rPr>
  </w:style>
  <w:style w:type="paragraph" w:customStyle="1" w:styleId="t3">
    <w:name w:val="t3"/>
    <w:basedOn w:val="a3"/>
    <w:qFormat/>
    <w:rsid w:val="00D82489"/>
    <w:pPr>
      <w:numPr>
        <w:numId w:val="4"/>
      </w:numPr>
      <w:adjustRightInd w:val="0"/>
      <w:snapToGrid w:val="0"/>
      <w:spacing w:line="480" w:lineRule="exact"/>
      <w:ind w:leftChars="0" w:left="0"/>
      <w:jc w:val="both"/>
    </w:pPr>
    <w:rPr>
      <w:rFonts w:ascii="Times New Roman" w:eastAsia="標楷體" w:hAnsi="Times New Roman" w:cs="Times New Roman"/>
      <w:sz w:val="28"/>
      <w:szCs w:val="28"/>
    </w:rPr>
  </w:style>
  <w:style w:type="character" w:styleId="aa">
    <w:name w:val="Hyperlink"/>
    <w:rsid w:val="00792368"/>
    <w:rPr>
      <w:color w:val="0000FF"/>
      <w:u w:val="single"/>
    </w:rPr>
  </w:style>
  <w:style w:type="paragraph" w:customStyle="1" w:styleId="p3">
    <w:name w:val="p3"/>
    <w:basedOn w:val="a"/>
    <w:qFormat/>
    <w:rsid w:val="00792368"/>
    <w:pPr>
      <w:spacing w:beforeLines="25" w:before="90" w:line="440" w:lineRule="exact"/>
      <w:ind w:leftChars="236" w:left="1700" w:hangingChars="405" w:hanging="1134"/>
    </w:pPr>
    <w:rPr>
      <w:rFonts w:ascii="Times New Roman" w:eastAsia="標楷體" w:hAnsi="Times New Roman" w:cs="Times New Roman"/>
      <w:sz w:val="28"/>
      <w:szCs w:val="28"/>
    </w:rPr>
  </w:style>
  <w:style w:type="paragraph" w:customStyle="1" w:styleId="t4">
    <w:name w:val="t4"/>
    <w:basedOn w:val="t3"/>
    <w:qFormat/>
    <w:rsid w:val="00F832AA"/>
    <w:pPr>
      <w:numPr>
        <w:numId w:val="0"/>
      </w:numPr>
    </w:pPr>
  </w:style>
  <w:style w:type="paragraph" w:customStyle="1" w:styleId="t5">
    <w:name w:val="t5"/>
    <w:basedOn w:val="t4"/>
    <w:qFormat/>
    <w:rsid w:val="00866F88"/>
    <w:pPr>
      <w:numPr>
        <w:ilvl w:val="2"/>
      </w:numPr>
    </w:pPr>
  </w:style>
  <w:style w:type="paragraph" w:customStyle="1" w:styleId="p10">
    <w:name w:val="p1'"/>
    <w:basedOn w:val="p3"/>
    <w:qFormat/>
    <w:rsid w:val="00473E9F"/>
    <w:pPr>
      <w:snapToGrid w:val="0"/>
      <w:spacing w:beforeLines="0" w:before="0" w:line="480" w:lineRule="exact"/>
      <w:ind w:leftChars="950" w:left="4262" w:rightChars="-14" w:right="-34" w:hangingChars="708" w:hanging="1982"/>
    </w:pPr>
  </w:style>
  <w:style w:type="paragraph" w:customStyle="1" w:styleId="t0">
    <w:name w:val="t0"/>
    <w:basedOn w:val="a"/>
    <w:qFormat/>
    <w:rsid w:val="009328B1"/>
    <w:pPr>
      <w:snapToGrid w:val="0"/>
      <w:jc w:val="center"/>
    </w:pPr>
    <w:rPr>
      <w:rFonts w:ascii="標楷體" w:eastAsia="標楷體" w:hAnsi="標楷體"/>
      <w:b/>
      <w:noProof/>
      <w:sz w:val="32"/>
      <w:szCs w:val="32"/>
    </w:rPr>
  </w:style>
  <w:style w:type="paragraph" w:customStyle="1" w:styleId="t10">
    <w:name w:val="t1'"/>
    <w:basedOn w:val="t1"/>
    <w:qFormat/>
    <w:rsid w:val="007D278D"/>
    <w:pPr>
      <w:numPr>
        <w:numId w:val="0"/>
      </w:numPr>
    </w:pPr>
  </w:style>
  <w:style w:type="paragraph" w:customStyle="1" w:styleId="p2">
    <w:name w:val="p2"/>
    <w:basedOn w:val="t2"/>
    <w:qFormat/>
    <w:rsid w:val="00FE2F3B"/>
    <w:pPr>
      <w:numPr>
        <w:ilvl w:val="0"/>
        <w:numId w:val="0"/>
      </w:numPr>
      <w:spacing w:beforeLines="0" w:before="0"/>
      <w:ind w:left="709"/>
    </w:pPr>
    <w:rPr>
      <w:u w:val="none"/>
    </w:rPr>
  </w:style>
  <w:style w:type="paragraph" w:customStyle="1" w:styleId="p20">
    <w:name w:val="p2'"/>
    <w:basedOn w:val="p2"/>
    <w:qFormat/>
    <w:rsid w:val="00404474"/>
    <w:pPr>
      <w:ind w:firstLineChars="200" w:firstLine="560"/>
    </w:pPr>
  </w:style>
  <w:style w:type="table" w:styleId="ab">
    <w:name w:val="Table Grid"/>
    <w:basedOn w:val="a1"/>
    <w:uiPriority w:val="39"/>
    <w:rsid w:val="00E7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5D29DB"/>
    <w:pPr>
      <w:snapToGrid w:val="0"/>
    </w:pPr>
    <w:rPr>
      <w:sz w:val="20"/>
      <w:szCs w:val="20"/>
    </w:rPr>
  </w:style>
  <w:style w:type="character" w:customStyle="1" w:styleId="ad">
    <w:name w:val="註腳文字 字元"/>
    <w:basedOn w:val="a0"/>
    <w:link w:val="ac"/>
    <w:uiPriority w:val="99"/>
    <w:semiHidden/>
    <w:rsid w:val="005D29DB"/>
    <w:rPr>
      <w:sz w:val="20"/>
      <w:szCs w:val="20"/>
    </w:rPr>
  </w:style>
  <w:style w:type="character" w:styleId="ae">
    <w:name w:val="footnote reference"/>
    <w:basedOn w:val="a0"/>
    <w:uiPriority w:val="99"/>
    <w:semiHidden/>
    <w:unhideWhenUsed/>
    <w:rsid w:val="005D29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6540">
      <w:bodyDiv w:val="1"/>
      <w:marLeft w:val="0"/>
      <w:marRight w:val="0"/>
      <w:marTop w:val="0"/>
      <w:marBottom w:val="0"/>
      <w:divBdr>
        <w:top w:val="none" w:sz="0" w:space="0" w:color="auto"/>
        <w:left w:val="none" w:sz="0" w:space="0" w:color="auto"/>
        <w:bottom w:val="none" w:sz="0" w:space="0" w:color="auto"/>
        <w:right w:val="none" w:sz="0" w:space="0" w:color="auto"/>
      </w:divBdr>
    </w:div>
    <w:div w:id="201938362">
      <w:bodyDiv w:val="1"/>
      <w:marLeft w:val="0"/>
      <w:marRight w:val="0"/>
      <w:marTop w:val="0"/>
      <w:marBottom w:val="0"/>
      <w:divBdr>
        <w:top w:val="none" w:sz="0" w:space="0" w:color="auto"/>
        <w:left w:val="none" w:sz="0" w:space="0" w:color="auto"/>
        <w:bottom w:val="none" w:sz="0" w:space="0" w:color="auto"/>
        <w:right w:val="none" w:sz="0" w:space="0" w:color="auto"/>
      </w:divBdr>
    </w:div>
    <w:div w:id="265314611">
      <w:bodyDiv w:val="1"/>
      <w:marLeft w:val="0"/>
      <w:marRight w:val="0"/>
      <w:marTop w:val="0"/>
      <w:marBottom w:val="0"/>
      <w:divBdr>
        <w:top w:val="none" w:sz="0" w:space="0" w:color="auto"/>
        <w:left w:val="none" w:sz="0" w:space="0" w:color="auto"/>
        <w:bottom w:val="none" w:sz="0" w:space="0" w:color="auto"/>
        <w:right w:val="none" w:sz="0" w:space="0" w:color="auto"/>
      </w:divBdr>
    </w:div>
    <w:div w:id="287057231">
      <w:bodyDiv w:val="1"/>
      <w:marLeft w:val="0"/>
      <w:marRight w:val="0"/>
      <w:marTop w:val="0"/>
      <w:marBottom w:val="0"/>
      <w:divBdr>
        <w:top w:val="none" w:sz="0" w:space="0" w:color="auto"/>
        <w:left w:val="none" w:sz="0" w:space="0" w:color="auto"/>
        <w:bottom w:val="none" w:sz="0" w:space="0" w:color="auto"/>
        <w:right w:val="none" w:sz="0" w:space="0" w:color="auto"/>
      </w:divBdr>
    </w:div>
    <w:div w:id="287248071">
      <w:bodyDiv w:val="1"/>
      <w:marLeft w:val="0"/>
      <w:marRight w:val="0"/>
      <w:marTop w:val="0"/>
      <w:marBottom w:val="0"/>
      <w:divBdr>
        <w:top w:val="none" w:sz="0" w:space="0" w:color="auto"/>
        <w:left w:val="none" w:sz="0" w:space="0" w:color="auto"/>
        <w:bottom w:val="none" w:sz="0" w:space="0" w:color="auto"/>
        <w:right w:val="none" w:sz="0" w:space="0" w:color="auto"/>
      </w:divBdr>
    </w:div>
    <w:div w:id="312754766">
      <w:bodyDiv w:val="1"/>
      <w:marLeft w:val="0"/>
      <w:marRight w:val="0"/>
      <w:marTop w:val="0"/>
      <w:marBottom w:val="0"/>
      <w:divBdr>
        <w:top w:val="none" w:sz="0" w:space="0" w:color="auto"/>
        <w:left w:val="none" w:sz="0" w:space="0" w:color="auto"/>
        <w:bottom w:val="none" w:sz="0" w:space="0" w:color="auto"/>
        <w:right w:val="none" w:sz="0" w:space="0" w:color="auto"/>
      </w:divBdr>
      <w:divsChild>
        <w:div w:id="2099256155">
          <w:marLeft w:val="1166"/>
          <w:marRight w:val="0"/>
          <w:marTop w:val="0"/>
          <w:marBottom w:val="0"/>
          <w:divBdr>
            <w:top w:val="none" w:sz="0" w:space="0" w:color="auto"/>
            <w:left w:val="none" w:sz="0" w:space="0" w:color="auto"/>
            <w:bottom w:val="none" w:sz="0" w:space="0" w:color="auto"/>
            <w:right w:val="none" w:sz="0" w:space="0" w:color="auto"/>
          </w:divBdr>
        </w:div>
        <w:div w:id="1209028687">
          <w:marLeft w:val="1166"/>
          <w:marRight w:val="0"/>
          <w:marTop w:val="0"/>
          <w:marBottom w:val="0"/>
          <w:divBdr>
            <w:top w:val="none" w:sz="0" w:space="0" w:color="auto"/>
            <w:left w:val="none" w:sz="0" w:space="0" w:color="auto"/>
            <w:bottom w:val="none" w:sz="0" w:space="0" w:color="auto"/>
            <w:right w:val="none" w:sz="0" w:space="0" w:color="auto"/>
          </w:divBdr>
        </w:div>
      </w:divsChild>
    </w:div>
    <w:div w:id="341274704">
      <w:bodyDiv w:val="1"/>
      <w:marLeft w:val="0"/>
      <w:marRight w:val="0"/>
      <w:marTop w:val="0"/>
      <w:marBottom w:val="0"/>
      <w:divBdr>
        <w:top w:val="none" w:sz="0" w:space="0" w:color="auto"/>
        <w:left w:val="none" w:sz="0" w:space="0" w:color="auto"/>
        <w:bottom w:val="none" w:sz="0" w:space="0" w:color="auto"/>
        <w:right w:val="none" w:sz="0" w:space="0" w:color="auto"/>
      </w:divBdr>
    </w:div>
    <w:div w:id="371228410">
      <w:bodyDiv w:val="1"/>
      <w:marLeft w:val="0"/>
      <w:marRight w:val="0"/>
      <w:marTop w:val="0"/>
      <w:marBottom w:val="0"/>
      <w:divBdr>
        <w:top w:val="none" w:sz="0" w:space="0" w:color="auto"/>
        <w:left w:val="none" w:sz="0" w:space="0" w:color="auto"/>
        <w:bottom w:val="none" w:sz="0" w:space="0" w:color="auto"/>
        <w:right w:val="none" w:sz="0" w:space="0" w:color="auto"/>
      </w:divBdr>
    </w:div>
    <w:div w:id="413361892">
      <w:bodyDiv w:val="1"/>
      <w:marLeft w:val="0"/>
      <w:marRight w:val="0"/>
      <w:marTop w:val="0"/>
      <w:marBottom w:val="0"/>
      <w:divBdr>
        <w:top w:val="none" w:sz="0" w:space="0" w:color="auto"/>
        <w:left w:val="none" w:sz="0" w:space="0" w:color="auto"/>
        <w:bottom w:val="none" w:sz="0" w:space="0" w:color="auto"/>
        <w:right w:val="none" w:sz="0" w:space="0" w:color="auto"/>
      </w:divBdr>
    </w:div>
    <w:div w:id="419447748">
      <w:bodyDiv w:val="1"/>
      <w:marLeft w:val="0"/>
      <w:marRight w:val="0"/>
      <w:marTop w:val="0"/>
      <w:marBottom w:val="0"/>
      <w:divBdr>
        <w:top w:val="none" w:sz="0" w:space="0" w:color="auto"/>
        <w:left w:val="none" w:sz="0" w:space="0" w:color="auto"/>
        <w:bottom w:val="none" w:sz="0" w:space="0" w:color="auto"/>
        <w:right w:val="none" w:sz="0" w:space="0" w:color="auto"/>
      </w:divBdr>
    </w:div>
    <w:div w:id="511652319">
      <w:bodyDiv w:val="1"/>
      <w:marLeft w:val="0"/>
      <w:marRight w:val="0"/>
      <w:marTop w:val="0"/>
      <w:marBottom w:val="0"/>
      <w:divBdr>
        <w:top w:val="none" w:sz="0" w:space="0" w:color="auto"/>
        <w:left w:val="none" w:sz="0" w:space="0" w:color="auto"/>
        <w:bottom w:val="none" w:sz="0" w:space="0" w:color="auto"/>
        <w:right w:val="none" w:sz="0" w:space="0" w:color="auto"/>
      </w:divBdr>
    </w:div>
    <w:div w:id="546378539">
      <w:bodyDiv w:val="1"/>
      <w:marLeft w:val="0"/>
      <w:marRight w:val="0"/>
      <w:marTop w:val="0"/>
      <w:marBottom w:val="0"/>
      <w:divBdr>
        <w:top w:val="none" w:sz="0" w:space="0" w:color="auto"/>
        <w:left w:val="none" w:sz="0" w:space="0" w:color="auto"/>
        <w:bottom w:val="none" w:sz="0" w:space="0" w:color="auto"/>
        <w:right w:val="none" w:sz="0" w:space="0" w:color="auto"/>
      </w:divBdr>
    </w:div>
    <w:div w:id="657731107">
      <w:bodyDiv w:val="1"/>
      <w:marLeft w:val="0"/>
      <w:marRight w:val="0"/>
      <w:marTop w:val="0"/>
      <w:marBottom w:val="0"/>
      <w:divBdr>
        <w:top w:val="none" w:sz="0" w:space="0" w:color="auto"/>
        <w:left w:val="none" w:sz="0" w:space="0" w:color="auto"/>
        <w:bottom w:val="none" w:sz="0" w:space="0" w:color="auto"/>
        <w:right w:val="none" w:sz="0" w:space="0" w:color="auto"/>
      </w:divBdr>
      <w:divsChild>
        <w:div w:id="1525558181">
          <w:marLeft w:val="1166"/>
          <w:marRight w:val="0"/>
          <w:marTop w:val="0"/>
          <w:marBottom w:val="0"/>
          <w:divBdr>
            <w:top w:val="none" w:sz="0" w:space="0" w:color="auto"/>
            <w:left w:val="none" w:sz="0" w:space="0" w:color="auto"/>
            <w:bottom w:val="none" w:sz="0" w:space="0" w:color="auto"/>
            <w:right w:val="none" w:sz="0" w:space="0" w:color="auto"/>
          </w:divBdr>
        </w:div>
        <w:div w:id="1713769450">
          <w:marLeft w:val="1166"/>
          <w:marRight w:val="0"/>
          <w:marTop w:val="0"/>
          <w:marBottom w:val="0"/>
          <w:divBdr>
            <w:top w:val="none" w:sz="0" w:space="0" w:color="auto"/>
            <w:left w:val="none" w:sz="0" w:space="0" w:color="auto"/>
            <w:bottom w:val="none" w:sz="0" w:space="0" w:color="auto"/>
            <w:right w:val="none" w:sz="0" w:space="0" w:color="auto"/>
          </w:divBdr>
        </w:div>
      </w:divsChild>
    </w:div>
    <w:div w:id="660735415">
      <w:bodyDiv w:val="1"/>
      <w:marLeft w:val="0"/>
      <w:marRight w:val="0"/>
      <w:marTop w:val="0"/>
      <w:marBottom w:val="0"/>
      <w:divBdr>
        <w:top w:val="none" w:sz="0" w:space="0" w:color="auto"/>
        <w:left w:val="none" w:sz="0" w:space="0" w:color="auto"/>
        <w:bottom w:val="none" w:sz="0" w:space="0" w:color="auto"/>
        <w:right w:val="none" w:sz="0" w:space="0" w:color="auto"/>
      </w:divBdr>
    </w:div>
    <w:div w:id="756757373">
      <w:bodyDiv w:val="1"/>
      <w:marLeft w:val="0"/>
      <w:marRight w:val="0"/>
      <w:marTop w:val="0"/>
      <w:marBottom w:val="0"/>
      <w:divBdr>
        <w:top w:val="none" w:sz="0" w:space="0" w:color="auto"/>
        <w:left w:val="none" w:sz="0" w:space="0" w:color="auto"/>
        <w:bottom w:val="none" w:sz="0" w:space="0" w:color="auto"/>
        <w:right w:val="none" w:sz="0" w:space="0" w:color="auto"/>
      </w:divBdr>
    </w:div>
    <w:div w:id="768548610">
      <w:bodyDiv w:val="1"/>
      <w:marLeft w:val="0"/>
      <w:marRight w:val="0"/>
      <w:marTop w:val="0"/>
      <w:marBottom w:val="0"/>
      <w:divBdr>
        <w:top w:val="none" w:sz="0" w:space="0" w:color="auto"/>
        <w:left w:val="none" w:sz="0" w:space="0" w:color="auto"/>
        <w:bottom w:val="none" w:sz="0" w:space="0" w:color="auto"/>
        <w:right w:val="none" w:sz="0" w:space="0" w:color="auto"/>
      </w:divBdr>
    </w:div>
    <w:div w:id="770467319">
      <w:bodyDiv w:val="1"/>
      <w:marLeft w:val="0"/>
      <w:marRight w:val="0"/>
      <w:marTop w:val="0"/>
      <w:marBottom w:val="0"/>
      <w:divBdr>
        <w:top w:val="none" w:sz="0" w:space="0" w:color="auto"/>
        <w:left w:val="none" w:sz="0" w:space="0" w:color="auto"/>
        <w:bottom w:val="none" w:sz="0" w:space="0" w:color="auto"/>
        <w:right w:val="none" w:sz="0" w:space="0" w:color="auto"/>
      </w:divBdr>
      <w:divsChild>
        <w:div w:id="922957078">
          <w:marLeft w:val="1440"/>
          <w:marRight w:val="0"/>
          <w:marTop w:val="0"/>
          <w:marBottom w:val="0"/>
          <w:divBdr>
            <w:top w:val="none" w:sz="0" w:space="0" w:color="auto"/>
            <w:left w:val="none" w:sz="0" w:space="0" w:color="auto"/>
            <w:bottom w:val="none" w:sz="0" w:space="0" w:color="auto"/>
            <w:right w:val="none" w:sz="0" w:space="0" w:color="auto"/>
          </w:divBdr>
        </w:div>
      </w:divsChild>
    </w:div>
    <w:div w:id="782579306">
      <w:bodyDiv w:val="1"/>
      <w:marLeft w:val="0"/>
      <w:marRight w:val="0"/>
      <w:marTop w:val="0"/>
      <w:marBottom w:val="0"/>
      <w:divBdr>
        <w:top w:val="none" w:sz="0" w:space="0" w:color="auto"/>
        <w:left w:val="none" w:sz="0" w:space="0" w:color="auto"/>
        <w:bottom w:val="none" w:sz="0" w:space="0" w:color="auto"/>
        <w:right w:val="none" w:sz="0" w:space="0" w:color="auto"/>
      </w:divBdr>
      <w:divsChild>
        <w:div w:id="1776899271">
          <w:marLeft w:val="446"/>
          <w:marRight w:val="0"/>
          <w:marTop w:val="0"/>
          <w:marBottom w:val="0"/>
          <w:divBdr>
            <w:top w:val="none" w:sz="0" w:space="0" w:color="auto"/>
            <w:left w:val="none" w:sz="0" w:space="0" w:color="auto"/>
            <w:bottom w:val="none" w:sz="0" w:space="0" w:color="auto"/>
            <w:right w:val="none" w:sz="0" w:space="0" w:color="auto"/>
          </w:divBdr>
        </w:div>
        <w:div w:id="338964647">
          <w:marLeft w:val="446"/>
          <w:marRight w:val="0"/>
          <w:marTop w:val="0"/>
          <w:marBottom w:val="0"/>
          <w:divBdr>
            <w:top w:val="none" w:sz="0" w:space="0" w:color="auto"/>
            <w:left w:val="none" w:sz="0" w:space="0" w:color="auto"/>
            <w:bottom w:val="none" w:sz="0" w:space="0" w:color="auto"/>
            <w:right w:val="none" w:sz="0" w:space="0" w:color="auto"/>
          </w:divBdr>
        </w:div>
        <w:div w:id="144706236">
          <w:marLeft w:val="446"/>
          <w:marRight w:val="0"/>
          <w:marTop w:val="0"/>
          <w:marBottom w:val="0"/>
          <w:divBdr>
            <w:top w:val="none" w:sz="0" w:space="0" w:color="auto"/>
            <w:left w:val="none" w:sz="0" w:space="0" w:color="auto"/>
            <w:bottom w:val="none" w:sz="0" w:space="0" w:color="auto"/>
            <w:right w:val="none" w:sz="0" w:space="0" w:color="auto"/>
          </w:divBdr>
        </w:div>
        <w:div w:id="6905560">
          <w:marLeft w:val="446"/>
          <w:marRight w:val="0"/>
          <w:marTop w:val="0"/>
          <w:marBottom w:val="0"/>
          <w:divBdr>
            <w:top w:val="none" w:sz="0" w:space="0" w:color="auto"/>
            <w:left w:val="none" w:sz="0" w:space="0" w:color="auto"/>
            <w:bottom w:val="none" w:sz="0" w:space="0" w:color="auto"/>
            <w:right w:val="none" w:sz="0" w:space="0" w:color="auto"/>
          </w:divBdr>
        </w:div>
        <w:div w:id="341665004">
          <w:marLeft w:val="446"/>
          <w:marRight w:val="0"/>
          <w:marTop w:val="0"/>
          <w:marBottom w:val="0"/>
          <w:divBdr>
            <w:top w:val="none" w:sz="0" w:space="0" w:color="auto"/>
            <w:left w:val="none" w:sz="0" w:space="0" w:color="auto"/>
            <w:bottom w:val="none" w:sz="0" w:space="0" w:color="auto"/>
            <w:right w:val="none" w:sz="0" w:space="0" w:color="auto"/>
          </w:divBdr>
        </w:div>
        <w:div w:id="1620647814">
          <w:marLeft w:val="446"/>
          <w:marRight w:val="0"/>
          <w:marTop w:val="0"/>
          <w:marBottom w:val="0"/>
          <w:divBdr>
            <w:top w:val="none" w:sz="0" w:space="0" w:color="auto"/>
            <w:left w:val="none" w:sz="0" w:space="0" w:color="auto"/>
            <w:bottom w:val="none" w:sz="0" w:space="0" w:color="auto"/>
            <w:right w:val="none" w:sz="0" w:space="0" w:color="auto"/>
          </w:divBdr>
        </w:div>
      </w:divsChild>
    </w:div>
    <w:div w:id="969670772">
      <w:bodyDiv w:val="1"/>
      <w:marLeft w:val="0"/>
      <w:marRight w:val="0"/>
      <w:marTop w:val="0"/>
      <w:marBottom w:val="0"/>
      <w:divBdr>
        <w:top w:val="none" w:sz="0" w:space="0" w:color="auto"/>
        <w:left w:val="none" w:sz="0" w:space="0" w:color="auto"/>
        <w:bottom w:val="none" w:sz="0" w:space="0" w:color="auto"/>
        <w:right w:val="none" w:sz="0" w:space="0" w:color="auto"/>
      </w:divBdr>
      <w:divsChild>
        <w:div w:id="1899244884">
          <w:marLeft w:val="446"/>
          <w:marRight w:val="0"/>
          <w:marTop w:val="0"/>
          <w:marBottom w:val="0"/>
          <w:divBdr>
            <w:top w:val="none" w:sz="0" w:space="0" w:color="auto"/>
            <w:left w:val="none" w:sz="0" w:space="0" w:color="auto"/>
            <w:bottom w:val="none" w:sz="0" w:space="0" w:color="auto"/>
            <w:right w:val="none" w:sz="0" w:space="0" w:color="auto"/>
          </w:divBdr>
        </w:div>
        <w:div w:id="1410691090">
          <w:marLeft w:val="446"/>
          <w:marRight w:val="0"/>
          <w:marTop w:val="0"/>
          <w:marBottom w:val="0"/>
          <w:divBdr>
            <w:top w:val="none" w:sz="0" w:space="0" w:color="auto"/>
            <w:left w:val="none" w:sz="0" w:space="0" w:color="auto"/>
            <w:bottom w:val="none" w:sz="0" w:space="0" w:color="auto"/>
            <w:right w:val="none" w:sz="0" w:space="0" w:color="auto"/>
          </w:divBdr>
        </w:div>
        <w:div w:id="1559440933">
          <w:marLeft w:val="446"/>
          <w:marRight w:val="0"/>
          <w:marTop w:val="0"/>
          <w:marBottom w:val="0"/>
          <w:divBdr>
            <w:top w:val="none" w:sz="0" w:space="0" w:color="auto"/>
            <w:left w:val="none" w:sz="0" w:space="0" w:color="auto"/>
            <w:bottom w:val="none" w:sz="0" w:space="0" w:color="auto"/>
            <w:right w:val="none" w:sz="0" w:space="0" w:color="auto"/>
          </w:divBdr>
        </w:div>
        <w:div w:id="201403074">
          <w:marLeft w:val="446"/>
          <w:marRight w:val="0"/>
          <w:marTop w:val="0"/>
          <w:marBottom w:val="0"/>
          <w:divBdr>
            <w:top w:val="none" w:sz="0" w:space="0" w:color="auto"/>
            <w:left w:val="none" w:sz="0" w:space="0" w:color="auto"/>
            <w:bottom w:val="none" w:sz="0" w:space="0" w:color="auto"/>
            <w:right w:val="none" w:sz="0" w:space="0" w:color="auto"/>
          </w:divBdr>
        </w:div>
        <w:div w:id="792792521">
          <w:marLeft w:val="446"/>
          <w:marRight w:val="0"/>
          <w:marTop w:val="0"/>
          <w:marBottom w:val="0"/>
          <w:divBdr>
            <w:top w:val="none" w:sz="0" w:space="0" w:color="auto"/>
            <w:left w:val="none" w:sz="0" w:space="0" w:color="auto"/>
            <w:bottom w:val="none" w:sz="0" w:space="0" w:color="auto"/>
            <w:right w:val="none" w:sz="0" w:space="0" w:color="auto"/>
          </w:divBdr>
        </w:div>
      </w:divsChild>
    </w:div>
    <w:div w:id="1073505150">
      <w:bodyDiv w:val="1"/>
      <w:marLeft w:val="0"/>
      <w:marRight w:val="0"/>
      <w:marTop w:val="0"/>
      <w:marBottom w:val="0"/>
      <w:divBdr>
        <w:top w:val="none" w:sz="0" w:space="0" w:color="auto"/>
        <w:left w:val="none" w:sz="0" w:space="0" w:color="auto"/>
        <w:bottom w:val="none" w:sz="0" w:space="0" w:color="auto"/>
        <w:right w:val="none" w:sz="0" w:space="0" w:color="auto"/>
      </w:divBdr>
    </w:div>
    <w:div w:id="1167555374">
      <w:bodyDiv w:val="1"/>
      <w:marLeft w:val="0"/>
      <w:marRight w:val="0"/>
      <w:marTop w:val="0"/>
      <w:marBottom w:val="0"/>
      <w:divBdr>
        <w:top w:val="none" w:sz="0" w:space="0" w:color="auto"/>
        <w:left w:val="none" w:sz="0" w:space="0" w:color="auto"/>
        <w:bottom w:val="none" w:sz="0" w:space="0" w:color="auto"/>
        <w:right w:val="none" w:sz="0" w:space="0" w:color="auto"/>
      </w:divBdr>
    </w:div>
    <w:div w:id="1326741402">
      <w:bodyDiv w:val="1"/>
      <w:marLeft w:val="0"/>
      <w:marRight w:val="0"/>
      <w:marTop w:val="0"/>
      <w:marBottom w:val="0"/>
      <w:divBdr>
        <w:top w:val="none" w:sz="0" w:space="0" w:color="auto"/>
        <w:left w:val="none" w:sz="0" w:space="0" w:color="auto"/>
        <w:bottom w:val="none" w:sz="0" w:space="0" w:color="auto"/>
        <w:right w:val="none" w:sz="0" w:space="0" w:color="auto"/>
      </w:divBdr>
      <w:divsChild>
        <w:div w:id="2004045034">
          <w:marLeft w:val="1166"/>
          <w:marRight w:val="0"/>
          <w:marTop w:val="0"/>
          <w:marBottom w:val="0"/>
          <w:divBdr>
            <w:top w:val="none" w:sz="0" w:space="0" w:color="auto"/>
            <w:left w:val="none" w:sz="0" w:space="0" w:color="auto"/>
            <w:bottom w:val="none" w:sz="0" w:space="0" w:color="auto"/>
            <w:right w:val="none" w:sz="0" w:space="0" w:color="auto"/>
          </w:divBdr>
        </w:div>
        <w:div w:id="1429154097">
          <w:marLeft w:val="1166"/>
          <w:marRight w:val="0"/>
          <w:marTop w:val="0"/>
          <w:marBottom w:val="0"/>
          <w:divBdr>
            <w:top w:val="none" w:sz="0" w:space="0" w:color="auto"/>
            <w:left w:val="none" w:sz="0" w:space="0" w:color="auto"/>
            <w:bottom w:val="none" w:sz="0" w:space="0" w:color="auto"/>
            <w:right w:val="none" w:sz="0" w:space="0" w:color="auto"/>
          </w:divBdr>
        </w:div>
      </w:divsChild>
    </w:div>
    <w:div w:id="1578781625">
      <w:bodyDiv w:val="1"/>
      <w:marLeft w:val="0"/>
      <w:marRight w:val="0"/>
      <w:marTop w:val="0"/>
      <w:marBottom w:val="0"/>
      <w:divBdr>
        <w:top w:val="none" w:sz="0" w:space="0" w:color="auto"/>
        <w:left w:val="none" w:sz="0" w:space="0" w:color="auto"/>
        <w:bottom w:val="none" w:sz="0" w:space="0" w:color="auto"/>
        <w:right w:val="none" w:sz="0" w:space="0" w:color="auto"/>
      </w:divBdr>
      <w:divsChild>
        <w:div w:id="1721511635">
          <w:marLeft w:val="1166"/>
          <w:marRight w:val="0"/>
          <w:marTop w:val="0"/>
          <w:marBottom w:val="0"/>
          <w:divBdr>
            <w:top w:val="none" w:sz="0" w:space="0" w:color="auto"/>
            <w:left w:val="none" w:sz="0" w:space="0" w:color="auto"/>
            <w:bottom w:val="none" w:sz="0" w:space="0" w:color="auto"/>
            <w:right w:val="none" w:sz="0" w:space="0" w:color="auto"/>
          </w:divBdr>
        </w:div>
        <w:div w:id="516698164">
          <w:marLeft w:val="1166"/>
          <w:marRight w:val="0"/>
          <w:marTop w:val="0"/>
          <w:marBottom w:val="0"/>
          <w:divBdr>
            <w:top w:val="none" w:sz="0" w:space="0" w:color="auto"/>
            <w:left w:val="none" w:sz="0" w:space="0" w:color="auto"/>
            <w:bottom w:val="none" w:sz="0" w:space="0" w:color="auto"/>
            <w:right w:val="none" w:sz="0" w:space="0" w:color="auto"/>
          </w:divBdr>
        </w:div>
      </w:divsChild>
    </w:div>
    <w:div w:id="1596790915">
      <w:bodyDiv w:val="1"/>
      <w:marLeft w:val="0"/>
      <w:marRight w:val="0"/>
      <w:marTop w:val="0"/>
      <w:marBottom w:val="0"/>
      <w:divBdr>
        <w:top w:val="none" w:sz="0" w:space="0" w:color="auto"/>
        <w:left w:val="none" w:sz="0" w:space="0" w:color="auto"/>
        <w:bottom w:val="none" w:sz="0" w:space="0" w:color="auto"/>
        <w:right w:val="none" w:sz="0" w:space="0" w:color="auto"/>
      </w:divBdr>
    </w:div>
    <w:div w:id="1685862772">
      <w:bodyDiv w:val="1"/>
      <w:marLeft w:val="0"/>
      <w:marRight w:val="0"/>
      <w:marTop w:val="0"/>
      <w:marBottom w:val="0"/>
      <w:divBdr>
        <w:top w:val="none" w:sz="0" w:space="0" w:color="auto"/>
        <w:left w:val="none" w:sz="0" w:space="0" w:color="auto"/>
        <w:bottom w:val="none" w:sz="0" w:space="0" w:color="auto"/>
        <w:right w:val="none" w:sz="0" w:space="0" w:color="auto"/>
      </w:divBdr>
    </w:div>
    <w:div w:id="1813671639">
      <w:bodyDiv w:val="1"/>
      <w:marLeft w:val="0"/>
      <w:marRight w:val="0"/>
      <w:marTop w:val="0"/>
      <w:marBottom w:val="0"/>
      <w:divBdr>
        <w:top w:val="none" w:sz="0" w:space="0" w:color="auto"/>
        <w:left w:val="none" w:sz="0" w:space="0" w:color="auto"/>
        <w:bottom w:val="none" w:sz="0" w:space="0" w:color="auto"/>
        <w:right w:val="none" w:sz="0" w:space="0" w:color="auto"/>
      </w:divBdr>
    </w:div>
    <w:div w:id="1889416599">
      <w:bodyDiv w:val="1"/>
      <w:marLeft w:val="0"/>
      <w:marRight w:val="0"/>
      <w:marTop w:val="0"/>
      <w:marBottom w:val="0"/>
      <w:divBdr>
        <w:top w:val="none" w:sz="0" w:space="0" w:color="auto"/>
        <w:left w:val="none" w:sz="0" w:space="0" w:color="auto"/>
        <w:bottom w:val="none" w:sz="0" w:space="0" w:color="auto"/>
        <w:right w:val="none" w:sz="0" w:space="0" w:color="auto"/>
      </w:divBdr>
    </w:div>
    <w:div w:id="1961958498">
      <w:bodyDiv w:val="1"/>
      <w:marLeft w:val="0"/>
      <w:marRight w:val="0"/>
      <w:marTop w:val="0"/>
      <w:marBottom w:val="0"/>
      <w:divBdr>
        <w:top w:val="none" w:sz="0" w:space="0" w:color="auto"/>
        <w:left w:val="none" w:sz="0" w:space="0" w:color="auto"/>
        <w:bottom w:val="none" w:sz="0" w:space="0" w:color="auto"/>
        <w:right w:val="none" w:sz="0" w:space="0" w:color="auto"/>
      </w:divBdr>
    </w:div>
    <w:div w:id="1986935678">
      <w:bodyDiv w:val="1"/>
      <w:marLeft w:val="0"/>
      <w:marRight w:val="0"/>
      <w:marTop w:val="0"/>
      <w:marBottom w:val="0"/>
      <w:divBdr>
        <w:top w:val="none" w:sz="0" w:space="0" w:color="auto"/>
        <w:left w:val="none" w:sz="0" w:space="0" w:color="auto"/>
        <w:bottom w:val="none" w:sz="0" w:space="0" w:color="auto"/>
        <w:right w:val="none" w:sz="0" w:space="0" w:color="auto"/>
      </w:divBdr>
    </w:div>
    <w:div w:id="2046829541">
      <w:bodyDiv w:val="1"/>
      <w:marLeft w:val="0"/>
      <w:marRight w:val="0"/>
      <w:marTop w:val="0"/>
      <w:marBottom w:val="0"/>
      <w:divBdr>
        <w:top w:val="none" w:sz="0" w:space="0" w:color="auto"/>
        <w:left w:val="none" w:sz="0" w:space="0" w:color="auto"/>
        <w:bottom w:val="none" w:sz="0" w:space="0" w:color="auto"/>
        <w:right w:val="none" w:sz="0" w:space="0" w:color="auto"/>
      </w:divBdr>
    </w:div>
    <w:div w:id="2086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1lin@most.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29965-F512-4837-B030-17306583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王柏元</dc:creator>
  <cp:lastModifiedBy>思婷</cp:lastModifiedBy>
  <cp:revision>2</cp:revision>
  <cp:lastPrinted>2016-12-01T09:11:00Z</cp:lastPrinted>
  <dcterms:created xsi:type="dcterms:W3CDTF">2016-12-08T05:24:00Z</dcterms:created>
  <dcterms:modified xsi:type="dcterms:W3CDTF">2016-12-08T05:24:00Z</dcterms:modified>
</cp:coreProperties>
</file>