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11" w:rsidRDefault="00B35E53" w:rsidP="009D1533">
      <w:pPr>
        <w:snapToGrid w:val="0"/>
        <w:spacing w:line="420" w:lineRule="exact"/>
        <w:jc w:val="center"/>
        <w:rPr>
          <w:rFonts w:ascii="標楷體" w:eastAsia="標楷體" w:hAnsi="標楷體"/>
          <w:b/>
          <w:sz w:val="32"/>
          <w:szCs w:val="32"/>
        </w:rPr>
      </w:pPr>
      <w:r w:rsidRPr="00B917A6">
        <w:rPr>
          <w:rFonts w:ascii="標楷體" w:eastAsia="標楷體" w:hAnsi="標楷體" w:hint="eastAsia"/>
          <w:b/>
          <w:sz w:val="32"/>
          <w:szCs w:val="32"/>
        </w:rPr>
        <w:t>文</w:t>
      </w:r>
      <w:r w:rsidRPr="00B917A6">
        <w:rPr>
          <w:rFonts w:ascii="標楷體" w:eastAsia="標楷體" w:hAnsi="標楷體"/>
          <w:b/>
          <w:sz w:val="32"/>
          <w:szCs w:val="32"/>
        </w:rPr>
        <w:t>化部博物</w:t>
      </w:r>
      <w:r w:rsidRPr="00B917A6">
        <w:rPr>
          <w:rFonts w:ascii="標楷體" w:eastAsia="標楷體" w:hAnsi="標楷體" w:hint="eastAsia"/>
          <w:b/>
          <w:sz w:val="32"/>
          <w:szCs w:val="32"/>
        </w:rPr>
        <w:t>館</w:t>
      </w:r>
      <w:r w:rsidRPr="00B917A6">
        <w:rPr>
          <w:rFonts w:ascii="標楷體" w:eastAsia="標楷體" w:hAnsi="標楷體"/>
          <w:b/>
          <w:sz w:val="32"/>
          <w:szCs w:val="32"/>
        </w:rPr>
        <w:t>事業</w:t>
      </w:r>
      <w:r w:rsidR="004D0648">
        <w:rPr>
          <w:rFonts w:ascii="標楷體" w:eastAsia="標楷體" w:hAnsi="標楷體" w:hint="eastAsia"/>
          <w:b/>
          <w:sz w:val="32"/>
          <w:szCs w:val="32"/>
        </w:rPr>
        <w:t>推</w:t>
      </w:r>
      <w:r w:rsidR="004D0648">
        <w:rPr>
          <w:rFonts w:ascii="標楷體" w:eastAsia="標楷體" w:hAnsi="標楷體"/>
          <w:b/>
          <w:sz w:val="32"/>
          <w:szCs w:val="32"/>
        </w:rPr>
        <w:t>展</w:t>
      </w:r>
      <w:r w:rsidRPr="00B917A6">
        <w:rPr>
          <w:rFonts w:ascii="標楷體" w:eastAsia="標楷體" w:hAnsi="標楷體"/>
          <w:b/>
          <w:sz w:val="32"/>
          <w:szCs w:val="32"/>
        </w:rPr>
        <w:t>補助作業要點</w:t>
      </w:r>
      <w:r w:rsidR="00D4799B">
        <w:rPr>
          <w:rFonts w:ascii="標楷體" w:eastAsia="標楷體" w:hAnsi="標楷體" w:hint="eastAsia"/>
          <w:b/>
          <w:sz w:val="32"/>
          <w:szCs w:val="32"/>
        </w:rPr>
        <w:t>107年</w:t>
      </w:r>
      <w:bookmarkStart w:id="0" w:name="_GoBack"/>
      <w:r w:rsidRPr="00B917A6">
        <w:rPr>
          <w:rFonts w:ascii="標楷體" w:eastAsia="標楷體" w:hAnsi="標楷體"/>
          <w:b/>
          <w:sz w:val="32"/>
          <w:szCs w:val="32"/>
        </w:rPr>
        <w:t>補助</w:t>
      </w:r>
      <w:r w:rsidR="004D0648">
        <w:rPr>
          <w:rFonts w:ascii="標楷體" w:eastAsia="標楷體" w:hAnsi="標楷體" w:hint="eastAsia"/>
          <w:b/>
          <w:sz w:val="32"/>
          <w:szCs w:val="32"/>
        </w:rPr>
        <w:t>作</w:t>
      </w:r>
      <w:r w:rsidR="004D0648">
        <w:rPr>
          <w:rFonts w:ascii="標楷體" w:eastAsia="標楷體" w:hAnsi="標楷體"/>
          <w:b/>
          <w:sz w:val="32"/>
          <w:szCs w:val="32"/>
        </w:rPr>
        <w:t>業</w:t>
      </w:r>
      <w:r w:rsidRPr="00B917A6">
        <w:rPr>
          <w:rFonts w:ascii="標楷體" w:eastAsia="標楷體" w:hAnsi="標楷體"/>
          <w:b/>
          <w:sz w:val="32"/>
          <w:szCs w:val="32"/>
        </w:rPr>
        <w:t>說明</w:t>
      </w:r>
      <w:bookmarkEnd w:id="0"/>
    </w:p>
    <w:p w:rsidR="00EC5A01" w:rsidRPr="009D1533" w:rsidRDefault="00B35E53" w:rsidP="009D1533">
      <w:pPr>
        <w:snapToGrid w:val="0"/>
        <w:spacing w:line="420" w:lineRule="exact"/>
        <w:jc w:val="center"/>
        <w:rPr>
          <w:rFonts w:ascii="標楷體" w:eastAsia="標楷體" w:hAnsi="標楷體"/>
          <w:b/>
          <w:sz w:val="32"/>
          <w:szCs w:val="32"/>
        </w:rPr>
      </w:pPr>
      <w:r w:rsidRPr="00B917A6">
        <w:rPr>
          <w:rFonts w:ascii="標楷體" w:eastAsia="標楷體" w:hAnsi="標楷體"/>
          <w:b/>
          <w:sz w:val="32"/>
          <w:szCs w:val="32"/>
        </w:rPr>
        <w:t>暨</w:t>
      </w:r>
      <w:r w:rsidRPr="00B917A6">
        <w:rPr>
          <w:rFonts w:ascii="標楷體" w:eastAsia="標楷體" w:hAnsi="標楷體" w:hint="eastAsia"/>
          <w:b/>
          <w:sz w:val="32"/>
          <w:szCs w:val="32"/>
        </w:rPr>
        <w:t>1</w:t>
      </w:r>
      <w:r w:rsidRPr="00B917A6">
        <w:rPr>
          <w:rFonts w:ascii="標楷體" w:eastAsia="標楷體" w:hAnsi="標楷體"/>
          <w:b/>
          <w:sz w:val="32"/>
          <w:szCs w:val="32"/>
        </w:rPr>
        <w:t>06</w:t>
      </w:r>
      <w:r w:rsidRPr="00B917A6">
        <w:rPr>
          <w:rFonts w:ascii="標楷體" w:eastAsia="標楷體" w:hAnsi="標楷體" w:hint="eastAsia"/>
          <w:b/>
          <w:sz w:val="32"/>
          <w:szCs w:val="32"/>
        </w:rPr>
        <w:t>年</w:t>
      </w:r>
      <w:r w:rsidR="00495F5B" w:rsidRPr="00B917A6">
        <w:rPr>
          <w:rFonts w:ascii="標楷體" w:eastAsia="標楷體" w:hAnsi="標楷體"/>
          <w:b/>
          <w:sz w:val="32"/>
          <w:szCs w:val="32"/>
        </w:rPr>
        <w:t>補助計畫</w:t>
      </w:r>
      <w:r w:rsidR="00495F5B" w:rsidRPr="00B917A6">
        <w:rPr>
          <w:rFonts w:ascii="標楷體" w:eastAsia="標楷體" w:hAnsi="標楷體" w:hint="eastAsia"/>
          <w:b/>
          <w:sz w:val="32"/>
          <w:szCs w:val="32"/>
        </w:rPr>
        <w:t>經</w:t>
      </w:r>
      <w:r w:rsidR="00495F5B" w:rsidRPr="00B917A6">
        <w:rPr>
          <w:rFonts w:ascii="標楷體" w:eastAsia="標楷體" w:hAnsi="標楷體"/>
          <w:b/>
          <w:sz w:val="32"/>
          <w:szCs w:val="32"/>
        </w:rPr>
        <w:t>驗</w:t>
      </w:r>
      <w:r w:rsidRPr="00B917A6">
        <w:rPr>
          <w:rFonts w:ascii="標楷體" w:eastAsia="標楷體" w:hAnsi="標楷體"/>
          <w:b/>
          <w:sz w:val="32"/>
          <w:szCs w:val="32"/>
        </w:rPr>
        <w:t>分</w:t>
      </w:r>
      <w:r w:rsidRPr="00B917A6">
        <w:rPr>
          <w:rFonts w:ascii="標楷體" w:eastAsia="標楷體" w:hAnsi="標楷體" w:hint="eastAsia"/>
          <w:b/>
          <w:sz w:val="32"/>
          <w:szCs w:val="32"/>
        </w:rPr>
        <w:t>享</w:t>
      </w:r>
    </w:p>
    <w:p w:rsidR="00194D6D" w:rsidRPr="00341411" w:rsidRDefault="00194D6D" w:rsidP="009D1533">
      <w:pPr>
        <w:snapToGrid w:val="0"/>
        <w:spacing w:line="420" w:lineRule="exact"/>
        <w:rPr>
          <w:rFonts w:ascii="標楷體" w:eastAsia="標楷體" w:hAnsi="標楷體"/>
          <w:sz w:val="28"/>
          <w:szCs w:val="28"/>
        </w:rPr>
      </w:pPr>
    </w:p>
    <w:p w:rsidR="00194D6D" w:rsidRPr="00194D6D" w:rsidRDefault="00194D6D" w:rsidP="00546C65">
      <w:pPr>
        <w:pStyle w:val="a3"/>
        <w:numPr>
          <w:ilvl w:val="0"/>
          <w:numId w:val="3"/>
        </w:numPr>
        <w:snapToGrid w:val="0"/>
        <w:spacing w:afterLines="100" w:after="360" w:line="480" w:lineRule="exact"/>
        <w:ind w:leftChars="0"/>
        <w:jc w:val="both"/>
        <w:rPr>
          <w:rFonts w:ascii="標楷體" w:eastAsia="標楷體" w:hAnsi="標楷體"/>
          <w:sz w:val="28"/>
          <w:szCs w:val="28"/>
        </w:rPr>
      </w:pPr>
      <w:r w:rsidRPr="00194D6D">
        <w:rPr>
          <w:rFonts w:ascii="標楷體" w:eastAsia="標楷體" w:hAnsi="標楷體" w:hint="eastAsia"/>
          <w:sz w:val="28"/>
          <w:szCs w:val="28"/>
        </w:rPr>
        <w:t>文化部（以下簡稱本部）為提高博物館之專業性與國際競爭力，鼓勵、支持與協助公、私立博物館、國內大學校院及民間從事博物館相關事業之組織或團體等共同推動博物館事業之人才培育與國際交流，以增進博物館人員專業職能，表徵國家文化內涵，並服務專業社群，特訂定「文化部博物館事業推展補助作業要點」（以下簡稱本要點）。</w:t>
      </w:r>
    </w:p>
    <w:p w:rsidR="00B35E53" w:rsidRDefault="00194D6D" w:rsidP="00546C65">
      <w:pPr>
        <w:pStyle w:val="a3"/>
        <w:numPr>
          <w:ilvl w:val="0"/>
          <w:numId w:val="3"/>
        </w:numPr>
        <w:snapToGrid w:val="0"/>
        <w:spacing w:afterLines="100" w:after="360" w:line="480" w:lineRule="exact"/>
        <w:ind w:leftChars="0"/>
        <w:jc w:val="both"/>
        <w:rPr>
          <w:rFonts w:ascii="標楷體" w:eastAsia="標楷體" w:hAnsi="標楷體"/>
          <w:sz w:val="28"/>
          <w:szCs w:val="28"/>
        </w:rPr>
      </w:pPr>
      <w:r w:rsidRPr="00194D6D">
        <w:rPr>
          <w:rFonts w:ascii="標楷體" w:eastAsia="標楷體" w:hAnsi="標楷體" w:hint="eastAsia"/>
          <w:sz w:val="28"/>
          <w:szCs w:val="28"/>
        </w:rPr>
        <w:t>本</w:t>
      </w:r>
      <w:r w:rsidRPr="00194D6D">
        <w:rPr>
          <w:rFonts w:ascii="標楷體" w:eastAsia="標楷體" w:hAnsi="標楷體"/>
          <w:sz w:val="28"/>
          <w:szCs w:val="28"/>
        </w:rPr>
        <w:t>要點於</w:t>
      </w:r>
      <w:r w:rsidRPr="00194D6D">
        <w:rPr>
          <w:rFonts w:ascii="標楷體" w:eastAsia="標楷體" w:hAnsi="標楷體" w:hint="eastAsia"/>
          <w:sz w:val="28"/>
          <w:szCs w:val="28"/>
        </w:rPr>
        <w:t>1</w:t>
      </w:r>
      <w:r w:rsidRPr="00194D6D">
        <w:rPr>
          <w:rFonts w:ascii="標楷體" w:eastAsia="標楷體" w:hAnsi="標楷體"/>
          <w:sz w:val="28"/>
          <w:szCs w:val="28"/>
        </w:rPr>
        <w:t>01</w:t>
      </w:r>
      <w:r w:rsidRPr="00194D6D">
        <w:rPr>
          <w:rFonts w:ascii="標楷體" w:eastAsia="標楷體" w:hAnsi="標楷體" w:hint="eastAsia"/>
          <w:sz w:val="28"/>
          <w:szCs w:val="28"/>
        </w:rPr>
        <w:t>年</w:t>
      </w:r>
      <w:r w:rsidRPr="00194D6D">
        <w:rPr>
          <w:rFonts w:ascii="標楷體" w:eastAsia="標楷體" w:hAnsi="標楷體"/>
          <w:sz w:val="28"/>
          <w:szCs w:val="28"/>
        </w:rPr>
        <w:t>發</w:t>
      </w:r>
      <w:r w:rsidRPr="00194D6D">
        <w:rPr>
          <w:rFonts w:ascii="標楷體" w:eastAsia="標楷體" w:hAnsi="標楷體" w:hint="eastAsia"/>
          <w:sz w:val="28"/>
          <w:szCs w:val="28"/>
        </w:rPr>
        <w:t>布</w:t>
      </w:r>
      <w:r w:rsidRPr="00194D6D">
        <w:rPr>
          <w:rFonts w:ascii="標楷體" w:eastAsia="標楷體" w:hAnsi="標楷體"/>
          <w:sz w:val="28"/>
          <w:szCs w:val="28"/>
        </w:rPr>
        <w:t>，</w:t>
      </w:r>
      <w:r w:rsidRPr="00194D6D">
        <w:rPr>
          <w:rFonts w:ascii="標楷體" w:eastAsia="標楷體" w:hAnsi="標楷體" w:hint="eastAsia"/>
          <w:sz w:val="28"/>
          <w:szCs w:val="28"/>
        </w:rPr>
        <w:t>迄</w:t>
      </w:r>
      <w:r w:rsidRPr="00194D6D">
        <w:rPr>
          <w:rFonts w:ascii="標楷體" w:eastAsia="標楷體" w:hAnsi="標楷體"/>
          <w:sz w:val="28"/>
          <w:szCs w:val="28"/>
        </w:rPr>
        <w:t>今已執行</w:t>
      </w:r>
      <w:r>
        <w:rPr>
          <w:rFonts w:ascii="標楷體" w:eastAsia="標楷體" w:hAnsi="標楷體" w:hint="eastAsia"/>
          <w:sz w:val="28"/>
          <w:szCs w:val="28"/>
        </w:rPr>
        <w:t>逾</w:t>
      </w:r>
      <w:r w:rsidRPr="00194D6D">
        <w:rPr>
          <w:rFonts w:ascii="標楷體" w:eastAsia="標楷體" w:hAnsi="標楷體" w:hint="eastAsia"/>
          <w:sz w:val="28"/>
          <w:szCs w:val="28"/>
        </w:rPr>
        <w:t>6年</w:t>
      </w:r>
      <w:r w:rsidRPr="00194D6D">
        <w:rPr>
          <w:rFonts w:ascii="標楷體" w:eastAsia="標楷體" w:hAnsi="標楷體"/>
          <w:sz w:val="28"/>
          <w:szCs w:val="28"/>
        </w:rPr>
        <w:t>，期間補助作業要</w:t>
      </w:r>
      <w:r>
        <w:rPr>
          <w:rFonts w:ascii="標楷體" w:eastAsia="標楷體" w:hAnsi="標楷體" w:hint="eastAsia"/>
          <w:sz w:val="28"/>
          <w:szCs w:val="28"/>
        </w:rPr>
        <w:t>點歷</w:t>
      </w:r>
      <w:r>
        <w:rPr>
          <w:rFonts w:ascii="標楷體" w:eastAsia="標楷體" w:hAnsi="標楷體"/>
          <w:sz w:val="28"/>
          <w:szCs w:val="28"/>
        </w:rPr>
        <w:t>經</w:t>
      </w:r>
      <w:r w:rsidRPr="00194D6D">
        <w:rPr>
          <w:rFonts w:ascii="標楷體" w:eastAsia="標楷體" w:hAnsi="標楷體" w:hint="eastAsia"/>
          <w:sz w:val="28"/>
          <w:szCs w:val="28"/>
        </w:rPr>
        <w:t>5次修</w:t>
      </w:r>
      <w:r w:rsidRPr="00194D6D">
        <w:rPr>
          <w:rFonts w:ascii="標楷體" w:eastAsia="標楷體" w:hAnsi="標楷體"/>
          <w:sz w:val="28"/>
          <w:szCs w:val="28"/>
        </w:rPr>
        <w:t>正，</w:t>
      </w:r>
      <w:r>
        <w:rPr>
          <w:rFonts w:ascii="標楷體" w:eastAsia="標楷體" w:hAnsi="標楷體" w:hint="eastAsia"/>
          <w:sz w:val="28"/>
          <w:szCs w:val="28"/>
        </w:rPr>
        <w:t>為利</w:t>
      </w:r>
      <w:r>
        <w:rPr>
          <w:rFonts w:ascii="標楷體" w:eastAsia="標楷體" w:hAnsi="標楷體"/>
          <w:sz w:val="28"/>
          <w:szCs w:val="28"/>
        </w:rPr>
        <w:t>各公、私立博物館、國</w:t>
      </w:r>
      <w:r>
        <w:rPr>
          <w:rFonts w:ascii="標楷體" w:eastAsia="標楷體" w:hAnsi="標楷體" w:hint="eastAsia"/>
          <w:sz w:val="28"/>
          <w:szCs w:val="28"/>
        </w:rPr>
        <w:t>內公</w:t>
      </w:r>
      <w:r>
        <w:rPr>
          <w:rFonts w:ascii="標楷體" w:eastAsia="標楷體" w:hAnsi="標楷體"/>
          <w:sz w:val="28"/>
          <w:szCs w:val="28"/>
        </w:rPr>
        <w:t>、私立大學校院</w:t>
      </w:r>
      <w:r>
        <w:rPr>
          <w:rFonts w:ascii="標楷體" w:eastAsia="標楷體" w:hAnsi="標楷體" w:hint="eastAsia"/>
          <w:sz w:val="28"/>
          <w:szCs w:val="28"/>
        </w:rPr>
        <w:t>及</w:t>
      </w:r>
      <w:r w:rsidRPr="00194D6D">
        <w:rPr>
          <w:rFonts w:ascii="標楷體" w:eastAsia="標楷體" w:hAnsi="標楷體" w:hint="eastAsia"/>
          <w:sz w:val="28"/>
          <w:szCs w:val="28"/>
        </w:rPr>
        <w:t>從事博物館相關事業之教學、研究、教育推廣及經營管理之依法立案或登記之非營利法人或團體</w:t>
      </w:r>
      <w:r w:rsidR="00804A01">
        <w:rPr>
          <w:rFonts w:ascii="標楷體" w:eastAsia="標楷體" w:hAnsi="標楷體" w:hint="eastAsia"/>
          <w:sz w:val="28"/>
          <w:szCs w:val="28"/>
        </w:rPr>
        <w:t>瞭</w:t>
      </w:r>
      <w:r w:rsidR="00804A01">
        <w:rPr>
          <w:rFonts w:ascii="標楷體" w:eastAsia="標楷體" w:hAnsi="標楷體"/>
          <w:sz w:val="28"/>
          <w:szCs w:val="28"/>
        </w:rPr>
        <w:t>解本要點，爰</w:t>
      </w:r>
      <w:r w:rsidR="00804A01">
        <w:rPr>
          <w:rFonts w:ascii="標楷體" w:eastAsia="標楷體" w:hAnsi="標楷體" w:hint="eastAsia"/>
          <w:sz w:val="28"/>
          <w:szCs w:val="28"/>
        </w:rPr>
        <w:t>辦</w:t>
      </w:r>
      <w:r w:rsidR="00804A01">
        <w:rPr>
          <w:rFonts w:ascii="標楷體" w:eastAsia="標楷體" w:hAnsi="標楷體"/>
          <w:sz w:val="28"/>
          <w:szCs w:val="28"/>
        </w:rPr>
        <w:t>理</w:t>
      </w:r>
      <w:r w:rsidR="00804A01">
        <w:rPr>
          <w:rFonts w:ascii="標楷體" w:eastAsia="標楷體" w:hAnsi="標楷體" w:hint="eastAsia"/>
          <w:sz w:val="28"/>
          <w:szCs w:val="28"/>
        </w:rPr>
        <w:t>本</w:t>
      </w:r>
      <w:r w:rsidR="00804A01">
        <w:rPr>
          <w:rFonts w:ascii="標楷體" w:eastAsia="標楷體" w:hAnsi="標楷體"/>
          <w:sz w:val="28"/>
          <w:szCs w:val="28"/>
        </w:rPr>
        <w:t>要點之補助</w:t>
      </w:r>
      <w:r w:rsidR="004D0648">
        <w:rPr>
          <w:rFonts w:ascii="標楷體" w:eastAsia="標楷體" w:hAnsi="標楷體" w:hint="eastAsia"/>
          <w:sz w:val="28"/>
          <w:szCs w:val="28"/>
        </w:rPr>
        <w:t>作業</w:t>
      </w:r>
      <w:r w:rsidR="00804A01">
        <w:rPr>
          <w:rFonts w:ascii="標楷體" w:eastAsia="標楷體" w:hAnsi="標楷體"/>
          <w:sz w:val="28"/>
          <w:szCs w:val="28"/>
        </w:rPr>
        <w:t>說明</w:t>
      </w:r>
      <w:r w:rsidR="00804A01">
        <w:rPr>
          <w:rFonts w:ascii="標楷體" w:eastAsia="標楷體" w:hAnsi="標楷體" w:hint="eastAsia"/>
          <w:sz w:val="28"/>
          <w:szCs w:val="28"/>
        </w:rPr>
        <w:t>，</w:t>
      </w:r>
      <w:r w:rsidR="00804A01">
        <w:rPr>
          <w:rFonts w:ascii="標楷體" w:eastAsia="標楷體" w:hAnsi="標楷體"/>
          <w:sz w:val="28"/>
          <w:szCs w:val="28"/>
        </w:rPr>
        <w:t>並同時邀請</w:t>
      </w:r>
      <w:r w:rsidR="00804A01">
        <w:rPr>
          <w:rFonts w:ascii="標楷體" w:eastAsia="標楷體" w:hAnsi="標楷體" w:hint="eastAsia"/>
          <w:sz w:val="28"/>
          <w:szCs w:val="28"/>
        </w:rPr>
        <w:t>1</w:t>
      </w:r>
      <w:r w:rsidR="00804A01">
        <w:rPr>
          <w:rFonts w:ascii="標楷體" w:eastAsia="標楷體" w:hAnsi="標楷體"/>
          <w:sz w:val="28"/>
          <w:szCs w:val="28"/>
        </w:rPr>
        <w:t>06</w:t>
      </w:r>
      <w:r w:rsidR="00804A01">
        <w:rPr>
          <w:rFonts w:ascii="標楷體" w:eastAsia="標楷體" w:hAnsi="標楷體" w:hint="eastAsia"/>
          <w:sz w:val="28"/>
          <w:szCs w:val="28"/>
        </w:rPr>
        <w:t>年</w:t>
      </w:r>
      <w:r w:rsidR="00804A01">
        <w:rPr>
          <w:rFonts w:ascii="標楷體" w:eastAsia="標楷體" w:hAnsi="標楷體"/>
          <w:sz w:val="28"/>
          <w:szCs w:val="28"/>
        </w:rPr>
        <w:t>獲補助</w:t>
      </w:r>
      <w:r w:rsidR="00804A01">
        <w:rPr>
          <w:rFonts w:ascii="標楷體" w:eastAsia="標楷體" w:hAnsi="標楷體" w:hint="eastAsia"/>
          <w:sz w:val="28"/>
          <w:szCs w:val="28"/>
        </w:rPr>
        <w:t>計</w:t>
      </w:r>
      <w:r w:rsidR="00804A01">
        <w:rPr>
          <w:rFonts w:ascii="標楷體" w:eastAsia="標楷體" w:hAnsi="標楷體"/>
          <w:sz w:val="28"/>
          <w:szCs w:val="28"/>
        </w:rPr>
        <w:t>畫</w:t>
      </w:r>
      <w:r w:rsidR="00804A01">
        <w:rPr>
          <w:rFonts w:ascii="標楷體" w:eastAsia="標楷體" w:hAnsi="標楷體" w:hint="eastAsia"/>
          <w:sz w:val="28"/>
          <w:szCs w:val="28"/>
        </w:rPr>
        <w:t>之</w:t>
      </w:r>
      <w:r w:rsidR="00804A01">
        <w:rPr>
          <w:rFonts w:ascii="標楷體" w:eastAsia="標楷體" w:hAnsi="標楷體"/>
          <w:sz w:val="28"/>
          <w:szCs w:val="28"/>
        </w:rPr>
        <w:t>執行單位</w:t>
      </w:r>
      <w:r w:rsidR="00804A01">
        <w:rPr>
          <w:rFonts w:ascii="標楷體" w:eastAsia="標楷體" w:hAnsi="標楷體" w:hint="eastAsia"/>
          <w:sz w:val="28"/>
          <w:szCs w:val="28"/>
        </w:rPr>
        <w:t>進</w:t>
      </w:r>
      <w:r w:rsidR="00804A01">
        <w:rPr>
          <w:rFonts w:ascii="標楷體" w:eastAsia="標楷體" w:hAnsi="標楷體"/>
          <w:sz w:val="28"/>
          <w:szCs w:val="28"/>
        </w:rPr>
        <w:t>行提案及執行經驗之分享。</w:t>
      </w:r>
    </w:p>
    <w:p w:rsidR="0029257B" w:rsidRDefault="0029257B" w:rsidP="00546C65">
      <w:pPr>
        <w:pStyle w:val="a3"/>
        <w:numPr>
          <w:ilvl w:val="0"/>
          <w:numId w:val="3"/>
        </w:numPr>
        <w:snapToGrid w:val="0"/>
        <w:spacing w:line="480" w:lineRule="exact"/>
        <w:ind w:leftChars="0"/>
        <w:jc w:val="both"/>
        <w:rPr>
          <w:rFonts w:ascii="標楷體" w:eastAsia="標楷體" w:hAnsi="標楷體"/>
          <w:sz w:val="28"/>
          <w:szCs w:val="28"/>
        </w:rPr>
      </w:pPr>
      <w:r>
        <w:rPr>
          <w:rFonts w:ascii="標楷體" w:eastAsia="標楷體" w:hAnsi="標楷體" w:hint="eastAsia"/>
          <w:sz w:val="28"/>
          <w:szCs w:val="28"/>
        </w:rPr>
        <w:t>活</w:t>
      </w:r>
      <w:r>
        <w:rPr>
          <w:rFonts w:ascii="標楷體" w:eastAsia="標楷體" w:hAnsi="標楷體"/>
          <w:sz w:val="28"/>
          <w:szCs w:val="28"/>
        </w:rPr>
        <w:t>動</w:t>
      </w:r>
      <w:r>
        <w:rPr>
          <w:rFonts w:ascii="標楷體" w:eastAsia="標楷體" w:hAnsi="標楷體" w:hint="eastAsia"/>
          <w:sz w:val="28"/>
          <w:szCs w:val="28"/>
        </w:rPr>
        <w:t>時</w:t>
      </w:r>
      <w:r>
        <w:rPr>
          <w:rFonts w:ascii="標楷體" w:eastAsia="標楷體" w:hAnsi="標楷體"/>
          <w:sz w:val="28"/>
          <w:szCs w:val="28"/>
        </w:rPr>
        <w:t>間、地點：</w:t>
      </w:r>
    </w:p>
    <w:p w:rsidR="0029257B" w:rsidRDefault="0029257B" w:rsidP="00546C65">
      <w:pPr>
        <w:snapToGrid w:val="0"/>
        <w:spacing w:line="480" w:lineRule="exact"/>
        <w:ind w:leftChars="300" w:left="1848" w:hangingChars="403" w:hanging="1128"/>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一場：</w:t>
      </w:r>
      <w:r w:rsidRPr="0029257B">
        <w:rPr>
          <w:rFonts w:ascii="標楷體" w:eastAsia="標楷體" w:hAnsi="標楷體" w:hint="eastAsia"/>
          <w:sz w:val="28"/>
          <w:szCs w:val="28"/>
        </w:rPr>
        <w:t>107年4月</w:t>
      </w:r>
      <w:r w:rsidRPr="0029257B">
        <w:rPr>
          <w:rFonts w:ascii="標楷體" w:eastAsia="標楷體" w:hAnsi="標楷體"/>
          <w:sz w:val="28"/>
          <w:szCs w:val="28"/>
        </w:rPr>
        <w:t>19日</w:t>
      </w:r>
      <w:r w:rsidRPr="0029257B">
        <w:rPr>
          <w:rFonts w:ascii="標楷體" w:eastAsia="標楷體" w:hAnsi="標楷體" w:hint="eastAsia"/>
          <w:sz w:val="28"/>
          <w:szCs w:val="28"/>
        </w:rPr>
        <w:t>（星</w:t>
      </w:r>
      <w:r w:rsidRPr="0029257B">
        <w:rPr>
          <w:rFonts w:ascii="標楷體" w:eastAsia="標楷體" w:hAnsi="標楷體"/>
          <w:sz w:val="28"/>
          <w:szCs w:val="28"/>
        </w:rPr>
        <w:t>期四）</w:t>
      </w:r>
      <w:r w:rsidRPr="0029257B">
        <w:rPr>
          <w:rFonts w:ascii="標楷體" w:eastAsia="標楷體" w:hAnsi="標楷體" w:hint="eastAsia"/>
          <w:sz w:val="28"/>
          <w:szCs w:val="28"/>
        </w:rPr>
        <w:t>13：30-16：3</w:t>
      </w:r>
      <w:r w:rsidRPr="0029257B">
        <w:rPr>
          <w:rFonts w:ascii="標楷體" w:eastAsia="標楷體" w:hAnsi="標楷體"/>
          <w:sz w:val="28"/>
          <w:szCs w:val="28"/>
        </w:rPr>
        <w:t xml:space="preserve">0 </w:t>
      </w:r>
      <w:r w:rsidRPr="0029257B">
        <w:rPr>
          <w:rFonts w:ascii="標楷體" w:eastAsia="標楷體" w:hAnsi="標楷體" w:hint="eastAsia"/>
          <w:sz w:val="28"/>
          <w:szCs w:val="28"/>
        </w:rPr>
        <w:t>國</w:t>
      </w:r>
      <w:r w:rsidRPr="0029257B">
        <w:rPr>
          <w:rFonts w:ascii="標楷體" w:eastAsia="標楷體" w:hAnsi="標楷體"/>
          <w:sz w:val="28"/>
          <w:szCs w:val="28"/>
        </w:rPr>
        <w:t>立臺灣博物館</w:t>
      </w:r>
      <w:r w:rsidRPr="0029257B">
        <w:rPr>
          <w:rFonts w:ascii="標楷體" w:eastAsia="標楷體" w:hAnsi="標楷體" w:hint="eastAsia"/>
          <w:sz w:val="28"/>
          <w:szCs w:val="28"/>
        </w:rPr>
        <w:t>土</w:t>
      </w:r>
      <w:r w:rsidRPr="0029257B">
        <w:rPr>
          <w:rFonts w:ascii="標楷體" w:eastAsia="標楷體" w:hAnsi="標楷體"/>
          <w:sz w:val="28"/>
          <w:szCs w:val="28"/>
        </w:rPr>
        <w:t>銀</w:t>
      </w:r>
      <w:r w:rsidRPr="0029257B">
        <w:rPr>
          <w:rFonts w:ascii="標楷體" w:eastAsia="標楷體" w:hAnsi="標楷體" w:hint="eastAsia"/>
          <w:sz w:val="28"/>
          <w:szCs w:val="28"/>
        </w:rPr>
        <w:t>展</w:t>
      </w:r>
      <w:r w:rsidRPr="0029257B">
        <w:rPr>
          <w:rFonts w:ascii="標楷體" w:eastAsia="標楷體" w:hAnsi="標楷體"/>
          <w:sz w:val="28"/>
          <w:szCs w:val="28"/>
        </w:rPr>
        <w:t>示館</w:t>
      </w:r>
      <w:r w:rsidRPr="0029257B">
        <w:rPr>
          <w:rFonts w:ascii="標楷體" w:eastAsia="標楷體" w:hAnsi="標楷體" w:hint="eastAsia"/>
          <w:sz w:val="28"/>
          <w:szCs w:val="28"/>
        </w:rPr>
        <w:t>三</w:t>
      </w:r>
      <w:r w:rsidRPr="0029257B">
        <w:rPr>
          <w:rFonts w:ascii="標楷體" w:eastAsia="標楷體" w:hAnsi="標楷體"/>
          <w:sz w:val="28"/>
          <w:szCs w:val="28"/>
        </w:rPr>
        <w:t>樓簡報室</w:t>
      </w:r>
      <w:r w:rsidRPr="0029257B">
        <w:rPr>
          <w:rFonts w:ascii="標楷體" w:eastAsia="標楷體" w:hAnsi="標楷體" w:hint="eastAsia"/>
          <w:sz w:val="28"/>
          <w:szCs w:val="28"/>
        </w:rPr>
        <w:t>（臺北市中正區襄陽路25號）</w:t>
      </w:r>
    </w:p>
    <w:p w:rsidR="00BC6D5F" w:rsidRPr="0029257B" w:rsidRDefault="0029257B" w:rsidP="00546C65">
      <w:pPr>
        <w:snapToGrid w:val="0"/>
        <w:spacing w:afterLines="100" w:after="360" w:line="480" w:lineRule="exact"/>
        <w:ind w:leftChars="300" w:left="1848" w:hangingChars="403" w:hanging="1128"/>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二場：</w:t>
      </w:r>
      <w:r>
        <w:rPr>
          <w:rFonts w:ascii="標楷體" w:eastAsia="標楷體" w:hAnsi="標楷體" w:hint="eastAsia"/>
          <w:sz w:val="28"/>
          <w:szCs w:val="28"/>
        </w:rPr>
        <w:t>107年4月</w:t>
      </w:r>
      <w:r>
        <w:rPr>
          <w:rFonts w:ascii="標楷體" w:eastAsia="標楷體" w:hAnsi="標楷體"/>
          <w:sz w:val="28"/>
          <w:szCs w:val="28"/>
        </w:rPr>
        <w:t>24日</w:t>
      </w:r>
      <w:r>
        <w:rPr>
          <w:rFonts w:ascii="標楷體" w:eastAsia="標楷體" w:hAnsi="標楷體" w:hint="eastAsia"/>
          <w:sz w:val="28"/>
          <w:szCs w:val="28"/>
        </w:rPr>
        <w:t>（</w:t>
      </w:r>
      <w:r>
        <w:rPr>
          <w:rFonts w:ascii="標楷體" w:eastAsia="標楷體" w:hAnsi="標楷體"/>
          <w:sz w:val="28"/>
          <w:szCs w:val="28"/>
        </w:rPr>
        <w:t>星期二）</w:t>
      </w:r>
      <w:r w:rsidRPr="0029257B">
        <w:rPr>
          <w:rFonts w:ascii="標楷體" w:eastAsia="標楷體" w:hAnsi="標楷體" w:hint="eastAsia"/>
          <w:sz w:val="28"/>
          <w:szCs w:val="28"/>
        </w:rPr>
        <w:t>13：30-16：3</w:t>
      </w:r>
      <w:r w:rsidRPr="0029257B">
        <w:rPr>
          <w:rFonts w:ascii="標楷體" w:eastAsia="標楷體" w:hAnsi="標楷體"/>
          <w:sz w:val="28"/>
          <w:szCs w:val="28"/>
        </w:rPr>
        <w:t>0</w:t>
      </w:r>
      <w:r>
        <w:rPr>
          <w:rFonts w:ascii="標楷體" w:eastAsia="標楷體" w:hAnsi="標楷體"/>
          <w:sz w:val="28"/>
          <w:szCs w:val="28"/>
        </w:rPr>
        <w:t xml:space="preserve"> </w:t>
      </w:r>
      <w:r>
        <w:rPr>
          <w:rFonts w:ascii="標楷體" w:eastAsia="標楷體" w:hAnsi="標楷體" w:hint="eastAsia"/>
          <w:sz w:val="28"/>
          <w:szCs w:val="28"/>
        </w:rPr>
        <w:t>國</w:t>
      </w:r>
      <w:r>
        <w:rPr>
          <w:rFonts w:ascii="標楷體" w:eastAsia="標楷體" w:hAnsi="標楷體"/>
          <w:sz w:val="28"/>
          <w:szCs w:val="28"/>
        </w:rPr>
        <w:t>立臺灣文學館</w:t>
      </w:r>
      <w:r>
        <w:rPr>
          <w:rFonts w:ascii="標楷體" w:eastAsia="標楷體" w:hAnsi="標楷體" w:hint="eastAsia"/>
          <w:sz w:val="28"/>
          <w:szCs w:val="28"/>
        </w:rPr>
        <w:t>二</w:t>
      </w:r>
      <w:r>
        <w:rPr>
          <w:rFonts w:ascii="標楷體" w:eastAsia="標楷體" w:hAnsi="標楷體"/>
          <w:sz w:val="28"/>
          <w:szCs w:val="28"/>
        </w:rPr>
        <w:t>樓</w:t>
      </w:r>
      <w:r>
        <w:rPr>
          <w:rFonts w:ascii="標楷體" w:eastAsia="標楷體" w:hAnsi="標楷體" w:hint="eastAsia"/>
          <w:sz w:val="28"/>
          <w:szCs w:val="28"/>
        </w:rPr>
        <w:t>第</w:t>
      </w:r>
      <w:r>
        <w:rPr>
          <w:rFonts w:ascii="標楷體" w:eastAsia="標楷體" w:hAnsi="標楷體"/>
          <w:sz w:val="28"/>
          <w:szCs w:val="28"/>
        </w:rPr>
        <w:t>一會議室（</w:t>
      </w:r>
      <w:r w:rsidRPr="0029257B">
        <w:rPr>
          <w:rFonts w:ascii="標楷體" w:eastAsia="標楷體" w:hAnsi="標楷體" w:hint="eastAsia"/>
          <w:sz w:val="28"/>
          <w:szCs w:val="28"/>
        </w:rPr>
        <w:t>台南市中西區中正路1號</w:t>
      </w:r>
      <w:r>
        <w:rPr>
          <w:rFonts w:ascii="標楷體" w:eastAsia="標楷體" w:hAnsi="標楷體" w:hint="eastAsia"/>
          <w:sz w:val="28"/>
          <w:szCs w:val="28"/>
        </w:rPr>
        <w:t>）</w:t>
      </w:r>
    </w:p>
    <w:p w:rsidR="0029257B" w:rsidRDefault="00BC6D5F" w:rsidP="00546C65">
      <w:pPr>
        <w:pStyle w:val="a3"/>
        <w:numPr>
          <w:ilvl w:val="0"/>
          <w:numId w:val="3"/>
        </w:numPr>
        <w:snapToGrid w:val="0"/>
        <w:spacing w:line="480" w:lineRule="exact"/>
        <w:ind w:leftChars="0"/>
        <w:jc w:val="both"/>
        <w:rPr>
          <w:rFonts w:ascii="標楷體" w:eastAsia="標楷體" w:hAnsi="標楷體"/>
          <w:sz w:val="28"/>
          <w:szCs w:val="28"/>
        </w:rPr>
      </w:pPr>
      <w:r>
        <w:rPr>
          <w:rFonts w:ascii="標楷體" w:eastAsia="標楷體" w:hAnsi="標楷體" w:hint="eastAsia"/>
          <w:sz w:val="28"/>
          <w:szCs w:val="28"/>
        </w:rPr>
        <w:t>活</w:t>
      </w:r>
      <w:r>
        <w:rPr>
          <w:rFonts w:ascii="標楷體" w:eastAsia="標楷體" w:hAnsi="標楷體"/>
          <w:sz w:val="28"/>
          <w:szCs w:val="28"/>
        </w:rPr>
        <w:t>動對象</w:t>
      </w:r>
      <w:r>
        <w:rPr>
          <w:rFonts w:ascii="標楷體" w:eastAsia="標楷體" w:hAnsi="標楷體" w:hint="eastAsia"/>
          <w:sz w:val="28"/>
          <w:szCs w:val="28"/>
        </w:rPr>
        <w:t>：</w:t>
      </w:r>
    </w:p>
    <w:p w:rsidR="00BC6D5F" w:rsidRDefault="00BC6D5F" w:rsidP="00546C65">
      <w:pPr>
        <w:pStyle w:val="a3"/>
        <w:snapToGrid w:val="0"/>
        <w:spacing w:afterLines="100" w:after="360" w:line="480" w:lineRule="exact"/>
        <w:ind w:leftChars="0" w:left="720"/>
        <w:jc w:val="both"/>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意申請108</w:t>
      </w:r>
      <w:r>
        <w:rPr>
          <w:rFonts w:ascii="標楷體" w:eastAsia="標楷體" w:hAnsi="標楷體" w:hint="eastAsia"/>
          <w:sz w:val="28"/>
          <w:szCs w:val="28"/>
        </w:rPr>
        <w:t>年</w:t>
      </w:r>
      <w:r>
        <w:rPr>
          <w:rFonts w:ascii="標楷體" w:eastAsia="標楷體" w:hAnsi="標楷體"/>
          <w:sz w:val="28"/>
          <w:szCs w:val="28"/>
        </w:rPr>
        <w:t>度「</w:t>
      </w:r>
      <w:r>
        <w:rPr>
          <w:rFonts w:ascii="標楷體" w:eastAsia="標楷體" w:hAnsi="標楷體" w:hint="eastAsia"/>
          <w:sz w:val="28"/>
          <w:szCs w:val="28"/>
        </w:rPr>
        <w:t>文</w:t>
      </w:r>
      <w:r>
        <w:rPr>
          <w:rFonts w:ascii="標楷體" w:eastAsia="標楷體" w:hAnsi="標楷體"/>
          <w:sz w:val="28"/>
          <w:szCs w:val="28"/>
        </w:rPr>
        <w:t>化部</w:t>
      </w:r>
      <w:r>
        <w:rPr>
          <w:rFonts w:ascii="標楷體" w:eastAsia="標楷體" w:hAnsi="標楷體" w:hint="eastAsia"/>
          <w:sz w:val="28"/>
          <w:szCs w:val="28"/>
        </w:rPr>
        <w:t>博</w:t>
      </w:r>
      <w:r>
        <w:rPr>
          <w:rFonts w:ascii="標楷體" w:eastAsia="標楷體" w:hAnsi="標楷體"/>
          <w:sz w:val="28"/>
          <w:szCs w:val="28"/>
        </w:rPr>
        <w:t>物館事業推展補助作業要點」提案</w:t>
      </w:r>
      <w:r>
        <w:rPr>
          <w:rFonts w:ascii="標楷體" w:eastAsia="標楷體" w:hAnsi="標楷體" w:hint="eastAsia"/>
          <w:sz w:val="28"/>
          <w:szCs w:val="28"/>
        </w:rPr>
        <w:t>之</w:t>
      </w:r>
      <w:r>
        <w:rPr>
          <w:rFonts w:ascii="標楷體" w:eastAsia="標楷體" w:hAnsi="標楷體"/>
          <w:sz w:val="28"/>
          <w:szCs w:val="28"/>
        </w:rPr>
        <w:t>公、私立博物館、國</w:t>
      </w:r>
      <w:r>
        <w:rPr>
          <w:rFonts w:ascii="標楷體" w:eastAsia="標楷體" w:hAnsi="標楷體" w:hint="eastAsia"/>
          <w:sz w:val="28"/>
          <w:szCs w:val="28"/>
        </w:rPr>
        <w:t>內公</w:t>
      </w:r>
      <w:r>
        <w:rPr>
          <w:rFonts w:ascii="標楷體" w:eastAsia="標楷體" w:hAnsi="標楷體"/>
          <w:sz w:val="28"/>
          <w:szCs w:val="28"/>
        </w:rPr>
        <w:t>、私立大學校院</w:t>
      </w:r>
      <w:r>
        <w:rPr>
          <w:rFonts w:ascii="標楷體" w:eastAsia="標楷體" w:hAnsi="標楷體" w:hint="eastAsia"/>
          <w:sz w:val="28"/>
          <w:szCs w:val="28"/>
        </w:rPr>
        <w:t>及</w:t>
      </w:r>
      <w:r w:rsidRPr="00194D6D">
        <w:rPr>
          <w:rFonts w:ascii="標楷體" w:eastAsia="標楷體" w:hAnsi="標楷體" w:hint="eastAsia"/>
          <w:sz w:val="28"/>
          <w:szCs w:val="28"/>
        </w:rPr>
        <w:t>從事博物館相關事業之教學、研究、教育推廣及經營管理之依法立案或登記之非營利法人或團體</w:t>
      </w:r>
      <w:r>
        <w:rPr>
          <w:rFonts w:ascii="標楷體" w:eastAsia="標楷體" w:hAnsi="標楷體" w:hint="eastAsia"/>
          <w:sz w:val="28"/>
          <w:szCs w:val="28"/>
        </w:rPr>
        <w:t>的</w:t>
      </w:r>
      <w:r>
        <w:rPr>
          <w:rFonts w:ascii="標楷體" w:eastAsia="標楷體" w:hAnsi="標楷體"/>
          <w:sz w:val="28"/>
          <w:szCs w:val="28"/>
        </w:rPr>
        <w:t>相關人員，</w:t>
      </w:r>
      <w:r>
        <w:rPr>
          <w:rFonts w:ascii="標楷體" w:eastAsia="標楷體" w:hAnsi="標楷體" w:hint="eastAsia"/>
          <w:sz w:val="28"/>
          <w:szCs w:val="28"/>
        </w:rPr>
        <w:t>每</w:t>
      </w:r>
      <w:r>
        <w:rPr>
          <w:rFonts w:ascii="標楷體" w:eastAsia="標楷體" w:hAnsi="標楷體"/>
          <w:sz w:val="28"/>
          <w:szCs w:val="28"/>
        </w:rPr>
        <w:t>場人數上限為</w:t>
      </w:r>
      <w:r>
        <w:rPr>
          <w:rFonts w:ascii="標楷體" w:eastAsia="標楷體" w:hAnsi="標楷體" w:hint="eastAsia"/>
          <w:sz w:val="28"/>
          <w:szCs w:val="28"/>
        </w:rPr>
        <w:t>60人</w:t>
      </w:r>
      <w:r>
        <w:rPr>
          <w:rFonts w:ascii="標楷體" w:eastAsia="標楷體" w:hAnsi="標楷體"/>
          <w:sz w:val="28"/>
          <w:szCs w:val="28"/>
        </w:rPr>
        <w:t>。</w:t>
      </w:r>
    </w:p>
    <w:p w:rsidR="004E6000" w:rsidRDefault="004E6000" w:rsidP="00546C65">
      <w:pPr>
        <w:pStyle w:val="a3"/>
        <w:numPr>
          <w:ilvl w:val="0"/>
          <w:numId w:val="3"/>
        </w:numPr>
        <w:snapToGrid w:val="0"/>
        <w:spacing w:afterLines="100" w:after="360" w:line="420" w:lineRule="exact"/>
        <w:ind w:leftChars="0"/>
        <w:jc w:val="both"/>
        <w:rPr>
          <w:rFonts w:ascii="標楷體" w:eastAsia="標楷體" w:hAnsi="標楷體"/>
          <w:sz w:val="28"/>
          <w:szCs w:val="28"/>
        </w:rPr>
      </w:pPr>
      <w:r>
        <w:rPr>
          <w:rFonts w:ascii="標楷體" w:eastAsia="標楷體" w:hAnsi="標楷體" w:hint="eastAsia"/>
          <w:sz w:val="28"/>
          <w:szCs w:val="28"/>
        </w:rPr>
        <w:t>報</w:t>
      </w:r>
      <w:r>
        <w:rPr>
          <w:rFonts w:ascii="標楷體" w:eastAsia="標楷體" w:hAnsi="標楷體"/>
          <w:sz w:val="28"/>
          <w:szCs w:val="28"/>
        </w:rPr>
        <w:t>名網址：</w:t>
      </w:r>
      <w:r w:rsidRPr="004E6000">
        <w:rPr>
          <w:rFonts w:ascii="標楷體" w:eastAsia="標楷體" w:hAnsi="標楷體"/>
          <w:sz w:val="28"/>
          <w:szCs w:val="28"/>
        </w:rPr>
        <w:t>https://goo.gl/forms/2pTaZiOEKVF8m9cG2</w:t>
      </w:r>
    </w:p>
    <w:p w:rsidR="00AF1A25" w:rsidRDefault="00BC6D5F" w:rsidP="00B917A6">
      <w:pPr>
        <w:pStyle w:val="a3"/>
        <w:numPr>
          <w:ilvl w:val="0"/>
          <w:numId w:val="3"/>
        </w:numPr>
        <w:snapToGrid w:val="0"/>
        <w:spacing w:afterLines="50" w:after="180" w:line="420" w:lineRule="exact"/>
        <w:ind w:leftChars="0"/>
        <w:jc w:val="both"/>
        <w:rPr>
          <w:rFonts w:ascii="標楷體" w:eastAsia="標楷體" w:hAnsi="標楷體"/>
          <w:sz w:val="28"/>
          <w:szCs w:val="28"/>
        </w:rPr>
      </w:pPr>
      <w:r>
        <w:rPr>
          <w:rFonts w:ascii="標楷體" w:eastAsia="標楷體" w:hAnsi="標楷體" w:hint="eastAsia"/>
          <w:sz w:val="28"/>
          <w:szCs w:val="28"/>
        </w:rPr>
        <w:t>各</w:t>
      </w:r>
      <w:r w:rsidR="0086685E">
        <w:rPr>
          <w:rFonts w:ascii="標楷體" w:eastAsia="標楷體" w:hAnsi="標楷體" w:hint="eastAsia"/>
          <w:sz w:val="28"/>
          <w:szCs w:val="28"/>
        </w:rPr>
        <w:t>場</w:t>
      </w:r>
      <w:r w:rsidR="0086685E">
        <w:rPr>
          <w:rFonts w:ascii="標楷體" w:eastAsia="標楷體" w:hAnsi="標楷體"/>
          <w:sz w:val="28"/>
          <w:szCs w:val="28"/>
        </w:rPr>
        <w:t>次</w:t>
      </w:r>
      <w:r w:rsidR="00B917A6">
        <w:rPr>
          <w:rFonts w:ascii="標楷體" w:eastAsia="標楷體" w:hAnsi="標楷體" w:hint="eastAsia"/>
          <w:sz w:val="28"/>
          <w:szCs w:val="28"/>
        </w:rPr>
        <w:t>流</w:t>
      </w:r>
      <w:r w:rsidR="00B917A6">
        <w:rPr>
          <w:rFonts w:ascii="標楷體" w:eastAsia="標楷體" w:hAnsi="標楷體"/>
          <w:sz w:val="28"/>
          <w:szCs w:val="28"/>
        </w:rPr>
        <w:t>程</w:t>
      </w:r>
      <w:r>
        <w:rPr>
          <w:rFonts w:ascii="標楷體" w:eastAsia="標楷體" w:hAnsi="標楷體" w:hint="eastAsia"/>
          <w:sz w:val="28"/>
          <w:szCs w:val="28"/>
        </w:rPr>
        <w:t>、</w:t>
      </w:r>
      <w:r>
        <w:rPr>
          <w:rFonts w:ascii="標楷體" w:eastAsia="標楷體" w:hAnsi="標楷體"/>
          <w:sz w:val="28"/>
          <w:szCs w:val="28"/>
        </w:rPr>
        <w:t>經驗分</w:t>
      </w:r>
      <w:r>
        <w:rPr>
          <w:rFonts w:ascii="標楷體" w:eastAsia="標楷體" w:hAnsi="標楷體" w:hint="eastAsia"/>
          <w:sz w:val="28"/>
          <w:szCs w:val="28"/>
        </w:rPr>
        <w:t>享</w:t>
      </w:r>
      <w:r>
        <w:rPr>
          <w:rFonts w:ascii="標楷體" w:eastAsia="標楷體" w:hAnsi="標楷體"/>
          <w:sz w:val="28"/>
          <w:szCs w:val="28"/>
        </w:rPr>
        <w:t>單位</w:t>
      </w:r>
      <w:r>
        <w:rPr>
          <w:rFonts w:ascii="標楷體" w:eastAsia="標楷體" w:hAnsi="標楷體" w:hint="eastAsia"/>
          <w:sz w:val="28"/>
          <w:szCs w:val="28"/>
        </w:rPr>
        <w:t>與</w:t>
      </w:r>
      <w:r>
        <w:rPr>
          <w:rFonts w:ascii="標楷體" w:eastAsia="標楷體" w:hAnsi="標楷體"/>
          <w:sz w:val="28"/>
          <w:szCs w:val="28"/>
        </w:rPr>
        <w:t>經驗分享計畫</w:t>
      </w:r>
      <w:r w:rsidR="00804A01">
        <w:rPr>
          <w:rFonts w:ascii="標楷體" w:eastAsia="標楷體" w:hAnsi="標楷體"/>
          <w:sz w:val="28"/>
          <w:szCs w:val="28"/>
        </w:rPr>
        <w:t>：</w:t>
      </w:r>
    </w:p>
    <w:p w:rsidR="00341411" w:rsidRDefault="00341411" w:rsidP="00341411">
      <w:pPr>
        <w:pStyle w:val="a3"/>
        <w:snapToGrid w:val="0"/>
        <w:spacing w:afterLines="50" w:after="180" w:line="420" w:lineRule="exact"/>
        <w:ind w:leftChars="0" w:left="720"/>
        <w:jc w:val="both"/>
        <w:rPr>
          <w:rFonts w:ascii="標楷體" w:eastAsia="標楷體" w:hAnsi="標楷體"/>
          <w:sz w:val="28"/>
          <w:szCs w:val="28"/>
        </w:rPr>
      </w:pPr>
    </w:p>
    <w:p w:rsidR="00AF1A25" w:rsidRPr="00341411" w:rsidRDefault="00B35E53" w:rsidP="00546C65">
      <w:pPr>
        <w:pStyle w:val="a3"/>
        <w:snapToGrid w:val="0"/>
        <w:spacing w:line="420" w:lineRule="exact"/>
        <w:ind w:leftChars="0" w:left="709"/>
        <w:jc w:val="both"/>
        <w:rPr>
          <w:rFonts w:ascii="標楷體" w:eastAsia="標楷體" w:hAnsi="標楷體"/>
          <w:b/>
          <w:sz w:val="28"/>
          <w:szCs w:val="28"/>
        </w:rPr>
      </w:pPr>
      <w:r w:rsidRPr="00341411">
        <w:rPr>
          <w:rFonts w:ascii="標楷體" w:eastAsia="標楷體" w:hAnsi="標楷體" w:hint="eastAsia"/>
          <w:b/>
          <w:sz w:val="28"/>
          <w:szCs w:val="28"/>
        </w:rPr>
        <w:lastRenderedPageBreak/>
        <w:t>第</w:t>
      </w:r>
      <w:r w:rsidRPr="00341411">
        <w:rPr>
          <w:rFonts w:ascii="標楷體" w:eastAsia="標楷體" w:hAnsi="標楷體"/>
          <w:b/>
          <w:sz w:val="28"/>
          <w:szCs w:val="28"/>
        </w:rPr>
        <w:t>一場</w:t>
      </w:r>
      <w:r w:rsidR="00341411" w:rsidRPr="00341411">
        <w:rPr>
          <w:rFonts w:ascii="標楷體" w:eastAsia="標楷體" w:hAnsi="標楷體" w:hint="eastAsia"/>
          <w:b/>
          <w:sz w:val="28"/>
          <w:szCs w:val="28"/>
        </w:rPr>
        <w:t>：107年4月</w:t>
      </w:r>
      <w:r w:rsidR="00341411" w:rsidRPr="00341411">
        <w:rPr>
          <w:rFonts w:ascii="標楷體" w:eastAsia="標楷體" w:hAnsi="標楷體"/>
          <w:b/>
          <w:sz w:val="28"/>
          <w:szCs w:val="28"/>
        </w:rPr>
        <w:t>19日</w:t>
      </w:r>
    </w:p>
    <w:tbl>
      <w:tblPr>
        <w:tblStyle w:val="a4"/>
        <w:tblW w:w="0" w:type="auto"/>
        <w:tblInd w:w="709" w:type="dxa"/>
        <w:tblLook w:val="04A0" w:firstRow="1" w:lastRow="0" w:firstColumn="1" w:lastColumn="0" w:noHBand="0" w:noVBand="1"/>
      </w:tblPr>
      <w:tblGrid>
        <w:gridCol w:w="1838"/>
        <w:gridCol w:w="2268"/>
        <w:gridCol w:w="4819"/>
      </w:tblGrid>
      <w:tr w:rsidR="00542E7A" w:rsidTr="00341411">
        <w:tc>
          <w:tcPr>
            <w:tcW w:w="1838" w:type="dxa"/>
          </w:tcPr>
          <w:p w:rsidR="00542E7A" w:rsidRDefault="00542E7A"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時</w:t>
            </w:r>
            <w:r>
              <w:rPr>
                <w:rFonts w:ascii="標楷體" w:eastAsia="標楷體" w:hAnsi="標楷體"/>
                <w:sz w:val="28"/>
                <w:szCs w:val="28"/>
              </w:rPr>
              <w:t>間</w:t>
            </w:r>
          </w:p>
        </w:tc>
        <w:tc>
          <w:tcPr>
            <w:tcW w:w="7087" w:type="dxa"/>
            <w:gridSpan w:val="2"/>
          </w:tcPr>
          <w:p w:rsidR="00542E7A" w:rsidRDefault="00542E7A" w:rsidP="00542E7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內</w:t>
            </w:r>
            <w:r>
              <w:rPr>
                <w:rFonts w:ascii="標楷體" w:eastAsia="標楷體" w:hAnsi="標楷體"/>
                <w:sz w:val="28"/>
                <w:szCs w:val="28"/>
              </w:rPr>
              <w:t>容</w:t>
            </w:r>
          </w:p>
        </w:tc>
      </w:tr>
      <w:tr w:rsidR="0029257B" w:rsidTr="00341411">
        <w:tc>
          <w:tcPr>
            <w:tcW w:w="1838" w:type="dxa"/>
          </w:tcPr>
          <w:p w:rsidR="0029257B" w:rsidRDefault="0029257B" w:rsidP="0029257B">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13:0</w:t>
            </w:r>
            <w:r>
              <w:rPr>
                <w:rFonts w:ascii="標楷體" w:eastAsia="標楷體" w:hAnsi="標楷體"/>
                <w:sz w:val="28"/>
                <w:szCs w:val="28"/>
              </w:rPr>
              <w:t>0-13</w:t>
            </w:r>
            <w:r>
              <w:rPr>
                <w:rFonts w:ascii="標楷體" w:eastAsia="標楷體" w:hAnsi="標楷體" w:hint="eastAsia"/>
                <w:sz w:val="28"/>
                <w:szCs w:val="28"/>
              </w:rPr>
              <w:t>:3</w:t>
            </w:r>
            <w:r>
              <w:rPr>
                <w:rFonts w:ascii="標楷體" w:eastAsia="標楷體" w:hAnsi="標楷體"/>
                <w:sz w:val="28"/>
                <w:szCs w:val="28"/>
              </w:rPr>
              <w:t>0</w:t>
            </w:r>
          </w:p>
        </w:tc>
        <w:tc>
          <w:tcPr>
            <w:tcW w:w="7087" w:type="dxa"/>
            <w:gridSpan w:val="2"/>
          </w:tcPr>
          <w:p w:rsidR="0029257B" w:rsidRDefault="0029257B" w:rsidP="00542E7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入</w:t>
            </w:r>
            <w:r>
              <w:rPr>
                <w:rFonts w:ascii="標楷體" w:eastAsia="標楷體" w:hAnsi="標楷體"/>
                <w:sz w:val="28"/>
                <w:szCs w:val="28"/>
              </w:rPr>
              <w:t>場</w:t>
            </w:r>
          </w:p>
        </w:tc>
      </w:tr>
      <w:tr w:rsidR="00542E7A" w:rsidTr="00341411">
        <w:tc>
          <w:tcPr>
            <w:tcW w:w="1838" w:type="dxa"/>
          </w:tcPr>
          <w:p w:rsidR="00542E7A" w:rsidRDefault="00542E7A"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w:t>
            </w:r>
            <w:r w:rsidR="0086685E">
              <w:rPr>
                <w:rFonts w:ascii="標楷體" w:eastAsia="標楷體" w:hAnsi="標楷體"/>
                <w:sz w:val="28"/>
                <w:szCs w:val="28"/>
              </w:rPr>
              <w:t>3</w:t>
            </w:r>
            <w:r>
              <w:rPr>
                <w:rFonts w:ascii="標楷體" w:eastAsia="標楷體" w:hAnsi="標楷體" w:hint="eastAsia"/>
                <w:sz w:val="28"/>
                <w:szCs w:val="28"/>
              </w:rPr>
              <w:t>:</w:t>
            </w:r>
            <w:r w:rsidR="0086685E">
              <w:rPr>
                <w:rFonts w:ascii="標楷體" w:eastAsia="標楷體" w:hAnsi="標楷體"/>
                <w:sz w:val="28"/>
                <w:szCs w:val="28"/>
              </w:rPr>
              <w:t>30</w:t>
            </w:r>
            <w:r>
              <w:rPr>
                <w:rFonts w:ascii="標楷體" w:eastAsia="標楷體" w:hAnsi="標楷體"/>
                <w:sz w:val="28"/>
                <w:szCs w:val="28"/>
              </w:rPr>
              <w:t>-1</w:t>
            </w:r>
            <w:r w:rsidR="0086685E">
              <w:rPr>
                <w:rFonts w:ascii="標楷體" w:eastAsia="標楷體" w:hAnsi="標楷體"/>
                <w:sz w:val="28"/>
                <w:szCs w:val="28"/>
              </w:rPr>
              <w:t>3</w:t>
            </w:r>
            <w:r>
              <w:rPr>
                <w:rFonts w:ascii="標楷體" w:eastAsia="標楷體" w:hAnsi="標楷體" w:hint="eastAsia"/>
                <w:sz w:val="28"/>
                <w:szCs w:val="28"/>
              </w:rPr>
              <w:t>:</w:t>
            </w:r>
            <w:r w:rsidR="0086685E">
              <w:rPr>
                <w:rFonts w:ascii="標楷體" w:eastAsia="標楷體" w:hAnsi="標楷體"/>
                <w:sz w:val="28"/>
                <w:szCs w:val="28"/>
              </w:rPr>
              <w:t>35</w:t>
            </w:r>
          </w:p>
        </w:tc>
        <w:tc>
          <w:tcPr>
            <w:tcW w:w="7087" w:type="dxa"/>
            <w:gridSpan w:val="2"/>
          </w:tcPr>
          <w:p w:rsidR="00542E7A" w:rsidRDefault="00542E7A" w:rsidP="00542E7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開</w:t>
            </w:r>
            <w:r>
              <w:rPr>
                <w:rFonts w:ascii="標楷體" w:eastAsia="標楷體" w:hAnsi="標楷體"/>
                <w:sz w:val="28"/>
                <w:szCs w:val="28"/>
              </w:rPr>
              <w:t>場介紹</w:t>
            </w:r>
          </w:p>
        </w:tc>
      </w:tr>
      <w:tr w:rsidR="0086685E" w:rsidTr="00341411">
        <w:tc>
          <w:tcPr>
            <w:tcW w:w="1838" w:type="dxa"/>
            <w:vMerge w:val="restart"/>
          </w:tcPr>
          <w:p w:rsidR="0086685E" w:rsidRDefault="0086685E" w:rsidP="0086685E">
            <w:pPr>
              <w:pStyle w:val="a3"/>
              <w:snapToGrid w:val="0"/>
              <w:spacing w:line="420" w:lineRule="exact"/>
              <w:ind w:leftChars="11" w:left="26"/>
              <w:jc w:val="center"/>
              <w:rPr>
                <w:rFonts w:ascii="標楷體" w:eastAsia="標楷體" w:hAnsi="標楷體"/>
                <w:sz w:val="28"/>
                <w:szCs w:val="28"/>
              </w:rPr>
            </w:pPr>
            <w:r>
              <w:rPr>
                <w:rFonts w:ascii="標楷體" w:eastAsia="標楷體" w:hAnsi="標楷體"/>
                <w:sz w:val="28"/>
                <w:szCs w:val="28"/>
              </w:rPr>
              <w:t>13</w:t>
            </w:r>
            <w:r>
              <w:rPr>
                <w:rFonts w:ascii="標楷體" w:eastAsia="標楷體" w:hAnsi="標楷體" w:hint="eastAsia"/>
                <w:sz w:val="28"/>
                <w:szCs w:val="28"/>
              </w:rPr>
              <w:t>:</w:t>
            </w:r>
            <w:r>
              <w:rPr>
                <w:rFonts w:ascii="標楷體" w:eastAsia="標楷體" w:hAnsi="標楷體"/>
                <w:sz w:val="28"/>
                <w:szCs w:val="28"/>
              </w:rPr>
              <w:t>35-14</w:t>
            </w:r>
            <w:r>
              <w:rPr>
                <w:rFonts w:ascii="標楷體" w:eastAsia="標楷體" w:hAnsi="標楷體" w:hint="eastAsia"/>
                <w:sz w:val="28"/>
                <w:szCs w:val="28"/>
              </w:rPr>
              <w:t>:</w:t>
            </w:r>
            <w:r>
              <w:rPr>
                <w:rFonts w:ascii="標楷體" w:eastAsia="標楷體" w:hAnsi="標楷體"/>
                <w:sz w:val="28"/>
                <w:szCs w:val="28"/>
              </w:rPr>
              <w:t>15</w:t>
            </w:r>
          </w:p>
        </w:tc>
        <w:tc>
          <w:tcPr>
            <w:tcW w:w="2268" w:type="dxa"/>
          </w:tcPr>
          <w:p w:rsidR="0086685E" w:rsidRDefault="0086685E"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分</w:t>
            </w:r>
            <w:r>
              <w:rPr>
                <w:rFonts w:ascii="標楷體" w:eastAsia="標楷體" w:hAnsi="標楷體"/>
                <w:sz w:val="28"/>
                <w:szCs w:val="28"/>
              </w:rPr>
              <w:t>享類別</w:t>
            </w:r>
          </w:p>
        </w:tc>
        <w:tc>
          <w:tcPr>
            <w:tcW w:w="4819" w:type="dxa"/>
          </w:tcPr>
          <w:p w:rsidR="0086685E" w:rsidRDefault="0086685E"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經</w:t>
            </w:r>
            <w:r>
              <w:rPr>
                <w:rFonts w:ascii="標楷體" w:eastAsia="標楷體" w:hAnsi="標楷體"/>
                <w:sz w:val="28"/>
                <w:szCs w:val="28"/>
              </w:rPr>
              <w:t>驗</w:t>
            </w:r>
            <w:r>
              <w:rPr>
                <w:rFonts w:ascii="標楷體" w:eastAsia="標楷體" w:hAnsi="標楷體" w:hint="eastAsia"/>
                <w:sz w:val="28"/>
                <w:szCs w:val="28"/>
              </w:rPr>
              <w:t>分</w:t>
            </w:r>
            <w:r>
              <w:rPr>
                <w:rFonts w:ascii="標楷體" w:eastAsia="標楷體" w:hAnsi="標楷體"/>
                <w:sz w:val="28"/>
                <w:szCs w:val="28"/>
              </w:rPr>
              <w:t>享單位與分享</w:t>
            </w:r>
            <w:r w:rsidR="00872349">
              <w:rPr>
                <w:rFonts w:ascii="標楷體" w:eastAsia="標楷體" w:hAnsi="標楷體" w:hint="eastAsia"/>
                <w:sz w:val="28"/>
                <w:szCs w:val="28"/>
              </w:rPr>
              <w:t>計畫</w:t>
            </w:r>
          </w:p>
        </w:tc>
      </w:tr>
      <w:tr w:rsidR="0086685E" w:rsidTr="00341411">
        <w:tc>
          <w:tcPr>
            <w:tcW w:w="1838" w:type="dxa"/>
            <w:vMerge/>
          </w:tcPr>
          <w:p w:rsidR="0086685E" w:rsidRDefault="0086685E" w:rsidP="0086685E">
            <w:pPr>
              <w:pStyle w:val="a3"/>
              <w:snapToGrid w:val="0"/>
              <w:spacing w:line="420" w:lineRule="exact"/>
              <w:ind w:leftChars="0" w:left="0"/>
              <w:jc w:val="center"/>
              <w:rPr>
                <w:rFonts w:ascii="標楷體" w:eastAsia="標楷體" w:hAnsi="標楷體"/>
                <w:sz w:val="28"/>
                <w:szCs w:val="28"/>
              </w:rPr>
            </w:pPr>
          </w:p>
        </w:tc>
        <w:tc>
          <w:tcPr>
            <w:tcW w:w="2268" w:type="dxa"/>
          </w:tcPr>
          <w:p w:rsidR="0086685E" w:rsidRPr="00542E7A" w:rsidRDefault="0086685E" w:rsidP="0086685E">
            <w:pPr>
              <w:pStyle w:val="a3"/>
              <w:snapToGrid w:val="0"/>
              <w:spacing w:line="420" w:lineRule="exact"/>
              <w:ind w:leftChars="0" w:left="0"/>
              <w:jc w:val="both"/>
              <w:rPr>
                <w:rFonts w:ascii="標楷體" w:eastAsia="標楷體" w:hAnsi="標楷體"/>
                <w:b/>
                <w:sz w:val="28"/>
                <w:szCs w:val="28"/>
              </w:rPr>
            </w:pPr>
            <w:r w:rsidRPr="00542E7A">
              <w:rPr>
                <w:rFonts w:ascii="標楷體" w:eastAsia="標楷體" w:hAnsi="標楷體" w:hint="eastAsia"/>
                <w:sz w:val="28"/>
                <w:szCs w:val="28"/>
              </w:rPr>
              <w:t>博物館人才培育及產學合作</w:t>
            </w:r>
            <w:r>
              <w:rPr>
                <w:rFonts w:ascii="標楷體" w:eastAsia="標楷體" w:hAnsi="標楷體" w:hint="eastAsia"/>
                <w:sz w:val="28"/>
                <w:szCs w:val="28"/>
              </w:rPr>
              <w:t>類</w:t>
            </w:r>
          </w:p>
        </w:tc>
        <w:tc>
          <w:tcPr>
            <w:tcW w:w="4819" w:type="dxa"/>
          </w:tcPr>
          <w:p w:rsidR="00872349" w:rsidRDefault="0086685E" w:rsidP="00872349">
            <w:pPr>
              <w:pStyle w:val="a3"/>
              <w:snapToGrid w:val="0"/>
              <w:spacing w:line="420" w:lineRule="exact"/>
              <w:ind w:leftChars="0" w:left="0"/>
              <w:jc w:val="both"/>
              <w:rPr>
                <w:rFonts w:ascii="標楷體" w:eastAsia="標楷體" w:hAnsi="標楷體"/>
                <w:b/>
                <w:sz w:val="28"/>
                <w:szCs w:val="28"/>
              </w:rPr>
            </w:pPr>
            <w:r w:rsidRPr="00542E7A">
              <w:rPr>
                <w:rFonts w:ascii="標楷體" w:eastAsia="標楷體" w:hAnsi="標楷體" w:hint="eastAsia"/>
                <w:b/>
                <w:sz w:val="28"/>
                <w:szCs w:val="28"/>
              </w:rPr>
              <w:t>國立臺北藝術大學</w:t>
            </w:r>
          </w:p>
          <w:p w:rsidR="0086685E" w:rsidRPr="00872349" w:rsidRDefault="0086685E" w:rsidP="00872349">
            <w:pPr>
              <w:pStyle w:val="a3"/>
              <w:snapToGrid w:val="0"/>
              <w:spacing w:line="420" w:lineRule="exact"/>
              <w:ind w:leftChars="0" w:left="0"/>
              <w:jc w:val="both"/>
              <w:rPr>
                <w:rFonts w:ascii="標楷體" w:eastAsia="標楷體" w:hAnsi="標楷體"/>
                <w:sz w:val="28"/>
                <w:szCs w:val="28"/>
              </w:rPr>
            </w:pPr>
            <w:r w:rsidRPr="00872349">
              <w:rPr>
                <w:rFonts w:ascii="標楷體" w:eastAsia="標楷體" w:hAnsi="標楷體" w:hint="eastAsia"/>
                <w:sz w:val="28"/>
                <w:szCs w:val="28"/>
              </w:rPr>
              <w:t>地方文化的發現、保存與活用（2017年度）</w:t>
            </w:r>
          </w:p>
        </w:tc>
      </w:tr>
      <w:tr w:rsidR="0086685E" w:rsidTr="00341411">
        <w:tc>
          <w:tcPr>
            <w:tcW w:w="1838" w:type="dxa"/>
          </w:tcPr>
          <w:p w:rsidR="0086685E" w:rsidRDefault="0086685E"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14</w:t>
            </w:r>
            <w:r>
              <w:rPr>
                <w:rFonts w:ascii="標楷體" w:eastAsia="標楷體" w:hAnsi="標楷體" w:hint="eastAsia"/>
                <w:sz w:val="28"/>
                <w:szCs w:val="28"/>
              </w:rPr>
              <w:t>:</w:t>
            </w:r>
            <w:r>
              <w:rPr>
                <w:rFonts w:ascii="標楷體" w:eastAsia="標楷體" w:hAnsi="標楷體"/>
                <w:sz w:val="28"/>
                <w:szCs w:val="28"/>
              </w:rPr>
              <w:t>15-14</w:t>
            </w:r>
            <w:r>
              <w:rPr>
                <w:rFonts w:ascii="標楷體" w:eastAsia="標楷體" w:hAnsi="標楷體" w:hint="eastAsia"/>
                <w:sz w:val="28"/>
                <w:szCs w:val="28"/>
              </w:rPr>
              <w:t>:</w:t>
            </w:r>
            <w:r>
              <w:rPr>
                <w:rFonts w:ascii="標楷體" w:eastAsia="標楷體" w:hAnsi="標楷體"/>
                <w:sz w:val="28"/>
                <w:szCs w:val="28"/>
              </w:rPr>
              <w:t>55</w:t>
            </w:r>
          </w:p>
        </w:tc>
        <w:tc>
          <w:tcPr>
            <w:tcW w:w="2268" w:type="dxa"/>
          </w:tcPr>
          <w:p w:rsidR="0086685E" w:rsidRPr="00542E7A" w:rsidRDefault="0086685E" w:rsidP="005F010A">
            <w:pPr>
              <w:pStyle w:val="a3"/>
              <w:snapToGrid w:val="0"/>
              <w:spacing w:line="420" w:lineRule="exact"/>
              <w:ind w:leftChars="0" w:left="0"/>
              <w:jc w:val="both"/>
              <w:rPr>
                <w:rFonts w:ascii="標楷體" w:eastAsia="標楷體" w:hAnsi="標楷體"/>
                <w:b/>
                <w:sz w:val="28"/>
                <w:szCs w:val="28"/>
              </w:rPr>
            </w:pPr>
            <w:r w:rsidRPr="00AF1A25">
              <w:rPr>
                <w:rFonts w:ascii="標楷體" w:eastAsia="標楷體" w:hAnsi="標楷體" w:hint="eastAsia"/>
                <w:sz w:val="28"/>
                <w:szCs w:val="28"/>
              </w:rPr>
              <w:t>博物館國際（兩岸）合作與交流</w:t>
            </w:r>
            <w:r>
              <w:rPr>
                <w:rFonts w:ascii="標楷體" w:eastAsia="標楷體" w:hAnsi="標楷體" w:hint="eastAsia"/>
                <w:sz w:val="28"/>
                <w:szCs w:val="28"/>
              </w:rPr>
              <w:t>類</w:t>
            </w:r>
          </w:p>
        </w:tc>
        <w:tc>
          <w:tcPr>
            <w:tcW w:w="4819" w:type="dxa"/>
          </w:tcPr>
          <w:p w:rsidR="00872349" w:rsidRDefault="0086685E" w:rsidP="00872349">
            <w:pPr>
              <w:pStyle w:val="a3"/>
              <w:snapToGrid w:val="0"/>
              <w:spacing w:line="420" w:lineRule="exact"/>
              <w:ind w:leftChars="0" w:left="0"/>
              <w:jc w:val="both"/>
              <w:rPr>
                <w:rFonts w:ascii="標楷體" w:eastAsia="標楷體" w:hAnsi="標楷體"/>
                <w:b/>
                <w:sz w:val="28"/>
                <w:szCs w:val="28"/>
              </w:rPr>
            </w:pPr>
            <w:r w:rsidRPr="00542E7A">
              <w:rPr>
                <w:rFonts w:ascii="標楷體" w:eastAsia="標楷體" w:hAnsi="標楷體" w:hint="eastAsia"/>
                <w:b/>
                <w:sz w:val="28"/>
                <w:szCs w:val="28"/>
              </w:rPr>
              <w:t>財團法人朱銘文教基金會</w:t>
            </w:r>
          </w:p>
          <w:p w:rsidR="0086685E" w:rsidRPr="00872349" w:rsidRDefault="0086685E" w:rsidP="00872349">
            <w:pPr>
              <w:pStyle w:val="a3"/>
              <w:snapToGrid w:val="0"/>
              <w:spacing w:line="420" w:lineRule="exact"/>
              <w:ind w:leftChars="0" w:left="0"/>
              <w:jc w:val="both"/>
              <w:rPr>
                <w:rFonts w:ascii="標楷體" w:eastAsia="標楷體" w:hAnsi="標楷體"/>
                <w:sz w:val="28"/>
                <w:szCs w:val="28"/>
              </w:rPr>
            </w:pPr>
            <w:r w:rsidRPr="00872349">
              <w:rPr>
                <w:rFonts w:ascii="標楷體" w:eastAsia="標楷體" w:hAnsi="標楷體" w:hint="eastAsia"/>
                <w:sz w:val="28"/>
                <w:szCs w:val="28"/>
              </w:rPr>
              <w:t>2017年朱銘美術館國際博物館教育年會論文發表暨交流計畫</w:t>
            </w:r>
          </w:p>
        </w:tc>
      </w:tr>
      <w:tr w:rsidR="00542E7A" w:rsidTr="00341411">
        <w:tc>
          <w:tcPr>
            <w:tcW w:w="1838" w:type="dxa"/>
          </w:tcPr>
          <w:p w:rsidR="00542E7A" w:rsidRDefault="00542E7A"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w:t>
            </w:r>
            <w:r w:rsidR="0086685E">
              <w:rPr>
                <w:rFonts w:ascii="標楷體" w:eastAsia="標楷體" w:hAnsi="標楷體"/>
                <w:sz w:val="28"/>
                <w:szCs w:val="28"/>
              </w:rPr>
              <w:t>4</w:t>
            </w:r>
            <w:r>
              <w:rPr>
                <w:rFonts w:ascii="標楷體" w:eastAsia="標楷體" w:hAnsi="標楷體" w:hint="eastAsia"/>
                <w:sz w:val="28"/>
                <w:szCs w:val="28"/>
              </w:rPr>
              <w:t>:</w:t>
            </w:r>
            <w:r w:rsidR="0086685E">
              <w:rPr>
                <w:rFonts w:ascii="標楷體" w:eastAsia="標楷體" w:hAnsi="標楷體"/>
                <w:sz w:val="28"/>
                <w:szCs w:val="28"/>
              </w:rPr>
              <w:t>55</w:t>
            </w:r>
            <w:r>
              <w:rPr>
                <w:rFonts w:ascii="標楷體" w:eastAsia="標楷體" w:hAnsi="標楷體"/>
                <w:sz w:val="28"/>
                <w:szCs w:val="28"/>
              </w:rPr>
              <w:t>-15</w:t>
            </w:r>
            <w:r>
              <w:rPr>
                <w:rFonts w:ascii="標楷體" w:eastAsia="標楷體" w:hAnsi="標楷體" w:hint="eastAsia"/>
                <w:sz w:val="28"/>
                <w:szCs w:val="28"/>
              </w:rPr>
              <w:t>:</w:t>
            </w:r>
            <w:r w:rsidR="0086685E">
              <w:rPr>
                <w:rFonts w:ascii="標楷體" w:eastAsia="標楷體" w:hAnsi="標楷體"/>
                <w:sz w:val="28"/>
                <w:szCs w:val="28"/>
              </w:rPr>
              <w:t>0</w:t>
            </w:r>
            <w:r>
              <w:rPr>
                <w:rFonts w:ascii="標楷體" w:eastAsia="標楷體" w:hAnsi="標楷體"/>
                <w:sz w:val="28"/>
                <w:szCs w:val="28"/>
              </w:rPr>
              <w:t>5</w:t>
            </w:r>
          </w:p>
        </w:tc>
        <w:tc>
          <w:tcPr>
            <w:tcW w:w="7087" w:type="dxa"/>
            <w:gridSpan w:val="2"/>
          </w:tcPr>
          <w:p w:rsidR="00542E7A" w:rsidRPr="005E1538" w:rsidRDefault="00542E7A"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中</w:t>
            </w:r>
            <w:r>
              <w:rPr>
                <w:rFonts w:ascii="標楷體" w:eastAsia="標楷體" w:hAnsi="標楷體"/>
                <w:sz w:val="28"/>
                <w:szCs w:val="28"/>
              </w:rPr>
              <w:t>場休息</w:t>
            </w:r>
          </w:p>
        </w:tc>
      </w:tr>
      <w:tr w:rsidR="0086685E" w:rsidTr="00341411">
        <w:tc>
          <w:tcPr>
            <w:tcW w:w="1838" w:type="dxa"/>
          </w:tcPr>
          <w:p w:rsidR="0086685E" w:rsidRDefault="0086685E"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05-15</w:t>
            </w:r>
            <w:r>
              <w:rPr>
                <w:rFonts w:ascii="標楷體" w:eastAsia="標楷體" w:hAnsi="標楷體" w:hint="eastAsia"/>
                <w:sz w:val="28"/>
                <w:szCs w:val="28"/>
              </w:rPr>
              <w:t>:</w:t>
            </w:r>
            <w:r>
              <w:rPr>
                <w:rFonts w:ascii="標楷體" w:eastAsia="標楷體" w:hAnsi="標楷體"/>
                <w:sz w:val="28"/>
                <w:szCs w:val="28"/>
              </w:rPr>
              <w:t>45</w:t>
            </w:r>
          </w:p>
        </w:tc>
        <w:tc>
          <w:tcPr>
            <w:tcW w:w="2268" w:type="dxa"/>
          </w:tcPr>
          <w:p w:rsidR="0086685E" w:rsidRPr="0086685E" w:rsidRDefault="0086685E" w:rsidP="00872349">
            <w:pPr>
              <w:pStyle w:val="a3"/>
              <w:snapToGrid w:val="0"/>
              <w:spacing w:line="420" w:lineRule="exact"/>
              <w:ind w:leftChars="0" w:left="0"/>
              <w:jc w:val="both"/>
              <w:rPr>
                <w:rFonts w:ascii="標楷體" w:eastAsia="標楷體" w:hAnsi="標楷體"/>
                <w:b/>
                <w:sz w:val="28"/>
                <w:szCs w:val="28"/>
              </w:rPr>
            </w:pPr>
            <w:r>
              <w:rPr>
                <w:rFonts w:ascii="標楷體" w:eastAsia="標楷體" w:hAnsi="標楷體" w:hint="eastAsia"/>
                <w:sz w:val="28"/>
                <w:szCs w:val="28"/>
              </w:rPr>
              <w:t>跨</w:t>
            </w:r>
            <w:r>
              <w:rPr>
                <w:rFonts w:ascii="標楷體" w:eastAsia="標楷體" w:hAnsi="標楷體"/>
                <w:sz w:val="28"/>
                <w:szCs w:val="28"/>
              </w:rPr>
              <w:t>類</w:t>
            </w:r>
            <w:r>
              <w:rPr>
                <w:rFonts w:ascii="標楷體" w:eastAsia="標楷體" w:hAnsi="標楷體" w:hint="eastAsia"/>
                <w:sz w:val="28"/>
                <w:szCs w:val="28"/>
              </w:rPr>
              <w:t>整</w:t>
            </w:r>
            <w:r>
              <w:rPr>
                <w:rFonts w:ascii="標楷體" w:eastAsia="標楷體" w:hAnsi="標楷體"/>
                <w:sz w:val="28"/>
                <w:szCs w:val="28"/>
              </w:rPr>
              <w:t>合</w:t>
            </w:r>
            <w:r>
              <w:rPr>
                <w:rFonts w:ascii="標楷體" w:eastAsia="標楷體" w:hAnsi="標楷體" w:hint="eastAsia"/>
                <w:sz w:val="28"/>
                <w:szCs w:val="28"/>
              </w:rPr>
              <w:t>類</w:t>
            </w:r>
          </w:p>
        </w:tc>
        <w:tc>
          <w:tcPr>
            <w:tcW w:w="4819" w:type="dxa"/>
          </w:tcPr>
          <w:p w:rsidR="00872349" w:rsidRDefault="00872349" w:rsidP="00872349">
            <w:pPr>
              <w:pStyle w:val="a3"/>
              <w:snapToGrid w:val="0"/>
              <w:spacing w:line="420" w:lineRule="exact"/>
              <w:ind w:leftChars="0" w:left="0"/>
              <w:jc w:val="both"/>
              <w:rPr>
                <w:rFonts w:ascii="標楷體" w:eastAsia="標楷體" w:hAnsi="標楷體"/>
                <w:b/>
                <w:sz w:val="28"/>
                <w:szCs w:val="28"/>
              </w:rPr>
            </w:pPr>
            <w:r w:rsidRPr="0086685E">
              <w:rPr>
                <w:rFonts w:ascii="標楷體" w:eastAsia="標楷體" w:hAnsi="標楷體" w:hint="eastAsia"/>
                <w:b/>
                <w:sz w:val="28"/>
                <w:szCs w:val="28"/>
              </w:rPr>
              <w:t>宜蘭縣立蘭陽博物館</w:t>
            </w:r>
          </w:p>
          <w:p w:rsidR="0086685E" w:rsidRPr="00872349" w:rsidRDefault="00872349" w:rsidP="00872349">
            <w:pPr>
              <w:pStyle w:val="a3"/>
              <w:snapToGrid w:val="0"/>
              <w:spacing w:line="420" w:lineRule="exact"/>
              <w:ind w:leftChars="0" w:left="0"/>
              <w:jc w:val="both"/>
              <w:rPr>
                <w:rFonts w:ascii="標楷體" w:eastAsia="標楷體" w:hAnsi="標楷體"/>
                <w:sz w:val="28"/>
                <w:szCs w:val="28"/>
              </w:rPr>
            </w:pPr>
            <w:r w:rsidRPr="00872349">
              <w:rPr>
                <w:rFonts w:ascii="標楷體" w:eastAsia="標楷體" w:hAnsi="標楷體" w:hint="eastAsia"/>
                <w:sz w:val="28"/>
                <w:szCs w:val="28"/>
              </w:rPr>
              <w:t>宜蘭縣立蘭陽博物館國際交流與人才培育發展合作計畫</w:t>
            </w:r>
          </w:p>
        </w:tc>
      </w:tr>
      <w:tr w:rsidR="00542E7A" w:rsidTr="00341411">
        <w:tc>
          <w:tcPr>
            <w:tcW w:w="1838" w:type="dxa"/>
          </w:tcPr>
          <w:p w:rsidR="00542E7A" w:rsidRDefault="00542E7A"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w:t>
            </w:r>
            <w:r w:rsidR="0086685E">
              <w:rPr>
                <w:rFonts w:ascii="標楷體" w:eastAsia="標楷體" w:hAnsi="標楷體"/>
                <w:sz w:val="28"/>
                <w:szCs w:val="28"/>
              </w:rPr>
              <w:t>5</w:t>
            </w:r>
            <w:r>
              <w:rPr>
                <w:rFonts w:ascii="標楷體" w:eastAsia="標楷體" w:hAnsi="標楷體" w:hint="eastAsia"/>
                <w:sz w:val="28"/>
                <w:szCs w:val="28"/>
              </w:rPr>
              <w:t>:</w:t>
            </w:r>
            <w:r w:rsidR="0086685E">
              <w:rPr>
                <w:rFonts w:ascii="標楷體" w:eastAsia="標楷體" w:hAnsi="標楷體"/>
                <w:sz w:val="28"/>
                <w:szCs w:val="28"/>
              </w:rPr>
              <w:t>4</w:t>
            </w:r>
            <w:r>
              <w:rPr>
                <w:rFonts w:ascii="標楷體" w:eastAsia="標楷體" w:hAnsi="標楷體"/>
                <w:sz w:val="28"/>
                <w:szCs w:val="28"/>
              </w:rPr>
              <w:t>5-16</w:t>
            </w:r>
            <w:r>
              <w:rPr>
                <w:rFonts w:ascii="標楷體" w:eastAsia="標楷體" w:hAnsi="標楷體" w:hint="eastAsia"/>
                <w:sz w:val="28"/>
                <w:szCs w:val="28"/>
              </w:rPr>
              <w:t>:</w:t>
            </w:r>
            <w:r w:rsidR="0086685E">
              <w:rPr>
                <w:rFonts w:ascii="標楷體" w:eastAsia="標楷體" w:hAnsi="標楷體"/>
                <w:sz w:val="28"/>
                <w:szCs w:val="28"/>
              </w:rPr>
              <w:t>00</w:t>
            </w:r>
          </w:p>
        </w:tc>
        <w:tc>
          <w:tcPr>
            <w:tcW w:w="7087" w:type="dxa"/>
            <w:gridSpan w:val="2"/>
          </w:tcPr>
          <w:p w:rsidR="00542E7A" w:rsidRDefault="00542E7A" w:rsidP="0029257B">
            <w:pPr>
              <w:pStyle w:val="a3"/>
              <w:snapToGrid w:val="0"/>
              <w:spacing w:line="420" w:lineRule="exact"/>
              <w:ind w:leftChars="0" w:left="0"/>
              <w:jc w:val="center"/>
              <w:rPr>
                <w:rFonts w:ascii="標楷體" w:eastAsia="標楷體" w:hAnsi="標楷體"/>
                <w:sz w:val="28"/>
                <w:szCs w:val="28"/>
              </w:rPr>
            </w:pPr>
            <w:r w:rsidRPr="005E1538">
              <w:rPr>
                <w:rFonts w:ascii="標楷體" w:eastAsia="標楷體" w:hAnsi="標楷體" w:hint="eastAsia"/>
                <w:sz w:val="28"/>
                <w:szCs w:val="28"/>
              </w:rPr>
              <w:t>文化部博物館事業補助作業要點補助說明</w:t>
            </w:r>
          </w:p>
        </w:tc>
      </w:tr>
      <w:tr w:rsidR="00542E7A" w:rsidTr="00341411">
        <w:tc>
          <w:tcPr>
            <w:tcW w:w="1838" w:type="dxa"/>
          </w:tcPr>
          <w:p w:rsidR="00542E7A" w:rsidRDefault="00542E7A" w:rsidP="0086685E">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hint="eastAsia"/>
                <w:sz w:val="28"/>
                <w:szCs w:val="28"/>
              </w:rPr>
              <w:t>:</w:t>
            </w:r>
            <w:r w:rsidR="0086685E">
              <w:rPr>
                <w:rFonts w:ascii="標楷體" w:eastAsia="標楷體" w:hAnsi="標楷體"/>
                <w:sz w:val="28"/>
                <w:szCs w:val="28"/>
              </w:rPr>
              <w:t>0</w:t>
            </w:r>
            <w:r>
              <w:rPr>
                <w:rFonts w:ascii="標楷體" w:eastAsia="標楷體" w:hAnsi="標楷體"/>
                <w:sz w:val="28"/>
                <w:szCs w:val="28"/>
              </w:rPr>
              <w:t>0-1</w:t>
            </w:r>
            <w:r w:rsidR="0086685E">
              <w:rPr>
                <w:rFonts w:ascii="標楷體" w:eastAsia="標楷體" w:hAnsi="標楷體"/>
                <w:sz w:val="28"/>
                <w:szCs w:val="28"/>
              </w:rPr>
              <w:t>6</w:t>
            </w:r>
            <w:r>
              <w:rPr>
                <w:rFonts w:ascii="標楷體" w:eastAsia="標楷體" w:hAnsi="標楷體" w:hint="eastAsia"/>
                <w:sz w:val="28"/>
                <w:szCs w:val="28"/>
              </w:rPr>
              <w:t>:</w:t>
            </w:r>
            <w:r w:rsidR="0086685E">
              <w:rPr>
                <w:rFonts w:ascii="標楷體" w:eastAsia="標楷體" w:hAnsi="標楷體"/>
                <w:sz w:val="28"/>
                <w:szCs w:val="28"/>
              </w:rPr>
              <w:t>30</w:t>
            </w:r>
          </w:p>
        </w:tc>
        <w:tc>
          <w:tcPr>
            <w:tcW w:w="7087" w:type="dxa"/>
            <w:gridSpan w:val="2"/>
          </w:tcPr>
          <w:p w:rsidR="00542E7A" w:rsidRPr="005E1538" w:rsidRDefault="00542E7A" w:rsidP="0029257B">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提</w:t>
            </w:r>
            <w:r>
              <w:rPr>
                <w:rFonts w:ascii="標楷體" w:eastAsia="標楷體" w:hAnsi="標楷體"/>
                <w:sz w:val="28"/>
                <w:szCs w:val="28"/>
              </w:rPr>
              <w:t>問與回應</w:t>
            </w:r>
          </w:p>
        </w:tc>
      </w:tr>
    </w:tbl>
    <w:p w:rsidR="00B35E53" w:rsidRPr="00341411" w:rsidRDefault="00B35E53" w:rsidP="00546C65">
      <w:pPr>
        <w:pStyle w:val="a3"/>
        <w:snapToGrid w:val="0"/>
        <w:spacing w:line="420" w:lineRule="exact"/>
        <w:ind w:leftChars="0" w:left="709"/>
        <w:jc w:val="both"/>
        <w:rPr>
          <w:rFonts w:ascii="標楷體" w:eastAsia="標楷體" w:hAnsi="標楷體"/>
          <w:b/>
          <w:sz w:val="28"/>
          <w:szCs w:val="28"/>
        </w:rPr>
      </w:pPr>
      <w:r w:rsidRPr="00341411">
        <w:rPr>
          <w:rFonts w:ascii="標楷體" w:eastAsia="標楷體" w:hAnsi="標楷體" w:hint="eastAsia"/>
          <w:b/>
          <w:sz w:val="28"/>
          <w:szCs w:val="28"/>
        </w:rPr>
        <w:t>第</w:t>
      </w:r>
      <w:r w:rsidRPr="00341411">
        <w:rPr>
          <w:rFonts w:ascii="標楷體" w:eastAsia="標楷體" w:hAnsi="標楷體"/>
          <w:b/>
          <w:sz w:val="28"/>
          <w:szCs w:val="28"/>
        </w:rPr>
        <w:t>二場</w:t>
      </w:r>
      <w:r w:rsidR="00495F5B" w:rsidRPr="00341411">
        <w:rPr>
          <w:rFonts w:ascii="標楷體" w:eastAsia="標楷體" w:hAnsi="標楷體" w:hint="eastAsia"/>
          <w:b/>
          <w:sz w:val="28"/>
          <w:szCs w:val="28"/>
        </w:rPr>
        <w:t>：</w:t>
      </w:r>
      <w:r w:rsidR="00341411" w:rsidRPr="00341411">
        <w:rPr>
          <w:rFonts w:ascii="標楷體" w:eastAsia="標楷體" w:hAnsi="標楷體" w:hint="eastAsia"/>
          <w:b/>
          <w:sz w:val="28"/>
          <w:szCs w:val="28"/>
        </w:rPr>
        <w:t>107年4月</w:t>
      </w:r>
      <w:r w:rsidR="00341411" w:rsidRPr="00341411">
        <w:rPr>
          <w:rFonts w:ascii="標楷體" w:eastAsia="標楷體" w:hAnsi="標楷體"/>
          <w:b/>
          <w:sz w:val="28"/>
          <w:szCs w:val="28"/>
        </w:rPr>
        <w:t>24日</w:t>
      </w:r>
    </w:p>
    <w:tbl>
      <w:tblPr>
        <w:tblStyle w:val="a4"/>
        <w:tblW w:w="0" w:type="auto"/>
        <w:tblInd w:w="709" w:type="dxa"/>
        <w:tblLook w:val="04A0" w:firstRow="1" w:lastRow="0" w:firstColumn="1" w:lastColumn="0" w:noHBand="0" w:noVBand="1"/>
      </w:tblPr>
      <w:tblGrid>
        <w:gridCol w:w="1838"/>
        <w:gridCol w:w="2268"/>
        <w:gridCol w:w="4819"/>
      </w:tblGrid>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時</w:t>
            </w:r>
            <w:r>
              <w:rPr>
                <w:rFonts w:ascii="標楷體" w:eastAsia="標楷體" w:hAnsi="標楷體"/>
                <w:sz w:val="28"/>
                <w:szCs w:val="28"/>
              </w:rPr>
              <w:t>間</w:t>
            </w:r>
          </w:p>
        </w:tc>
        <w:tc>
          <w:tcPr>
            <w:tcW w:w="7087" w:type="dxa"/>
            <w:gridSpan w:val="2"/>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內</w:t>
            </w:r>
            <w:r>
              <w:rPr>
                <w:rFonts w:ascii="標楷體" w:eastAsia="標楷體" w:hAnsi="標楷體"/>
                <w:sz w:val="28"/>
                <w:szCs w:val="28"/>
              </w:rPr>
              <w:t>容</w:t>
            </w:r>
          </w:p>
        </w:tc>
      </w:tr>
      <w:tr w:rsidR="0029257B" w:rsidTr="00341411">
        <w:tc>
          <w:tcPr>
            <w:tcW w:w="1838" w:type="dxa"/>
          </w:tcPr>
          <w:p w:rsidR="0029257B" w:rsidRDefault="0029257B" w:rsidP="0029257B">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13</w:t>
            </w:r>
            <w:r>
              <w:rPr>
                <w:rFonts w:ascii="標楷體" w:eastAsia="標楷體" w:hAnsi="標楷體" w:hint="eastAsia"/>
                <w:sz w:val="28"/>
                <w:szCs w:val="28"/>
              </w:rPr>
              <w:t>:</w:t>
            </w:r>
            <w:r>
              <w:rPr>
                <w:rFonts w:ascii="標楷體" w:eastAsia="標楷體" w:hAnsi="標楷體"/>
                <w:sz w:val="28"/>
                <w:szCs w:val="28"/>
              </w:rPr>
              <w:t>00-13</w:t>
            </w:r>
            <w:r>
              <w:rPr>
                <w:rFonts w:ascii="標楷體" w:eastAsia="標楷體" w:hAnsi="標楷體" w:hint="eastAsia"/>
                <w:sz w:val="28"/>
                <w:szCs w:val="28"/>
              </w:rPr>
              <w:t>:</w:t>
            </w:r>
            <w:r>
              <w:rPr>
                <w:rFonts w:ascii="標楷體" w:eastAsia="標楷體" w:hAnsi="標楷體"/>
                <w:sz w:val="28"/>
                <w:szCs w:val="28"/>
              </w:rPr>
              <w:t>30</w:t>
            </w:r>
          </w:p>
        </w:tc>
        <w:tc>
          <w:tcPr>
            <w:tcW w:w="7087" w:type="dxa"/>
            <w:gridSpan w:val="2"/>
          </w:tcPr>
          <w:p w:rsidR="0029257B" w:rsidRDefault="0029257B"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入</w:t>
            </w:r>
            <w:r>
              <w:rPr>
                <w:rFonts w:ascii="標楷體" w:eastAsia="標楷體" w:hAnsi="標楷體"/>
                <w:sz w:val="28"/>
                <w:szCs w:val="28"/>
              </w:rPr>
              <w:t>場</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13</w:t>
            </w:r>
            <w:r>
              <w:rPr>
                <w:rFonts w:ascii="標楷體" w:eastAsia="標楷體" w:hAnsi="標楷體" w:hint="eastAsia"/>
                <w:sz w:val="28"/>
                <w:szCs w:val="28"/>
              </w:rPr>
              <w:t>:</w:t>
            </w:r>
            <w:r>
              <w:rPr>
                <w:rFonts w:ascii="標楷體" w:eastAsia="標楷體" w:hAnsi="標楷體"/>
                <w:sz w:val="28"/>
                <w:szCs w:val="28"/>
              </w:rPr>
              <w:t>30-13</w:t>
            </w:r>
            <w:r>
              <w:rPr>
                <w:rFonts w:ascii="標楷體" w:eastAsia="標楷體" w:hAnsi="標楷體" w:hint="eastAsia"/>
                <w:sz w:val="28"/>
                <w:szCs w:val="28"/>
              </w:rPr>
              <w:t>:</w:t>
            </w:r>
            <w:r>
              <w:rPr>
                <w:rFonts w:ascii="標楷體" w:eastAsia="標楷體" w:hAnsi="標楷體"/>
                <w:sz w:val="28"/>
                <w:szCs w:val="28"/>
              </w:rPr>
              <w:t>35</w:t>
            </w:r>
          </w:p>
        </w:tc>
        <w:tc>
          <w:tcPr>
            <w:tcW w:w="7087" w:type="dxa"/>
            <w:gridSpan w:val="2"/>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開</w:t>
            </w:r>
            <w:r>
              <w:rPr>
                <w:rFonts w:ascii="標楷體" w:eastAsia="標楷體" w:hAnsi="標楷體"/>
                <w:sz w:val="28"/>
                <w:szCs w:val="28"/>
              </w:rPr>
              <w:t>場介紹</w:t>
            </w:r>
          </w:p>
        </w:tc>
      </w:tr>
      <w:tr w:rsidR="00872349" w:rsidTr="00341411">
        <w:tc>
          <w:tcPr>
            <w:tcW w:w="1838" w:type="dxa"/>
            <w:vMerge w:val="restart"/>
          </w:tcPr>
          <w:p w:rsidR="00872349" w:rsidRDefault="00872349" w:rsidP="00B25BD7">
            <w:pPr>
              <w:pStyle w:val="a3"/>
              <w:snapToGrid w:val="0"/>
              <w:spacing w:line="420" w:lineRule="exact"/>
              <w:ind w:leftChars="11" w:left="26"/>
              <w:jc w:val="center"/>
              <w:rPr>
                <w:rFonts w:ascii="標楷體" w:eastAsia="標楷體" w:hAnsi="標楷體"/>
                <w:sz w:val="28"/>
                <w:szCs w:val="28"/>
              </w:rPr>
            </w:pPr>
            <w:r>
              <w:rPr>
                <w:rFonts w:ascii="標楷體" w:eastAsia="標楷體" w:hAnsi="標楷體"/>
                <w:sz w:val="28"/>
                <w:szCs w:val="28"/>
              </w:rPr>
              <w:t>13</w:t>
            </w:r>
            <w:r>
              <w:rPr>
                <w:rFonts w:ascii="標楷體" w:eastAsia="標楷體" w:hAnsi="標楷體" w:hint="eastAsia"/>
                <w:sz w:val="28"/>
                <w:szCs w:val="28"/>
              </w:rPr>
              <w:t>:</w:t>
            </w:r>
            <w:r>
              <w:rPr>
                <w:rFonts w:ascii="標楷體" w:eastAsia="標楷體" w:hAnsi="標楷體"/>
                <w:sz w:val="28"/>
                <w:szCs w:val="28"/>
              </w:rPr>
              <w:t>35-14</w:t>
            </w:r>
            <w:r>
              <w:rPr>
                <w:rFonts w:ascii="標楷體" w:eastAsia="標楷體" w:hAnsi="標楷體" w:hint="eastAsia"/>
                <w:sz w:val="28"/>
                <w:szCs w:val="28"/>
              </w:rPr>
              <w:t>:</w:t>
            </w:r>
            <w:r>
              <w:rPr>
                <w:rFonts w:ascii="標楷體" w:eastAsia="標楷體" w:hAnsi="標楷體"/>
                <w:sz w:val="28"/>
                <w:szCs w:val="28"/>
              </w:rPr>
              <w:t>15</w:t>
            </w:r>
          </w:p>
        </w:tc>
        <w:tc>
          <w:tcPr>
            <w:tcW w:w="2268" w:type="dxa"/>
          </w:tcPr>
          <w:p w:rsidR="00872349" w:rsidRDefault="00872349"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分</w:t>
            </w:r>
            <w:r>
              <w:rPr>
                <w:rFonts w:ascii="標楷體" w:eastAsia="標楷體" w:hAnsi="標楷體"/>
                <w:sz w:val="28"/>
                <w:szCs w:val="28"/>
              </w:rPr>
              <w:t>享類別</w:t>
            </w:r>
          </w:p>
        </w:tc>
        <w:tc>
          <w:tcPr>
            <w:tcW w:w="4819" w:type="dxa"/>
          </w:tcPr>
          <w:p w:rsidR="00872349" w:rsidRDefault="00872349"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經</w:t>
            </w:r>
            <w:r>
              <w:rPr>
                <w:rFonts w:ascii="標楷體" w:eastAsia="標楷體" w:hAnsi="標楷體"/>
                <w:sz w:val="28"/>
                <w:szCs w:val="28"/>
              </w:rPr>
              <w:t>驗</w:t>
            </w:r>
            <w:r>
              <w:rPr>
                <w:rFonts w:ascii="標楷體" w:eastAsia="標楷體" w:hAnsi="標楷體" w:hint="eastAsia"/>
                <w:sz w:val="28"/>
                <w:szCs w:val="28"/>
              </w:rPr>
              <w:t>分</w:t>
            </w:r>
            <w:r>
              <w:rPr>
                <w:rFonts w:ascii="標楷體" w:eastAsia="標楷體" w:hAnsi="標楷體"/>
                <w:sz w:val="28"/>
                <w:szCs w:val="28"/>
              </w:rPr>
              <w:t>享單位與分享主題</w:t>
            </w:r>
          </w:p>
        </w:tc>
      </w:tr>
      <w:tr w:rsidR="00872349" w:rsidTr="00341411">
        <w:tc>
          <w:tcPr>
            <w:tcW w:w="1838" w:type="dxa"/>
            <w:vMerge/>
          </w:tcPr>
          <w:p w:rsidR="00872349" w:rsidRDefault="00872349" w:rsidP="00B25BD7">
            <w:pPr>
              <w:pStyle w:val="a3"/>
              <w:snapToGrid w:val="0"/>
              <w:spacing w:line="420" w:lineRule="exact"/>
              <w:ind w:leftChars="0" w:left="0"/>
              <w:jc w:val="center"/>
              <w:rPr>
                <w:rFonts w:ascii="標楷體" w:eastAsia="標楷體" w:hAnsi="標楷體"/>
                <w:sz w:val="28"/>
                <w:szCs w:val="28"/>
              </w:rPr>
            </w:pPr>
          </w:p>
        </w:tc>
        <w:tc>
          <w:tcPr>
            <w:tcW w:w="2268" w:type="dxa"/>
          </w:tcPr>
          <w:p w:rsidR="00872349" w:rsidRPr="00542E7A" w:rsidRDefault="00872349" w:rsidP="00B25BD7">
            <w:pPr>
              <w:pStyle w:val="a3"/>
              <w:snapToGrid w:val="0"/>
              <w:spacing w:line="420" w:lineRule="exact"/>
              <w:ind w:leftChars="0" w:left="0"/>
              <w:jc w:val="both"/>
              <w:rPr>
                <w:rFonts w:ascii="標楷體" w:eastAsia="標楷體" w:hAnsi="標楷體"/>
                <w:b/>
                <w:sz w:val="28"/>
                <w:szCs w:val="28"/>
              </w:rPr>
            </w:pPr>
            <w:r w:rsidRPr="00542E7A">
              <w:rPr>
                <w:rFonts w:ascii="標楷體" w:eastAsia="標楷體" w:hAnsi="標楷體" w:hint="eastAsia"/>
                <w:sz w:val="28"/>
                <w:szCs w:val="28"/>
              </w:rPr>
              <w:t>博物館人才培育及產學合作</w:t>
            </w:r>
            <w:r>
              <w:rPr>
                <w:rFonts w:ascii="標楷體" w:eastAsia="標楷體" w:hAnsi="標楷體" w:hint="eastAsia"/>
                <w:sz w:val="28"/>
                <w:szCs w:val="28"/>
              </w:rPr>
              <w:t>類</w:t>
            </w:r>
          </w:p>
        </w:tc>
        <w:tc>
          <w:tcPr>
            <w:tcW w:w="4819" w:type="dxa"/>
          </w:tcPr>
          <w:p w:rsidR="00872349" w:rsidRPr="00872349" w:rsidRDefault="00872349" w:rsidP="00872349">
            <w:pPr>
              <w:snapToGrid w:val="0"/>
              <w:spacing w:line="420" w:lineRule="exact"/>
              <w:jc w:val="both"/>
              <w:rPr>
                <w:rFonts w:ascii="標楷體" w:eastAsia="標楷體" w:hAnsi="標楷體"/>
                <w:b/>
                <w:sz w:val="28"/>
                <w:szCs w:val="28"/>
              </w:rPr>
            </w:pPr>
            <w:r w:rsidRPr="00872349">
              <w:rPr>
                <w:rFonts w:ascii="標楷體" w:eastAsia="標楷體" w:hAnsi="標楷體" w:hint="eastAsia"/>
                <w:b/>
                <w:sz w:val="28"/>
                <w:szCs w:val="28"/>
              </w:rPr>
              <w:t>新北市立十三行博物館</w:t>
            </w:r>
          </w:p>
          <w:p w:rsidR="00872349" w:rsidRPr="00872349" w:rsidRDefault="00872349" w:rsidP="00872349">
            <w:pPr>
              <w:snapToGrid w:val="0"/>
              <w:spacing w:line="420" w:lineRule="exact"/>
              <w:jc w:val="both"/>
              <w:rPr>
                <w:rFonts w:ascii="標楷體" w:eastAsia="標楷體" w:hAnsi="標楷體"/>
                <w:b/>
                <w:sz w:val="28"/>
                <w:szCs w:val="28"/>
              </w:rPr>
            </w:pPr>
            <w:r w:rsidRPr="00872349">
              <w:rPr>
                <w:rFonts w:ascii="標楷體" w:eastAsia="標楷體" w:hAnsi="標楷體" w:hint="eastAsia"/>
                <w:sz w:val="28"/>
                <w:szCs w:val="28"/>
              </w:rPr>
              <w:t>友善平權博物館應用計畫</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14</w:t>
            </w:r>
            <w:r>
              <w:rPr>
                <w:rFonts w:ascii="標楷體" w:eastAsia="標楷體" w:hAnsi="標楷體" w:hint="eastAsia"/>
                <w:sz w:val="28"/>
                <w:szCs w:val="28"/>
              </w:rPr>
              <w:t>:</w:t>
            </w:r>
            <w:r>
              <w:rPr>
                <w:rFonts w:ascii="標楷體" w:eastAsia="標楷體" w:hAnsi="標楷體"/>
                <w:sz w:val="28"/>
                <w:szCs w:val="28"/>
              </w:rPr>
              <w:t>15-14</w:t>
            </w:r>
            <w:r>
              <w:rPr>
                <w:rFonts w:ascii="標楷體" w:eastAsia="標楷體" w:hAnsi="標楷體" w:hint="eastAsia"/>
                <w:sz w:val="28"/>
                <w:szCs w:val="28"/>
              </w:rPr>
              <w:t>:</w:t>
            </w:r>
            <w:r>
              <w:rPr>
                <w:rFonts w:ascii="標楷體" w:eastAsia="標楷體" w:hAnsi="標楷體"/>
                <w:sz w:val="28"/>
                <w:szCs w:val="28"/>
              </w:rPr>
              <w:t>55</w:t>
            </w:r>
          </w:p>
        </w:tc>
        <w:tc>
          <w:tcPr>
            <w:tcW w:w="2268" w:type="dxa"/>
          </w:tcPr>
          <w:p w:rsidR="00872349" w:rsidRPr="00542E7A" w:rsidRDefault="00872349" w:rsidP="005F010A">
            <w:pPr>
              <w:pStyle w:val="a3"/>
              <w:snapToGrid w:val="0"/>
              <w:spacing w:line="420" w:lineRule="exact"/>
              <w:ind w:leftChars="0" w:left="0"/>
              <w:jc w:val="both"/>
              <w:rPr>
                <w:rFonts w:ascii="標楷體" w:eastAsia="標楷體" w:hAnsi="標楷體"/>
                <w:b/>
                <w:sz w:val="28"/>
                <w:szCs w:val="28"/>
              </w:rPr>
            </w:pPr>
            <w:r w:rsidRPr="00AF1A25">
              <w:rPr>
                <w:rFonts w:ascii="標楷體" w:eastAsia="標楷體" w:hAnsi="標楷體" w:hint="eastAsia"/>
                <w:sz w:val="28"/>
                <w:szCs w:val="28"/>
              </w:rPr>
              <w:t>博物館國際（兩岸）合作與交流</w:t>
            </w:r>
            <w:r>
              <w:rPr>
                <w:rFonts w:ascii="標楷體" w:eastAsia="標楷體" w:hAnsi="標楷體" w:hint="eastAsia"/>
                <w:sz w:val="28"/>
                <w:szCs w:val="28"/>
              </w:rPr>
              <w:t>類</w:t>
            </w:r>
          </w:p>
        </w:tc>
        <w:tc>
          <w:tcPr>
            <w:tcW w:w="4819" w:type="dxa"/>
          </w:tcPr>
          <w:p w:rsidR="00872349" w:rsidRPr="00872349" w:rsidRDefault="00872349" w:rsidP="00872349">
            <w:pPr>
              <w:snapToGrid w:val="0"/>
              <w:spacing w:line="420" w:lineRule="exact"/>
              <w:jc w:val="both"/>
              <w:rPr>
                <w:rFonts w:ascii="標楷體" w:eastAsia="標楷體" w:hAnsi="標楷體"/>
                <w:b/>
                <w:sz w:val="28"/>
                <w:szCs w:val="28"/>
              </w:rPr>
            </w:pPr>
            <w:r w:rsidRPr="00872349">
              <w:rPr>
                <w:rFonts w:ascii="標楷體" w:eastAsia="標楷體" w:hAnsi="標楷體" w:hint="eastAsia"/>
                <w:b/>
                <w:sz w:val="28"/>
                <w:szCs w:val="28"/>
              </w:rPr>
              <w:t>國立成功大學博物館</w:t>
            </w:r>
          </w:p>
          <w:p w:rsidR="00872349" w:rsidRPr="00872349" w:rsidRDefault="00872349" w:rsidP="00872349">
            <w:pPr>
              <w:snapToGrid w:val="0"/>
              <w:spacing w:line="420" w:lineRule="exact"/>
              <w:jc w:val="both"/>
              <w:rPr>
                <w:rFonts w:ascii="標楷體" w:eastAsia="標楷體" w:hAnsi="標楷體"/>
                <w:sz w:val="28"/>
                <w:szCs w:val="28"/>
              </w:rPr>
            </w:pPr>
            <w:r w:rsidRPr="00872349">
              <w:rPr>
                <w:rFonts w:ascii="標楷體" w:eastAsia="標楷體" w:hAnsi="標楷體" w:hint="eastAsia"/>
                <w:sz w:val="28"/>
                <w:szCs w:val="28"/>
              </w:rPr>
              <w:t>國立成功大學博物館2017國際交流發展計畫</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14</w:t>
            </w:r>
            <w:r>
              <w:rPr>
                <w:rFonts w:ascii="標楷體" w:eastAsia="標楷體" w:hAnsi="標楷體" w:hint="eastAsia"/>
                <w:sz w:val="28"/>
                <w:szCs w:val="28"/>
              </w:rPr>
              <w:t>:</w:t>
            </w:r>
            <w:r>
              <w:rPr>
                <w:rFonts w:ascii="標楷體" w:eastAsia="標楷體" w:hAnsi="標楷體"/>
                <w:sz w:val="28"/>
                <w:szCs w:val="28"/>
              </w:rPr>
              <w:t>55-15</w:t>
            </w:r>
            <w:r>
              <w:rPr>
                <w:rFonts w:ascii="標楷體" w:eastAsia="標楷體" w:hAnsi="標楷體" w:hint="eastAsia"/>
                <w:sz w:val="28"/>
                <w:szCs w:val="28"/>
              </w:rPr>
              <w:t>:</w:t>
            </w:r>
            <w:r>
              <w:rPr>
                <w:rFonts w:ascii="標楷體" w:eastAsia="標楷體" w:hAnsi="標楷體"/>
                <w:sz w:val="28"/>
                <w:szCs w:val="28"/>
              </w:rPr>
              <w:t>05</w:t>
            </w:r>
          </w:p>
        </w:tc>
        <w:tc>
          <w:tcPr>
            <w:tcW w:w="7087" w:type="dxa"/>
            <w:gridSpan w:val="2"/>
          </w:tcPr>
          <w:p w:rsidR="00872349" w:rsidRPr="005E1538" w:rsidRDefault="00872349" w:rsidP="00950DCA">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中</w:t>
            </w:r>
            <w:r>
              <w:rPr>
                <w:rFonts w:ascii="標楷體" w:eastAsia="標楷體" w:hAnsi="標楷體"/>
                <w:sz w:val="28"/>
                <w:szCs w:val="28"/>
              </w:rPr>
              <w:t>場休息</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05-15</w:t>
            </w:r>
            <w:r>
              <w:rPr>
                <w:rFonts w:ascii="標楷體" w:eastAsia="標楷體" w:hAnsi="標楷體" w:hint="eastAsia"/>
                <w:sz w:val="28"/>
                <w:szCs w:val="28"/>
              </w:rPr>
              <w:t>:</w:t>
            </w:r>
            <w:r>
              <w:rPr>
                <w:rFonts w:ascii="標楷體" w:eastAsia="標楷體" w:hAnsi="標楷體"/>
                <w:sz w:val="28"/>
                <w:szCs w:val="28"/>
              </w:rPr>
              <w:t>45</w:t>
            </w:r>
          </w:p>
        </w:tc>
        <w:tc>
          <w:tcPr>
            <w:tcW w:w="2268" w:type="dxa"/>
          </w:tcPr>
          <w:p w:rsidR="00872349" w:rsidRPr="0086685E" w:rsidRDefault="00872349" w:rsidP="00B25BD7">
            <w:pPr>
              <w:pStyle w:val="a3"/>
              <w:snapToGrid w:val="0"/>
              <w:spacing w:line="420" w:lineRule="exact"/>
              <w:ind w:leftChars="0" w:left="0"/>
              <w:jc w:val="both"/>
              <w:rPr>
                <w:rFonts w:ascii="標楷體" w:eastAsia="標楷體" w:hAnsi="標楷體"/>
                <w:b/>
                <w:sz w:val="28"/>
                <w:szCs w:val="28"/>
              </w:rPr>
            </w:pPr>
            <w:r>
              <w:rPr>
                <w:rFonts w:ascii="標楷體" w:eastAsia="標楷體" w:hAnsi="標楷體" w:hint="eastAsia"/>
                <w:sz w:val="28"/>
                <w:szCs w:val="28"/>
              </w:rPr>
              <w:t>跨</w:t>
            </w:r>
            <w:r>
              <w:rPr>
                <w:rFonts w:ascii="標楷體" w:eastAsia="標楷體" w:hAnsi="標楷體"/>
                <w:sz w:val="28"/>
                <w:szCs w:val="28"/>
              </w:rPr>
              <w:t>類</w:t>
            </w:r>
            <w:r>
              <w:rPr>
                <w:rFonts w:ascii="標楷體" w:eastAsia="標楷體" w:hAnsi="標楷體" w:hint="eastAsia"/>
                <w:sz w:val="28"/>
                <w:szCs w:val="28"/>
              </w:rPr>
              <w:t>整</w:t>
            </w:r>
            <w:r>
              <w:rPr>
                <w:rFonts w:ascii="標楷體" w:eastAsia="標楷體" w:hAnsi="標楷體"/>
                <w:sz w:val="28"/>
                <w:szCs w:val="28"/>
              </w:rPr>
              <w:t>合</w:t>
            </w:r>
            <w:r>
              <w:rPr>
                <w:rFonts w:ascii="標楷體" w:eastAsia="標楷體" w:hAnsi="標楷體" w:hint="eastAsia"/>
                <w:sz w:val="28"/>
                <w:szCs w:val="28"/>
              </w:rPr>
              <w:t>類</w:t>
            </w:r>
          </w:p>
        </w:tc>
        <w:tc>
          <w:tcPr>
            <w:tcW w:w="4819" w:type="dxa"/>
          </w:tcPr>
          <w:p w:rsidR="00872349" w:rsidRPr="00872349" w:rsidRDefault="00872349" w:rsidP="00872349">
            <w:pPr>
              <w:snapToGrid w:val="0"/>
              <w:spacing w:line="420" w:lineRule="exact"/>
              <w:jc w:val="both"/>
              <w:rPr>
                <w:rFonts w:ascii="標楷體" w:eastAsia="標楷體" w:hAnsi="標楷體"/>
                <w:b/>
                <w:sz w:val="28"/>
                <w:szCs w:val="28"/>
              </w:rPr>
            </w:pPr>
            <w:r w:rsidRPr="00872349">
              <w:rPr>
                <w:rFonts w:ascii="標楷體" w:eastAsia="標楷體" w:hAnsi="標楷體" w:hint="eastAsia"/>
                <w:b/>
                <w:sz w:val="28"/>
                <w:szCs w:val="28"/>
              </w:rPr>
              <w:t>中華民國博物館學會</w:t>
            </w:r>
          </w:p>
          <w:p w:rsidR="00872349" w:rsidRPr="00872349" w:rsidRDefault="00872349" w:rsidP="00872349">
            <w:pPr>
              <w:snapToGrid w:val="0"/>
              <w:spacing w:line="420" w:lineRule="exact"/>
              <w:jc w:val="both"/>
              <w:rPr>
                <w:rFonts w:ascii="標楷體" w:eastAsia="標楷體" w:hAnsi="標楷體"/>
                <w:b/>
                <w:sz w:val="28"/>
                <w:szCs w:val="28"/>
              </w:rPr>
            </w:pPr>
            <w:r w:rsidRPr="00872349">
              <w:rPr>
                <w:rFonts w:ascii="標楷體" w:eastAsia="標楷體" w:hAnsi="標楷體" w:hint="eastAsia"/>
                <w:sz w:val="28"/>
                <w:szCs w:val="28"/>
              </w:rPr>
              <w:t>2016－2019年博物館發展暨國際交流平臺深耕計畫-10</w:t>
            </w:r>
            <w:r w:rsidRPr="00872349">
              <w:rPr>
                <w:rFonts w:ascii="標楷體" w:eastAsia="標楷體" w:hAnsi="標楷體"/>
                <w:sz w:val="28"/>
                <w:szCs w:val="28"/>
              </w:rPr>
              <w:t>6</w:t>
            </w:r>
            <w:r w:rsidRPr="00872349">
              <w:rPr>
                <w:rFonts w:ascii="標楷體" w:eastAsia="標楷體" w:hAnsi="標楷體" w:hint="eastAsia"/>
                <w:sz w:val="28"/>
                <w:szCs w:val="28"/>
              </w:rPr>
              <w:t>年度計畫</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45-16</w:t>
            </w:r>
            <w:r>
              <w:rPr>
                <w:rFonts w:ascii="標楷體" w:eastAsia="標楷體" w:hAnsi="標楷體" w:hint="eastAsia"/>
                <w:sz w:val="28"/>
                <w:szCs w:val="28"/>
              </w:rPr>
              <w:t>:</w:t>
            </w:r>
            <w:r>
              <w:rPr>
                <w:rFonts w:ascii="標楷體" w:eastAsia="標楷體" w:hAnsi="標楷體"/>
                <w:sz w:val="28"/>
                <w:szCs w:val="28"/>
              </w:rPr>
              <w:t>00</w:t>
            </w:r>
          </w:p>
        </w:tc>
        <w:tc>
          <w:tcPr>
            <w:tcW w:w="7087" w:type="dxa"/>
            <w:gridSpan w:val="2"/>
          </w:tcPr>
          <w:p w:rsidR="00872349" w:rsidRDefault="00872349" w:rsidP="0029257B">
            <w:pPr>
              <w:pStyle w:val="a3"/>
              <w:snapToGrid w:val="0"/>
              <w:spacing w:line="420" w:lineRule="exact"/>
              <w:ind w:leftChars="0" w:left="0"/>
              <w:jc w:val="center"/>
              <w:rPr>
                <w:rFonts w:ascii="標楷體" w:eastAsia="標楷體" w:hAnsi="標楷體"/>
                <w:sz w:val="28"/>
                <w:szCs w:val="28"/>
              </w:rPr>
            </w:pPr>
            <w:r w:rsidRPr="005E1538">
              <w:rPr>
                <w:rFonts w:ascii="標楷體" w:eastAsia="標楷體" w:hAnsi="標楷體" w:hint="eastAsia"/>
                <w:sz w:val="28"/>
                <w:szCs w:val="28"/>
              </w:rPr>
              <w:t>文化部博物館事業補助作業要點補助說明</w:t>
            </w:r>
          </w:p>
        </w:tc>
      </w:tr>
      <w:tr w:rsidR="00872349" w:rsidTr="00341411">
        <w:tc>
          <w:tcPr>
            <w:tcW w:w="1838" w:type="dxa"/>
          </w:tcPr>
          <w:p w:rsidR="00872349" w:rsidRDefault="00872349" w:rsidP="00B25BD7">
            <w:pPr>
              <w:pStyle w:val="a3"/>
              <w:snapToGrid w:val="0"/>
              <w:spacing w:line="420" w:lineRule="exact"/>
              <w:ind w:leftChars="0" w:left="0"/>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hint="eastAsia"/>
                <w:sz w:val="28"/>
                <w:szCs w:val="28"/>
              </w:rPr>
              <w:t>:</w:t>
            </w:r>
            <w:r>
              <w:rPr>
                <w:rFonts w:ascii="標楷體" w:eastAsia="標楷體" w:hAnsi="標楷體"/>
                <w:sz w:val="28"/>
                <w:szCs w:val="28"/>
              </w:rPr>
              <w:t>00-16</w:t>
            </w:r>
            <w:r>
              <w:rPr>
                <w:rFonts w:ascii="標楷體" w:eastAsia="標楷體" w:hAnsi="標楷體" w:hint="eastAsia"/>
                <w:sz w:val="28"/>
                <w:szCs w:val="28"/>
              </w:rPr>
              <w:t>:</w:t>
            </w:r>
            <w:r>
              <w:rPr>
                <w:rFonts w:ascii="標楷體" w:eastAsia="標楷體" w:hAnsi="標楷體"/>
                <w:sz w:val="28"/>
                <w:szCs w:val="28"/>
              </w:rPr>
              <w:t>30</w:t>
            </w:r>
          </w:p>
        </w:tc>
        <w:tc>
          <w:tcPr>
            <w:tcW w:w="7087" w:type="dxa"/>
            <w:gridSpan w:val="2"/>
          </w:tcPr>
          <w:p w:rsidR="00872349" w:rsidRPr="005E1538" w:rsidRDefault="00872349" w:rsidP="0029257B">
            <w:pPr>
              <w:pStyle w:val="a3"/>
              <w:snapToGrid w:val="0"/>
              <w:spacing w:line="420" w:lineRule="exact"/>
              <w:ind w:leftChars="0" w:left="0"/>
              <w:jc w:val="center"/>
              <w:rPr>
                <w:rFonts w:ascii="標楷體" w:eastAsia="標楷體" w:hAnsi="標楷體"/>
                <w:sz w:val="28"/>
                <w:szCs w:val="28"/>
              </w:rPr>
            </w:pPr>
            <w:r>
              <w:rPr>
                <w:rFonts w:ascii="標楷體" w:eastAsia="標楷體" w:hAnsi="標楷體" w:hint="eastAsia"/>
                <w:sz w:val="28"/>
                <w:szCs w:val="28"/>
              </w:rPr>
              <w:t>提</w:t>
            </w:r>
            <w:r>
              <w:rPr>
                <w:rFonts w:ascii="標楷體" w:eastAsia="標楷體" w:hAnsi="標楷體"/>
                <w:sz w:val="28"/>
                <w:szCs w:val="28"/>
              </w:rPr>
              <w:t>問與回應</w:t>
            </w:r>
          </w:p>
        </w:tc>
      </w:tr>
    </w:tbl>
    <w:p w:rsidR="00BC6D5F" w:rsidRPr="00BC6D5F" w:rsidRDefault="00BC6D5F" w:rsidP="00BC6D5F">
      <w:pPr>
        <w:snapToGrid w:val="0"/>
        <w:spacing w:line="420" w:lineRule="exact"/>
        <w:jc w:val="both"/>
        <w:rPr>
          <w:rFonts w:ascii="標楷體" w:eastAsia="標楷體" w:hAnsi="標楷體"/>
          <w:sz w:val="28"/>
          <w:szCs w:val="28"/>
        </w:rPr>
      </w:pPr>
      <w:r w:rsidRPr="00BC6D5F">
        <w:rPr>
          <w:rFonts w:ascii="標楷體" w:eastAsia="標楷體" w:hAnsi="標楷體" w:hint="eastAsia"/>
          <w:sz w:val="28"/>
          <w:szCs w:val="28"/>
        </w:rPr>
        <w:lastRenderedPageBreak/>
        <w:t>備註：</w:t>
      </w:r>
    </w:p>
    <w:p w:rsidR="00BC6D5F" w:rsidRPr="00BC6D5F" w:rsidRDefault="00BC6D5F" w:rsidP="00BC6D5F">
      <w:pPr>
        <w:snapToGrid w:val="0"/>
        <w:spacing w:line="420" w:lineRule="exact"/>
        <w:jc w:val="both"/>
        <w:rPr>
          <w:rFonts w:ascii="標楷體" w:eastAsia="標楷體" w:hAnsi="標楷體"/>
          <w:sz w:val="28"/>
          <w:szCs w:val="28"/>
        </w:rPr>
      </w:pPr>
      <w:r w:rsidRPr="00BC6D5F">
        <w:rPr>
          <w:rFonts w:ascii="標楷體" w:eastAsia="標楷體" w:hAnsi="標楷體" w:hint="eastAsia"/>
          <w:sz w:val="28"/>
          <w:szCs w:val="28"/>
        </w:rPr>
        <w:t>1.每場次名額有限，額滿為止，基本資料請務必填寫完整。</w:t>
      </w:r>
    </w:p>
    <w:p w:rsidR="00BC6D5F" w:rsidRPr="00BC6D5F" w:rsidRDefault="00BC6D5F" w:rsidP="00BC6D5F">
      <w:pPr>
        <w:snapToGrid w:val="0"/>
        <w:spacing w:line="420" w:lineRule="exact"/>
        <w:jc w:val="both"/>
        <w:rPr>
          <w:rFonts w:ascii="標楷體" w:eastAsia="標楷體" w:hAnsi="標楷體"/>
          <w:sz w:val="28"/>
          <w:szCs w:val="28"/>
        </w:rPr>
      </w:pPr>
      <w:r w:rsidRPr="00BC6D5F">
        <w:rPr>
          <w:rFonts w:ascii="標楷體" w:eastAsia="標楷體" w:hAnsi="標楷體" w:hint="eastAsia"/>
          <w:sz w:val="28"/>
          <w:szCs w:val="28"/>
        </w:rPr>
        <w:t>2.主辦單位保留此活動之修改、變更之權利。</w:t>
      </w:r>
    </w:p>
    <w:p w:rsidR="00026C62" w:rsidRPr="00C771A1" w:rsidRDefault="00BC6D5F" w:rsidP="00BC6D5F">
      <w:pPr>
        <w:snapToGrid w:val="0"/>
        <w:spacing w:line="420" w:lineRule="exact"/>
        <w:ind w:left="283" w:hangingChars="101" w:hanging="283"/>
        <w:jc w:val="both"/>
        <w:rPr>
          <w:rFonts w:ascii="標楷體" w:eastAsia="標楷體" w:hAnsi="標楷體"/>
          <w:sz w:val="28"/>
          <w:szCs w:val="28"/>
        </w:rPr>
      </w:pPr>
      <w:r w:rsidRPr="00BC6D5F">
        <w:rPr>
          <w:rFonts w:ascii="標楷體" w:eastAsia="標楷體" w:hAnsi="標楷體" w:hint="eastAsia"/>
          <w:sz w:val="28"/>
          <w:szCs w:val="28"/>
        </w:rPr>
        <w:t>3.</w:t>
      </w:r>
      <w:r w:rsidR="005D42B2">
        <w:rPr>
          <w:rFonts w:ascii="標楷體" w:eastAsia="標楷體" w:hAnsi="標楷體" w:hint="eastAsia"/>
          <w:sz w:val="28"/>
          <w:szCs w:val="28"/>
        </w:rPr>
        <w:t>如</w:t>
      </w:r>
      <w:r w:rsidRPr="00BC6D5F">
        <w:rPr>
          <w:rFonts w:ascii="標楷體" w:eastAsia="標楷體" w:hAnsi="標楷體" w:hint="eastAsia"/>
          <w:sz w:val="28"/>
          <w:szCs w:val="28"/>
        </w:rPr>
        <w:t>有任何疑問請洽聯絡人：文化部</w:t>
      </w:r>
      <w:r>
        <w:rPr>
          <w:rFonts w:ascii="標楷體" w:eastAsia="標楷體" w:hAnsi="標楷體" w:hint="eastAsia"/>
          <w:sz w:val="28"/>
          <w:szCs w:val="28"/>
        </w:rPr>
        <w:t>葉</w:t>
      </w:r>
      <w:r w:rsidRPr="00BC6D5F">
        <w:rPr>
          <w:rFonts w:ascii="標楷體" w:eastAsia="標楷體" w:hAnsi="標楷體" w:hint="eastAsia"/>
          <w:sz w:val="28"/>
          <w:szCs w:val="28"/>
        </w:rPr>
        <w:t>小姐/電話02-8512-6</w:t>
      </w:r>
      <w:r>
        <w:rPr>
          <w:rFonts w:ascii="標楷體" w:eastAsia="標楷體" w:hAnsi="標楷體"/>
          <w:sz w:val="28"/>
          <w:szCs w:val="28"/>
        </w:rPr>
        <w:t>330</w:t>
      </w:r>
      <w:r w:rsidRPr="00BC6D5F">
        <w:rPr>
          <w:rFonts w:ascii="標楷體" w:eastAsia="標楷體" w:hAnsi="標楷體" w:hint="eastAsia"/>
          <w:sz w:val="28"/>
          <w:szCs w:val="28"/>
        </w:rPr>
        <w:t>，E-Mail: 99</w:t>
      </w:r>
      <w:r>
        <w:rPr>
          <w:rFonts w:ascii="標楷體" w:eastAsia="標楷體" w:hAnsi="標楷體"/>
          <w:sz w:val="28"/>
          <w:szCs w:val="28"/>
        </w:rPr>
        <w:t>21</w:t>
      </w:r>
      <w:r w:rsidRPr="00BC6D5F">
        <w:rPr>
          <w:rFonts w:ascii="標楷體" w:eastAsia="標楷體" w:hAnsi="標楷體" w:hint="eastAsia"/>
          <w:sz w:val="28"/>
          <w:szCs w:val="28"/>
        </w:rPr>
        <w:t>@moc.gov.tw</w:t>
      </w:r>
    </w:p>
    <w:sectPr w:rsidR="00026C62" w:rsidRPr="00C771A1" w:rsidSect="005D42B2">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DE" w:rsidRDefault="00E438DE" w:rsidP="00542E7A">
      <w:r>
        <w:separator/>
      </w:r>
    </w:p>
  </w:endnote>
  <w:endnote w:type="continuationSeparator" w:id="0">
    <w:p w:rsidR="00E438DE" w:rsidRDefault="00E438DE" w:rsidP="0054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DE" w:rsidRDefault="00E438DE" w:rsidP="00542E7A">
      <w:r>
        <w:separator/>
      </w:r>
    </w:p>
  </w:footnote>
  <w:footnote w:type="continuationSeparator" w:id="0">
    <w:p w:rsidR="00E438DE" w:rsidRDefault="00E438DE" w:rsidP="0054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6F3F"/>
    <w:multiLevelType w:val="hybridMultilevel"/>
    <w:tmpl w:val="EB1AD404"/>
    <w:lvl w:ilvl="0" w:tplc="DB6C45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6A284456"/>
    <w:multiLevelType w:val="hybridMultilevel"/>
    <w:tmpl w:val="A1D4E53A"/>
    <w:lvl w:ilvl="0" w:tplc="8C62F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A6757C"/>
    <w:multiLevelType w:val="multilevel"/>
    <w:tmpl w:val="9A02AB10"/>
    <w:lvl w:ilvl="0">
      <w:start w:val="1"/>
      <w:numFmt w:val="taiwaneseCountingThousand"/>
      <w:lvlText w:val="%1、"/>
      <w:lvlJc w:val="left"/>
      <w:pPr>
        <w:ind w:left="720" w:hanging="720"/>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53"/>
    <w:rsid w:val="00026C62"/>
    <w:rsid w:val="00087E11"/>
    <w:rsid w:val="000A1445"/>
    <w:rsid w:val="00144E67"/>
    <w:rsid w:val="00185CD4"/>
    <w:rsid w:val="00194D6D"/>
    <w:rsid w:val="002002F3"/>
    <w:rsid w:val="00274E1C"/>
    <w:rsid w:val="0029257B"/>
    <w:rsid w:val="00341411"/>
    <w:rsid w:val="003718AB"/>
    <w:rsid w:val="00480AF6"/>
    <w:rsid w:val="00495F5B"/>
    <w:rsid w:val="004D0648"/>
    <w:rsid w:val="004E6000"/>
    <w:rsid w:val="00537661"/>
    <w:rsid w:val="00542E7A"/>
    <w:rsid w:val="00546C65"/>
    <w:rsid w:val="005D42B2"/>
    <w:rsid w:val="005E1538"/>
    <w:rsid w:val="005F010A"/>
    <w:rsid w:val="007152EF"/>
    <w:rsid w:val="0073756C"/>
    <w:rsid w:val="00762B41"/>
    <w:rsid w:val="007D090E"/>
    <w:rsid w:val="00804A01"/>
    <w:rsid w:val="0086685E"/>
    <w:rsid w:val="00867CCD"/>
    <w:rsid w:val="00872349"/>
    <w:rsid w:val="00950DCA"/>
    <w:rsid w:val="009D1533"/>
    <w:rsid w:val="00A32FA0"/>
    <w:rsid w:val="00AA52E9"/>
    <w:rsid w:val="00AD1D56"/>
    <w:rsid w:val="00AF1A25"/>
    <w:rsid w:val="00B35E53"/>
    <w:rsid w:val="00B917A6"/>
    <w:rsid w:val="00BC6D5F"/>
    <w:rsid w:val="00C771A1"/>
    <w:rsid w:val="00CD7D7D"/>
    <w:rsid w:val="00D4799B"/>
    <w:rsid w:val="00D878C8"/>
    <w:rsid w:val="00DE2C18"/>
    <w:rsid w:val="00E2659D"/>
    <w:rsid w:val="00E438DE"/>
    <w:rsid w:val="00EC5A01"/>
    <w:rsid w:val="00EC6321"/>
    <w:rsid w:val="00EE795C"/>
    <w:rsid w:val="00F36FBC"/>
    <w:rsid w:val="00F46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56C6CA-F109-417A-BDF9-9A39BCEA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F5B"/>
    <w:pPr>
      <w:ind w:leftChars="200" w:left="480"/>
    </w:pPr>
  </w:style>
  <w:style w:type="table" w:styleId="a4">
    <w:name w:val="Table Grid"/>
    <w:basedOn w:val="a1"/>
    <w:uiPriority w:val="39"/>
    <w:rsid w:val="00B9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2E7A"/>
    <w:pPr>
      <w:tabs>
        <w:tab w:val="center" w:pos="4153"/>
        <w:tab w:val="right" w:pos="8306"/>
      </w:tabs>
      <w:snapToGrid w:val="0"/>
    </w:pPr>
    <w:rPr>
      <w:sz w:val="20"/>
      <w:szCs w:val="20"/>
    </w:rPr>
  </w:style>
  <w:style w:type="character" w:customStyle="1" w:styleId="a6">
    <w:name w:val="頁首 字元"/>
    <w:basedOn w:val="a0"/>
    <w:link w:val="a5"/>
    <w:uiPriority w:val="99"/>
    <w:rsid w:val="00542E7A"/>
    <w:rPr>
      <w:sz w:val="20"/>
      <w:szCs w:val="20"/>
    </w:rPr>
  </w:style>
  <w:style w:type="paragraph" w:styleId="a7">
    <w:name w:val="footer"/>
    <w:basedOn w:val="a"/>
    <w:link w:val="a8"/>
    <w:uiPriority w:val="99"/>
    <w:unhideWhenUsed/>
    <w:rsid w:val="00542E7A"/>
    <w:pPr>
      <w:tabs>
        <w:tab w:val="center" w:pos="4153"/>
        <w:tab w:val="right" w:pos="8306"/>
      </w:tabs>
      <w:snapToGrid w:val="0"/>
    </w:pPr>
    <w:rPr>
      <w:sz w:val="20"/>
      <w:szCs w:val="20"/>
    </w:rPr>
  </w:style>
  <w:style w:type="character" w:customStyle="1" w:styleId="a8">
    <w:name w:val="頁尾 字元"/>
    <w:basedOn w:val="a0"/>
    <w:link w:val="a7"/>
    <w:uiPriority w:val="99"/>
    <w:rsid w:val="00542E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葉純帆</dc:creator>
  <cp:keywords/>
  <dc:description/>
  <cp:lastModifiedBy>思婷</cp:lastModifiedBy>
  <cp:revision>2</cp:revision>
  <dcterms:created xsi:type="dcterms:W3CDTF">2018-04-11T07:12:00Z</dcterms:created>
  <dcterms:modified xsi:type="dcterms:W3CDTF">2018-04-11T07:12:00Z</dcterms:modified>
</cp:coreProperties>
</file>