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00"/>
        <w:jc w:val="center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輔仁大學執行科技部補助培育優秀博士生獎學金</w:t>
      </w:r>
    </w:p>
    <w:p>
      <w:pPr>
        <w:pStyle w:val="Normal"/>
        <w:spacing w:lineRule="exact" w:line="500"/>
        <w:jc w:val="center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申請表</w:t>
      </w:r>
    </w:p>
    <w:p>
      <w:pPr>
        <w:pStyle w:val="Normal"/>
        <w:spacing w:lineRule="exact" w:line="500"/>
        <w:jc w:val="right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  <w:t>10904</w:t>
      </w:r>
    </w:p>
    <w:tbl>
      <w:tblPr>
        <w:tblStyle w:val="a7"/>
        <w:tblW w:w="106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6"/>
        <w:gridCol w:w="2977"/>
        <w:gridCol w:w="1416"/>
        <w:gridCol w:w="2269"/>
        <w:gridCol w:w="850"/>
        <w:gridCol w:w="2273"/>
      </w:tblGrid>
      <w:tr>
        <w:trPr>
          <w:trHeight w:val="755" w:hRule="atLeast"/>
        </w:trPr>
        <w:tc>
          <w:tcPr>
            <w:tcW w:w="846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16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院</w:t>
            </w:r>
            <w:r>
              <w:rPr>
                <w:rFonts w:eastAsia="標楷體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</w:rPr>
              <w:t>所別</w:t>
            </w:r>
          </w:p>
        </w:tc>
        <w:tc>
          <w:tcPr>
            <w:tcW w:w="2269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50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學號</w:t>
            </w:r>
          </w:p>
        </w:tc>
        <w:tc>
          <w:tcPr>
            <w:tcW w:w="2273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907" w:hRule="atLeast"/>
        </w:trPr>
        <w:tc>
          <w:tcPr>
            <w:tcW w:w="846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國籍</w:t>
            </w:r>
          </w:p>
        </w:tc>
        <w:tc>
          <w:tcPr>
            <w:tcW w:w="2977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16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研究領域學門</w:t>
            </w:r>
          </w:p>
        </w:tc>
        <w:tc>
          <w:tcPr>
            <w:tcW w:w="2269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50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73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1051" w:hRule="atLeast"/>
        </w:trPr>
        <w:tc>
          <w:tcPr>
            <w:tcW w:w="5239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新申請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限博一新生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  <w:tc>
          <w:tcPr>
            <w:tcW w:w="5392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定期評量與成果追蹤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博二  □博三  □博四</w:t>
            </w:r>
          </w:p>
        </w:tc>
      </w:tr>
      <w:tr>
        <w:trPr>
          <w:trHeight w:val="7338" w:hRule="atLeast"/>
        </w:trPr>
        <w:tc>
          <w:tcPr>
            <w:tcW w:w="5239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檢附文件：</w:t>
            </w:r>
          </w:p>
          <w:p>
            <w:pPr>
              <w:pStyle w:val="Normal"/>
              <w:spacing w:lineRule="exact" w:line="320"/>
              <w:ind w:left="362" w:hanging="328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在學證明書。</w:t>
            </w:r>
          </w:p>
          <w:p>
            <w:pPr>
              <w:pStyle w:val="Normal"/>
              <w:spacing w:lineRule="exact" w:line="320"/>
              <w:ind w:left="362" w:hanging="328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歷年已出版或已發表研究領域專業著作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以下請提供載明作者明細之首頁以資佐證即可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。</w:t>
            </w:r>
          </w:p>
          <w:p>
            <w:pPr>
              <w:pStyle w:val="Normal"/>
              <w:spacing w:lineRule="exact" w:line="320"/>
              <w:ind w:left="840" w:hanging="521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˙</w:t>
            </w:r>
            <w:r>
              <w:rPr>
                <w:rFonts w:ascii="標楷體" w:hAnsi="標楷體" w:eastAsia="標楷體"/>
                <w:sz w:val="28"/>
                <w:szCs w:val="28"/>
              </w:rPr>
              <w:t>專    書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本</w:t>
            </w:r>
          </w:p>
          <w:p>
            <w:pPr>
              <w:pStyle w:val="Normal"/>
              <w:spacing w:lineRule="exact" w:line="320"/>
              <w:ind w:left="840" w:hanging="521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˙</w:t>
            </w:r>
            <w:r>
              <w:rPr>
                <w:rFonts w:ascii="標楷體" w:hAnsi="標楷體" w:eastAsia="標楷體"/>
                <w:sz w:val="28"/>
                <w:szCs w:val="28"/>
              </w:rPr>
              <w:t>期刊論文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篇</w:t>
            </w:r>
          </w:p>
          <w:p>
            <w:pPr>
              <w:pStyle w:val="Normal"/>
              <w:spacing w:lineRule="exact" w:line="320"/>
              <w:ind w:left="840" w:hanging="521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˙</w:t>
            </w:r>
            <w:r>
              <w:rPr>
                <w:rFonts w:ascii="標楷體" w:hAnsi="標楷體" w:eastAsia="標楷體"/>
                <w:sz w:val="28"/>
                <w:szCs w:val="28"/>
              </w:rPr>
              <w:t>專書論文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篇</w:t>
            </w:r>
          </w:p>
          <w:p>
            <w:pPr>
              <w:pStyle w:val="Normal"/>
              <w:spacing w:lineRule="exact" w:line="320"/>
              <w:ind w:left="840" w:hanging="521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˙</w:t>
            </w:r>
            <w:r>
              <w:rPr>
                <w:rFonts w:ascii="標楷體" w:hAnsi="標楷體" w:eastAsia="標楷體"/>
                <w:sz w:val="28"/>
                <w:szCs w:val="28"/>
              </w:rPr>
              <w:t>會議論文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篇</w:t>
            </w:r>
          </w:p>
          <w:p>
            <w:pPr>
              <w:pStyle w:val="Normal"/>
              <w:spacing w:lineRule="exact" w:line="320"/>
              <w:ind w:left="362" w:hanging="328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投稿中之期刊論文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篇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請提供投稿證明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。</w:t>
            </w:r>
          </w:p>
          <w:p>
            <w:pPr>
              <w:pStyle w:val="Normal"/>
              <w:spacing w:lineRule="exact" w:line="320"/>
              <w:ind w:left="362" w:hanging="328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博士生在學期間研究規畫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以</w:t>
            </w:r>
            <w:r>
              <w:rPr>
                <w:rFonts w:eastAsia="標楷體" w:ascii="標楷體" w:hAnsi="標楷體"/>
                <w:sz w:val="28"/>
                <w:szCs w:val="28"/>
              </w:rPr>
              <w:t>12</w:t>
            </w:r>
            <w:r>
              <w:rPr>
                <w:rFonts w:ascii="標楷體" w:hAnsi="標楷體" w:eastAsia="標楷體"/>
                <w:sz w:val="28"/>
                <w:szCs w:val="28"/>
              </w:rPr>
              <w:t>級字</w:t>
            </w:r>
            <w:r>
              <w:rPr>
                <w:rFonts w:eastAsia="標楷體" w:ascii="標楷體" w:hAnsi="標楷體"/>
                <w:sz w:val="28"/>
                <w:szCs w:val="28"/>
              </w:rPr>
              <w:t>A4</w:t>
            </w:r>
            <w:r>
              <w:rPr>
                <w:rFonts w:ascii="標楷體" w:hAnsi="標楷體" w:eastAsia="標楷體"/>
                <w:sz w:val="28"/>
                <w:szCs w:val="28"/>
              </w:rPr>
              <w:t>紙</w:t>
            </w:r>
            <w:r>
              <w:rPr>
                <w:rFonts w:eastAsia="標楷體" w:ascii="標楷體" w:hAnsi="標楷體"/>
                <w:sz w:val="28"/>
                <w:szCs w:val="28"/>
              </w:rPr>
              <w:t>10</w:t>
            </w:r>
            <w:r>
              <w:rPr>
                <w:rFonts w:ascii="標楷體" w:hAnsi="標楷體" w:eastAsia="標楷體"/>
                <w:sz w:val="28"/>
                <w:szCs w:val="28"/>
              </w:rPr>
              <w:t>頁為限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。</w:t>
            </w:r>
          </w:p>
          <w:p>
            <w:pPr>
              <w:pStyle w:val="Normal"/>
              <w:spacing w:lineRule="exact" w:line="320"/>
              <w:ind w:left="362" w:hanging="328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博士班入學成績、碩士班歷年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或第一年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成績、學士班歷年成績。</w:t>
            </w:r>
          </w:p>
          <w:p>
            <w:pPr>
              <w:pStyle w:val="Normal"/>
              <w:spacing w:lineRule="exact" w:line="320"/>
              <w:ind w:left="362" w:hanging="328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碩士論文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音樂所碩士學位音樂會影音資料或詮釋報告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。</w:t>
            </w:r>
          </w:p>
          <w:p>
            <w:pPr>
              <w:pStyle w:val="Normal"/>
              <w:spacing w:lineRule="exact" w:line="320"/>
              <w:ind w:left="362" w:hanging="328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碩士、學士在學期間學術研究獲獎佐證資料。</w:t>
            </w:r>
          </w:p>
        </w:tc>
        <w:tc>
          <w:tcPr>
            <w:tcW w:w="539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檢附文件：</w:t>
            </w:r>
          </w:p>
          <w:p>
            <w:pPr>
              <w:pStyle w:val="Normal"/>
              <w:spacing w:lineRule="exact" w:line="320"/>
              <w:ind w:left="357" w:hanging="328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在學證明書。</w:t>
            </w:r>
          </w:p>
          <w:p>
            <w:pPr>
              <w:pStyle w:val="Normal"/>
              <w:spacing w:lineRule="exact" w:line="320"/>
              <w:ind w:left="357" w:hanging="328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研究成果進度暨研究規劃報告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以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12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級字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A4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紙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10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頁為限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。</w:t>
            </w:r>
          </w:p>
          <w:p>
            <w:pPr>
              <w:pStyle w:val="Normal"/>
              <w:spacing w:lineRule="exact" w:line="320"/>
              <w:ind w:left="357" w:hanging="328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本學年出席國際學術會議並發表論文</w:t>
            </w:r>
            <w:r>
              <w:rPr>
                <w:rFonts w:ascii="標楷體" w:hAnsi="標楷體" w:cs="Times New Roman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篇。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請提供載明作者明細之首頁以資佐證即可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。</w:t>
            </w:r>
          </w:p>
          <w:p>
            <w:pPr>
              <w:pStyle w:val="Normal"/>
              <w:spacing w:lineRule="exact" w:line="320"/>
              <w:ind w:left="357" w:hanging="328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□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本學年投稿並發表指標性期刊論文。</w:t>
            </w:r>
          </w:p>
          <w:p>
            <w:pPr>
              <w:pStyle w:val="Normal"/>
              <w:spacing w:lineRule="exact" w:line="320"/>
              <w:ind w:left="353" w:hanging="39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已投稿</w:t>
            </w:r>
            <w:r>
              <w:rPr>
                <w:rFonts w:ascii="標楷體" w:hAnsi="標楷體" w:cs="Times New Roman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篇、已發表</w:t>
            </w:r>
            <w:r>
              <w:rPr>
                <w:rFonts w:ascii="標楷體" w:hAnsi="標楷體" w:cs="Times New Roman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篇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請提供載明作者明細之首頁以資佐證即可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歷年已出版或已發表研究領域專業著作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以下請提供載明作者明細之首頁以資佐證即可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。</w:t>
            </w:r>
          </w:p>
          <w:p>
            <w:pPr>
              <w:pStyle w:val="Normal"/>
              <w:spacing w:lineRule="exact" w:line="320"/>
              <w:ind w:left="317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˙</w:t>
            </w:r>
            <w:r>
              <w:rPr>
                <w:rFonts w:ascii="標楷體" w:hAnsi="標楷體" w:eastAsia="標楷體"/>
                <w:sz w:val="28"/>
                <w:szCs w:val="28"/>
              </w:rPr>
              <w:t>專    書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本</w:t>
            </w:r>
          </w:p>
          <w:p>
            <w:pPr>
              <w:pStyle w:val="Normal"/>
              <w:spacing w:lineRule="exact" w:line="320"/>
              <w:ind w:left="317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˙</w:t>
            </w:r>
            <w:r>
              <w:rPr>
                <w:rFonts w:ascii="標楷體" w:hAnsi="標楷體" w:eastAsia="標楷體"/>
                <w:sz w:val="28"/>
                <w:szCs w:val="28"/>
              </w:rPr>
              <w:t>期刊論文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篇</w:t>
            </w:r>
          </w:p>
          <w:p>
            <w:pPr>
              <w:pStyle w:val="Normal"/>
              <w:spacing w:lineRule="exact" w:line="320"/>
              <w:ind w:left="317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˙</w:t>
            </w:r>
            <w:r>
              <w:rPr>
                <w:rFonts w:ascii="標楷體" w:hAnsi="標楷體" w:eastAsia="標楷體"/>
                <w:sz w:val="28"/>
                <w:szCs w:val="28"/>
              </w:rPr>
              <w:t>專書論文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篇</w:t>
            </w:r>
          </w:p>
          <w:p>
            <w:pPr>
              <w:pStyle w:val="Normal"/>
              <w:spacing w:lineRule="exact" w:line="320"/>
              <w:ind w:left="317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˙</w:t>
            </w:r>
            <w:r>
              <w:rPr>
                <w:rFonts w:ascii="標楷體" w:hAnsi="標楷體" w:eastAsia="標楷體"/>
                <w:sz w:val="28"/>
                <w:szCs w:val="28"/>
              </w:rPr>
              <w:t>會議論文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篇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投稿中之期刊論文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篇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請提供投稿證明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。</w:t>
            </w:r>
          </w:p>
        </w:tc>
      </w:tr>
      <w:tr>
        <w:trPr>
          <w:trHeight w:val="1113" w:hRule="atLeast"/>
        </w:trPr>
        <w:tc>
          <w:tcPr>
            <w:tcW w:w="5239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本學年擔任專任或全職工作。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本學年領有獎學金性質之經費，請詳列核發單位及金額：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539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本學年擔任專任或全職工作。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本學年領有獎學金性質之經費，請詳列核發單位及金額：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>
      <w:pPr>
        <w:pStyle w:val="Normal"/>
        <w:rPr>
          <w:rFonts w:ascii="標楷體" w:hAnsi="標楷體" w:eastAsia="標楷體"/>
          <w:color w:val="C00000"/>
          <w:szCs w:val="24"/>
        </w:rPr>
      </w:pPr>
      <w:r>
        <w:rPr>
          <w:rFonts w:ascii="標楷體" w:hAnsi="標楷體" w:eastAsia="標楷體"/>
          <w:color w:val="C00000"/>
          <w:szCs w:val="24"/>
        </w:rPr>
        <w:t>※</w:t>
      </w:r>
      <w:r>
        <w:rPr>
          <w:rFonts w:ascii="標楷體" w:hAnsi="標楷體" w:eastAsia="標楷體"/>
          <w:color w:val="C00000"/>
          <w:szCs w:val="24"/>
        </w:rPr>
        <w:t>以上所填均屬事實，並符合學術倫理規範，如有不實或疏失願負完全責任。</w:t>
      </w:r>
      <w:bookmarkStart w:id="0" w:name="_GoBack"/>
      <w:bookmarkEnd w:id="0"/>
    </w:p>
    <w:p>
      <w:pPr>
        <w:pStyle w:val="Normal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※</w:t>
      </w:r>
      <w:r>
        <w:rPr>
          <w:rFonts w:ascii="標楷體" w:hAnsi="標楷體" w:eastAsia="標楷體"/>
          <w:szCs w:val="24"/>
        </w:rPr>
        <w:t>本表完成核章後與附件於指定期限內送至研發處研究管理中心。若尚無指導教授者請填無。</w:t>
      </w:r>
    </w:p>
    <w:p>
      <w:pPr>
        <w:pStyle w:val="Normal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申請人簽名：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 </w:t>
      </w:r>
      <w:r>
        <w:rPr>
          <w:rFonts w:ascii="標楷體" w:hAnsi="標楷體" w:eastAsia="標楷體"/>
          <w:sz w:val="28"/>
          <w:szCs w:val="28"/>
        </w:rPr>
        <w:t xml:space="preserve">   指導教授簽名：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</w:t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所長核章：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   </w:t>
      </w:r>
      <w:r>
        <w:rPr>
          <w:rFonts w:ascii="標楷體" w:hAnsi="標楷體" w:eastAsia="標楷體"/>
          <w:sz w:val="28"/>
          <w:szCs w:val="28"/>
        </w:rPr>
        <w:t xml:space="preserve">   院長核章：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標楷體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6576"/>
    <w:pPr>
      <w:widowControl w:val="false"/>
      <w:bidi w:val="0"/>
      <w:spacing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3b6dd7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3b6dd7"/>
    <w:rPr>
      <w:sz w:val="20"/>
      <w:szCs w:val="20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TC" w:cs="Noto Sans CJK T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CJK TC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CJK TC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Noto Sans CJK TC"/>
    </w:rPr>
  </w:style>
  <w:style w:type="paragraph" w:styleId="Style21">
    <w:name w:val="頁首與頁尾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3b6dd7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6"/>
    <w:uiPriority w:val="99"/>
    <w:unhideWhenUsed/>
    <w:rsid w:val="003b6dd7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b6d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LibreOffice/6.3.5.2$Linux_X86_64 LibreOffice_project/30$Build-2</Application>
  <Pages>1</Pages>
  <Words>656</Words>
  <Characters>666</Characters>
  <CharactersWithSpaces>873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2019-06-17T03:44:00Z</dcterms:created>
  <dc:creator>FJUSER180824C</dc:creator>
  <dc:description/>
  <dc:language>zh-TW</dc:language>
  <cp:lastModifiedBy/>
  <cp:lastPrinted>2019-07-25T07:03:00Z</cp:lastPrinted>
  <dcterms:modified xsi:type="dcterms:W3CDTF">2020-04-14T16:20:24Z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