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C" w:rsidRPr="006572D5" w:rsidRDefault="004F2C8C" w:rsidP="00B74D82">
      <w:pPr>
        <w:spacing w:line="300" w:lineRule="atLeast"/>
        <w:ind w:leftChars="-106" w:left="285" w:rightChars="22" w:right="53" w:hanging="539"/>
        <w:jc w:val="right"/>
        <w:rPr>
          <w:rFonts w:ascii="Times New Roman" w:eastAsia="Arial Unicode MS" w:hAnsi="Times New Roman" w:cs="Times New Roman"/>
          <w:sz w:val="28"/>
        </w:rPr>
      </w:pPr>
    </w:p>
    <w:tbl>
      <w:tblPr>
        <w:tblW w:w="10634" w:type="dxa"/>
        <w:jc w:val="center"/>
        <w:tblInd w:w="-1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990736" w:rsidRPr="00197152" w:rsidTr="004C4D19">
        <w:trPr>
          <w:trHeight w:val="14573"/>
          <w:jc w:val="center"/>
        </w:trPr>
        <w:tc>
          <w:tcPr>
            <w:tcW w:w="10634" w:type="dxa"/>
            <w:shd w:val="clear" w:color="auto" w:fill="auto"/>
          </w:tcPr>
          <w:p w:rsidR="00B74D82" w:rsidRPr="006572D5" w:rsidRDefault="004F2C8C" w:rsidP="00B74D8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6572D5">
              <w:rPr>
                <w:rFonts w:ascii="Times New Roman" w:eastAsia="Arial Unicode MS" w:hAnsi="Times New Roman" w:cs="Times New Roman"/>
                <w:b/>
                <w:kern w:val="0"/>
                <w:sz w:val="48"/>
                <w:szCs w:val="48"/>
              </w:rPr>
              <w:br w:type="page"/>
            </w:r>
            <w:bookmarkStart w:id="0" w:name="_GoBack"/>
            <w:r w:rsidR="00B74D82" w:rsidRPr="006572D5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Ministry of Science and Technology</w:t>
            </w:r>
            <w:bookmarkEnd w:id="0"/>
          </w:p>
          <w:p w:rsidR="00B74D82" w:rsidRPr="00C21014" w:rsidRDefault="00B74D82" w:rsidP="00B74D8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</w:rPr>
            </w:pPr>
            <w:r w:rsidRPr="00C21014">
              <w:rPr>
                <w:rFonts w:ascii="Times New Roman" w:eastAsia="Arial Unicode MS" w:hAnsi="Times New Roman" w:cs="Times New Roman"/>
                <w:b/>
                <w:bCs/>
                <w:sz w:val="36"/>
              </w:rPr>
              <w:t>Application Form for Outstanding Research Award (ORA)</w:t>
            </w:r>
          </w:p>
          <w:p w:rsidR="00B74D82" w:rsidRPr="006572D5" w:rsidRDefault="00B74D82" w:rsidP="00B74D82">
            <w:pPr>
              <w:jc w:val="center"/>
              <w:rPr>
                <w:rFonts w:ascii="Times New Roman" w:eastAsia="Arial Unicode MS" w:hAnsi="Times New Roman" w:cs="Times New Roman"/>
                <w:bCs/>
                <w:sz w:val="36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</w:rPr>
              <w:t>(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</w:rPr>
              <w:t>Research Field</w:t>
            </w:r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 xml:space="preserve">: Natural Sciences and </w:t>
            </w:r>
            <w:r w:rsidR="00671A57">
              <w:rPr>
                <w:rFonts w:ascii="Times New Roman" w:eastAsia="Arial Unicode MS" w:hAnsi="Times New Roman" w:cs="Times New Roman" w:hint="eastAsia"/>
                <w:b/>
                <w:bCs/>
              </w:rPr>
              <w:t>S</w:t>
            </w:r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>ustainable Development</w:t>
            </w:r>
            <w:r>
              <w:rPr>
                <w:rFonts w:ascii="Times New Roman" w:eastAsia="Arial Unicode MS" w:hAnsi="Times New Roman" w:cs="Times New Roman" w:hint="eastAsia"/>
                <w:b/>
                <w:bCs/>
              </w:rPr>
              <w:t>)</w:t>
            </w:r>
          </w:p>
          <w:p w:rsidR="004F2C8C" w:rsidRDefault="00C21014" w:rsidP="00B74D82">
            <w:pPr>
              <w:ind w:left="360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6</w:t>
            </w:r>
            <w:r w:rsidR="00B74D82" w:rsidRPr="006572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Ju</w:t>
            </w: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ne</w:t>
            </w:r>
            <w:r w:rsidR="00B74D82" w:rsidRPr="006572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8</w:t>
            </w:r>
          </w:p>
          <w:p w:rsidR="00B74D82" w:rsidRPr="006572D5" w:rsidRDefault="00B74D82" w:rsidP="00B74D82">
            <w:pPr>
              <w:ind w:left="36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4F2C8C" w:rsidRPr="006572D5" w:rsidRDefault="004F2C8C" w:rsidP="003659C0">
            <w:pPr>
              <w:numPr>
                <w:ilvl w:val="0"/>
                <w:numId w:val="5"/>
              </w:numPr>
              <w:adjustRightInd w:val="0"/>
              <w:spacing w:line="320" w:lineRule="exact"/>
              <w:ind w:left="532" w:rightChars="50" w:right="120" w:hanging="453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Major achievements and contributions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(</w:t>
            </w:r>
            <w:r w:rsidR="00A47967" w:rsidRPr="006572D5">
              <w:rPr>
                <w:rFonts w:ascii="Times New Roman" w:eastAsia="標楷體" w:hAnsi="Times New Roman" w:cs="Times New Roman"/>
                <w:bCs/>
                <w:szCs w:val="24"/>
              </w:rPr>
              <w:t>limited to a size of less than 5 pages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)</w:t>
            </w:r>
          </w:p>
          <w:p w:rsidR="004047A2" w:rsidRDefault="00661E9D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  <w:b/>
                <w:iCs/>
              </w:rPr>
              <w:t>All the application material submitted is limited to the recent 5 years</w:t>
            </w:r>
            <w:r w:rsidRPr="006572D5">
              <w:rPr>
                <w:rFonts w:ascii="Times New Roman" w:eastAsia="標楷體" w:hAnsi="Times New Roman" w:cs="Times New Roman"/>
                <w:iCs/>
              </w:rPr>
              <w:t xml:space="preserve"> (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from </w:t>
            </w:r>
            <w:r w:rsidR="002B1E4F">
              <w:rPr>
                <w:rFonts w:ascii="Times New Roman" w:eastAsia="標楷體" w:hAnsi="Times New Roman" w:cs="Times New Roman" w:hint="eastAsia"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C3167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</w:t>
            </w:r>
            <w:r w:rsidR="009C3167" w:rsidRPr="009C3167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013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to </w:t>
            </w:r>
            <w:r w:rsidR="002B1E4F">
              <w:rPr>
                <w:rFonts w:ascii="Times New Roman" w:eastAsia="標楷體" w:hAnsi="Times New Roman" w:cs="Times New Roman" w:hint="eastAsia"/>
                <w:bCs/>
                <w:szCs w:val="24"/>
              </w:rPr>
              <w:t>July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C3167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</w:t>
            </w:r>
            <w:r w:rsidR="009C3167" w:rsidRPr="009C3167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018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>).</w:t>
            </w:r>
          </w:p>
          <w:p w:rsidR="004047A2" w:rsidRDefault="004047A2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</w:rPr>
              <w:t xml:space="preserve">List no more than 5 most </w:t>
            </w:r>
            <w:r w:rsidRPr="004047A2">
              <w:rPr>
                <w:rFonts w:ascii="Times New Roman" w:eastAsia="Arial Unicode MS" w:hAnsi="Times New Roman" w:cs="Times New Roman"/>
              </w:rPr>
              <w:t>important</w:t>
            </w:r>
            <w:r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4047A2">
              <w:rPr>
                <w:rFonts w:ascii="Times New Roman" w:eastAsia="Arial Unicode MS" w:hAnsi="Times New Roman" w:cs="Times New Roman"/>
              </w:rPr>
              <w:t>publications.</w:t>
            </w:r>
            <w:r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>State</w:t>
            </w:r>
            <w:r w:rsidRPr="004047A2">
              <w:rPr>
                <w:rFonts w:ascii="Times New Roman" w:eastAsia="標楷體" w:hAnsi="Times New Roman" w:cs="Times New Roman"/>
                <w:szCs w:val="24"/>
              </w:rPr>
              <w:t xml:space="preserve"> their impacts to academic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Pr="006572D5">
              <w:rPr>
                <w:rFonts w:ascii="Times New Roman" w:eastAsia="標楷體" w:hAnsi="Times New Roman" w:cs="Times New Roman" w:hint="eastAsia"/>
                <w:szCs w:val="24"/>
              </w:rPr>
              <w:t>applied</w:t>
            </w:r>
            <w:r w:rsidRPr="004047A2">
              <w:rPr>
                <w:rFonts w:ascii="Times New Roman" w:eastAsia="標楷體" w:hAnsi="Times New Roman" w:cs="Times New Roman"/>
                <w:szCs w:val="24"/>
              </w:rPr>
              <w:t xml:space="preserve"> research development</w:t>
            </w:r>
            <w:r w:rsidRPr="004047A2">
              <w:rPr>
                <w:rFonts w:ascii="Times New Roman" w:eastAsia="標楷體" w:hAnsi="Times New Roman" w:cs="Times New Roman"/>
              </w:rPr>
              <w:t>.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 </w:t>
            </w:r>
            <w:r w:rsidRPr="00753139">
              <w:rPr>
                <w:rFonts w:ascii="Times New Roman" w:eastAsia="Arial Unicode MS" w:hAnsi="Times New Roman" w:cs="Times New Roman" w:hint="eastAsia"/>
                <w:color w:val="FF0000"/>
              </w:rPr>
              <w:t>(For each</w:t>
            </w:r>
            <w:r w:rsidRPr="003E794E">
              <w:rPr>
                <w:rFonts w:ascii="Times New Roman" w:eastAsia="Arial Unicode MS" w:hAnsi="Times New Roman" w:cs="Times New Roman" w:hint="eastAsia"/>
              </w:rPr>
              <w:t xml:space="preserve"> of</w:t>
            </w:r>
            <w:r w:rsidR="00C21014" w:rsidRPr="003E794E">
              <w:rPr>
                <w:rFonts w:ascii="Times New Roman" w:eastAsia="Arial Unicode MS" w:hAnsi="Times New Roman" w:cs="Times New Roman" w:hint="eastAsia"/>
              </w:rPr>
              <w:t xml:space="preserve"> the</w:t>
            </w:r>
            <w:r w:rsidRPr="003E794E">
              <w:rPr>
                <w:rFonts w:ascii="Times New Roman" w:eastAsia="Arial Unicode MS" w:hAnsi="Times New Roman" w:cs="Times New Roman" w:hint="eastAsia"/>
              </w:rPr>
              <w:t xml:space="preserve"> listed</w:t>
            </w:r>
            <w:r w:rsidRPr="003E794E">
              <w:rPr>
                <w:rFonts w:ascii="Times New Roman" w:eastAsia="Arial Unicode MS" w:hAnsi="Times New Roman" w:cs="Times New Roman"/>
              </w:rPr>
              <w:t xml:space="preserve"> publication</w:t>
            </w:r>
            <w:r w:rsidRPr="003E794E">
              <w:rPr>
                <w:rFonts w:ascii="Times New Roman" w:eastAsia="Arial Unicode MS" w:hAnsi="Times New Roman" w:cs="Times New Roman" w:hint="eastAsia"/>
              </w:rPr>
              <w:t>s</w:t>
            </w:r>
            <w:r w:rsidRPr="003E794E">
              <w:rPr>
                <w:rFonts w:ascii="Times New Roman" w:eastAsia="Arial Unicode MS" w:hAnsi="Times New Roman" w:cs="Times New Roman"/>
              </w:rPr>
              <w:t xml:space="preserve"> 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with 2 or more corresponding authors, a copy of signed </w:t>
            </w:r>
            <w:r w:rsidR="00753139" w:rsidRPr="00753139">
              <w:rPr>
                <w:rFonts w:ascii="Times New Roman" w:eastAsia="Arial Unicode MS" w:hAnsi="Times New Roman" w:cs="Times New Roman" w:hint="eastAsia"/>
                <w:color w:val="FF0000"/>
              </w:rPr>
              <w:t xml:space="preserve">Table 1of </w:t>
            </w:r>
            <w:r w:rsidR="00C21014" w:rsidRPr="00753139">
              <w:rPr>
                <w:rFonts w:ascii="Times New Roman" w:eastAsia="Arial Unicode MS" w:hAnsi="Times New Roman" w:cs="Times New Roman" w:hint="eastAsia"/>
                <w:color w:val="FF0000"/>
              </w:rPr>
              <w:t>Form</w:t>
            </w:r>
            <w:r w:rsidR="00C21014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="00C21014" w:rsidRPr="00C21014">
              <w:rPr>
                <w:rFonts w:ascii="Times New Roman" w:eastAsia="Arial Unicode MS" w:hAnsi="Times New Roman" w:cs="Times New Roman" w:hint="eastAsia"/>
                <w:color w:val="FF0000"/>
              </w:rPr>
              <w:t>C702-M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 is required.</w:t>
            </w:r>
            <w:r w:rsidRPr="004047A2">
              <w:rPr>
                <w:rFonts w:ascii="Times New Roman" w:eastAsia="Arial Unicode MS" w:hAnsi="Times New Roman" w:cs="Times New Roman" w:hint="eastAsia"/>
              </w:rPr>
              <w:t>)</w:t>
            </w:r>
          </w:p>
          <w:p w:rsidR="004047A2" w:rsidRPr="00C21014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</w:rPr>
              <w:t>List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4047A2"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wards </w:t>
            </w:r>
            <w:r w:rsidRPr="004047A2">
              <w:rPr>
                <w:rFonts w:ascii="Times New Roman" w:hAnsi="Times New Roman" w:cs="Times New Roman"/>
              </w:rPr>
              <w:t>or honors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received, plenary or invited speeches given i</w:t>
            </w:r>
            <w:r w:rsidRPr="00C21014">
              <w:rPr>
                <w:rFonts w:ascii="Times New Roman" w:eastAsia="標楷體" w:hAnsi="Times New Roman" w:cs="Times New Roman"/>
                <w:bCs/>
                <w:szCs w:val="24"/>
              </w:rPr>
              <w:t>n</w:t>
            </w:r>
            <w:r w:rsidRPr="00C21014">
              <w:rPr>
                <w:rFonts w:ascii="Times New Roman" w:hAnsi="Times New Roman" w:cs="Times New Roman"/>
              </w:rPr>
              <w:t xml:space="preserve"> </w:t>
            </w:r>
            <w:r w:rsidR="00C21014" w:rsidRPr="00C21014">
              <w:rPr>
                <w:rFonts w:ascii="Times New Roman" w:hAnsi="Times New Roman" w:cs="Times New Roman" w:hint="eastAsia"/>
              </w:rPr>
              <w:t xml:space="preserve">the </w:t>
            </w:r>
            <w:r w:rsidRPr="00C21014">
              <w:rPr>
                <w:rFonts w:ascii="Times New Roman" w:hAnsi="Times New Roman" w:cs="Times New Roman"/>
              </w:rPr>
              <w:t>international</w:t>
            </w:r>
            <w:r w:rsidRPr="00C21014">
              <w:rPr>
                <w:rFonts w:ascii="Times New Roman" w:eastAsia="標楷體" w:hAnsi="Times New Roman" w:cs="Times New Roman"/>
                <w:bCs/>
                <w:szCs w:val="24"/>
              </w:rPr>
              <w:t xml:space="preserve"> conferences, </w:t>
            </w:r>
            <w:r w:rsidR="00C21014" w:rsidRPr="00C21014">
              <w:rPr>
                <w:rFonts w:ascii="Times New Roman" w:eastAsia="標楷體" w:hAnsi="Times New Roman" w:cs="Times New Roman" w:hint="eastAsia"/>
                <w:bCs/>
                <w:szCs w:val="24"/>
              </w:rPr>
              <w:t>roles/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positions or services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 (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e.g. supervisor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, council member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, journal editor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s,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review panelist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s, etc.) 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engaged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in international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ly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eminent academi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a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/ applied-research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organizations or associations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.</w:t>
            </w:r>
          </w:p>
          <w:p w:rsidR="00473869" w:rsidRPr="00C21014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Fundamental </w:t>
            </w:r>
            <w:r w:rsidR="00922CF1"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C21014">
              <w:rPr>
                <w:rFonts w:ascii="Times New Roman" w:eastAsia="Arial Unicode MS" w:hAnsi="Times New Roman" w:cs="Times New Roman" w:hint="eastAsia"/>
                <w:b/>
              </w:rPr>
              <w:t>:</w:t>
            </w:r>
            <w:r w:rsidR="004F2C8C" w:rsidRPr="00C21014">
              <w:rPr>
                <w:rFonts w:ascii="Times New Roman" w:eastAsia="Arial Unicode MS" w:hAnsi="Times New Roman" w:cs="Times New Roman" w:hint="eastAsia"/>
              </w:rPr>
              <w:t xml:space="preserve"> </w:t>
            </w:r>
          </w:p>
          <w:p w:rsidR="00301273" w:rsidRPr="006572D5" w:rsidRDefault="00DE53B8" w:rsidP="003E794E">
            <w:pPr>
              <w:adjustRightInd w:val="0"/>
              <w:spacing w:line="320" w:lineRule="exact"/>
              <w:ind w:left="532" w:rightChars="50" w:right="120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 w:hint="eastAsia"/>
              </w:rPr>
              <w:t>O</w:t>
            </w:r>
            <w:r w:rsidRPr="006572D5">
              <w:rPr>
                <w:rFonts w:ascii="Times New Roman" w:eastAsia="標楷體" w:hAnsi="Times New Roman" w:cs="Times New Roman"/>
              </w:rPr>
              <w:t xml:space="preserve">ther than the </w:t>
            </w:r>
            <w:r w:rsidRPr="006572D5">
              <w:rPr>
                <w:rFonts w:ascii="Times New Roman" w:eastAsia="標楷體" w:hAnsi="Times New Roman" w:cs="Times New Roman" w:hint="eastAsia"/>
              </w:rPr>
              <w:t xml:space="preserve">listed publications </w:t>
            </w:r>
            <w:r w:rsidR="00C21014">
              <w:rPr>
                <w:rFonts w:ascii="Times New Roman" w:eastAsia="標楷體" w:hAnsi="Times New Roman" w:cs="Times New Roman" w:hint="eastAsia"/>
              </w:rPr>
              <w:t xml:space="preserve">mentioned </w:t>
            </w:r>
            <w:r w:rsidRPr="006572D5">
              <w:rPr>
                <w:rFonts w:ascii="Times New Roman" w:eastAsia="標楷體" w:hAnsi="Times New Roman" w:cs="Times New Roman"/>
              </w:rPr>
              <w:t>above</w:t>
            </w:r>
            <w:r w:rsidRPr="006572D5">
              <w:rPr>
                <w:rFonts w:ascii="Times New Roman" w:eastAsia="標楷體" w:hAnsi="Times New Roman" w:cs="Times New Roman" w:hint="eastAsia"/>
              </w:rPr>
              <w:t>, i</w:t>
            </w:r>
            <w:r w:rsidR="002518BA" w:rsidRPr="006572D5">
              <w:rPr>
                <w:rFonts w:ascii="Times New Roman" w:eastAsia="標楷體" w:hAnsi="Times New Roman" w:cs="Times New Roman" w:hint="eastAsia"/>
              </w:rPr>
              <w:t xml:space="preserve">temize and </w:t>
            </w:r>
            <w:r w:rsidR="002518BA"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="002518BA" w:rsidRPr="006572D5">
              <w:rPr>
                <w:rFonts w:ascii="Times New Roman" w:eastAsia="標楷體" w:hAnsi="Times New Roman" w:cs="Times New Roman"/>
                <w:szCs w:val="24"/>
              </w:rPr>
              <w:t>escribe</w:t>
            </w:r>
            <w:r w:rsidR="002518BA" w:rsidRPr="006572D5">
              <w:rPr>
                <w:rFonts w:ascii="Times New Roman" w:eastAsia="標楷體" w:hAnsi="Times New Roman" w:cs="Times New Roman"/>
              </w:rPr>
              <w:t xml:space="preserve"> </w:t>
            </w:r>
            <w:r w:rsidR="00301273" w:rsidRPr="006572D5">
              <w:rPr>
                <w:rFonts w:ascii="Times New Roman" w:eastAsia="標楷體" w:hAnsi="Times New Roman" w:cs="Times New Roman"/>
              </w:rPr>
              <w:t xml:space="preserve">academic </w:t>
            </w:r>
            <w:r w:rsidR="00C21014">
              <w:rPr>
                <w:rFonts w:ascii="Times New Roman" w:eastAsia="標楷體" w:hAnsi="Times New Roman" w:cs="Times New Roman" w:hint="eastAsia"/>
              </w:rPr>
              <w:t>wor</w:t>
            </w:r>
            <w:r w:rsidR="00301273" w:rsidRPr="006572D5">
              <w:rPr>
                <w:rFonts w:ascii="Times New Roman" w:eastAsia="標楷體" w:hAnsi="Times New Roman" w:cs="Times New Roman"/>
              </w:rPr>
              <w:t>ks or research achievements</w:t>
            </w:r>
            <w:r w:rsidR="00F20A9E" w:rsidRPr="006572D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21050" w:rsidRPr="006572D5">
              <w:rPr>
                <w:rFonts w:ascii="Times New Roman" w:eastAsia="標楷體" w:hAnsi="Times New Roman" w:cs="Times New Roman" w:hint="eastAsia"/>
              </w:rPr>
              <w:t xml:space="preserve">that have </w:t>
            </w:r>
            <w:r w:rsidR="00C253AB">
              <w:rPr>
                <w:rFonts w:ascii="Times New Roman" w:eastAsia="標楷體" w:hAnsi="Times New Roman" w:cs="Times New Roman" w:hint="eastAsia"/>
              </w:rPr>
              <w:t>strong impacts</w:t>
            </w:r>
            <w:r w:rsidR="00F20A9E" w:rsidRPr="006572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 xml:space="preserve">on </w:t>
            </w:r>
            <w:r w:rsidR="003659C0" w:rsidRPr="006572D5">
              <w:rPr>
                <w:rFonts w:ascii="Times New Roman" w:eastAsia="標楷體" w:hAnsi="Times New Roman" w:cs="Times New Roman"/>
                <w:szCs w:val="24"/>
              </w:rPr>
              <w:t xml:space="preserve">academics,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society</w:t>
            </w:r>
            <w:r w:rsidR="003659C0" w:rsidRPr="006572D5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659C0" w:rsidRPr="006572D5">
              <w:rPr>
                <w:rFonts w:ascii="Times New Roman" w:eastAsia="標楷體" w:hAnsi="Times New Roman" w:cs="Times New Roman"/>
                <w:szCs w:val="24"/>
              </w:rPr>
              <w:t xml:space="preserve">or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economy</w:t>
            </w:r>
            <w:r w:rsidR="00301273" w:rsidRPr="006572D5">
              <w:rPr>
                <w:rFonts w:ascii="Times New Roman" w:eastAsia="標楷體" w:hAnsi="Times New Roman" w:cs="Times New Roman"/>
              </w:rPr>
              <w:t xml:space="preserve">. </w:t>
            </w:r>
          </w:p>
          <w:p w:rsidR="004F2C8C" w:rsidRPr="006572D5" w:rsidRDefault="004F2C8C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: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301273" w:rsidRPr="006572D5" w:rsidRDefault="00427769" w:rsidP="003E794E">
            <w:pPr>
              <w:adjustRightInd w:val="0"/>
              <w:spacing w:line="320" w:lineRule="exact"/>
              <w:ind w:left="532" w:rightChars="50" w:right="120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 w:hint="eastAsia"/>
              </w:rPr>
              <w:t xml:space="preserve">Itemize and </w:t>
            </w:r>
            <w:r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escribe</w:t>
            </w:r>
            <w:r w:rsidRPr="006572D5">
              <w:rPr>
                <w:rFonts w:ascii="Times New Roman" w:eastAsia="標楷體" w:hAnsi="Times New Roman" w:cs="Times New Roman"/>
              </w:rPr>
              <w:t xml:space="preserve"> 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>innovations</w:t>
            </w:r>
            <w:r w:rsidRPr="006572D5">
              <w:rPr>
                <w:rFonts w:ascii="Times New Roman" w:eastAsia="Arial Unicode MS" w:hAnsi="Times New Roman" w:cs="Times New Roman" w:hint="eastAsia"/>
              </w:rPr>
              <w:t>,</w:t>
            </w:r>
            <w:r w:rsidR="00301273" w:rsidRPr="006572D5">
              <w:rPr>
                <w:rFonts w:ascii="Times New Roman" w:eastAsia="Arial Unicode MS" w:hAnsi="Times New Roman" w:cs="Times New Roman" w:hint="eastAsia"/>
                <w:bCs/>
                <w:szCs w:val="24"/>
              </w:rPr>
              <w:t xml:space="preserve"> domestic/ international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patents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>, technology transfers, or research achievements</w:t>
            </w:r>
            <w:r w:rsidR="00EF4776" w:rsidRPr="006572D5">
              <w:rPr>
                <w:rFonts w:ascii="Times New Roman" w:eastAsia="Arial Unicode MS" w:hAnsi="Times New Roman" w:cs="Times New Roman" w:hint="eastAsia"/>
              </w:rPr>
              <w:t>,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 xml:space="preserve"> mainly contributed by the applicant. Describe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 xml:space="preserve"> their significance on </w:t>
            </w:r>
            <w:r w:rsidR="00F21050" w:rsidRPr="006572D5">
              <w:rPr>
                <w:rFonts w:ascii="Times New Roman" w:eastAsia="Arial Unicode MS" w:hAnsi="Times New Roman" w:cs="Times New Roman" w:hint="eastAsia"/>
                <w:szCs w:val="24"/>
              </w:rPr>
              <w:t>solving any problems in industry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, </w:t>
            </w:r>
            <w:r w:rsidR="005F27FB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business, 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>society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 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>or economy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>.</w:t>
            </w:r>
          </w:p>
          <w:p w:rsidR="004F2C8C" w:rsidRPr="006572D5" w:rsidRDefault="004F2C8C" w:rsidP="003E794E">
            <w:pPr>
              <w:numPr>
                <w:ilvl w:val="0"/>
                <w:numId w:val="5"/>
              </w:numPr>
              <w:adjustRightInd w:val="0"/>
              <w:spacing w:beforeLines="50" w:before="180" w:afterLines="50" w:after="180" w:line="320" w:lineRule="exact"/>
              <w:ind w:left="516" w:rightChars="50" w:right="120" w:hanging="516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32"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Curriculum </w:t>
            </w:r>
            <w:r w:rsidR="00922CF1">
              <w:rPr>
                <w:rFonts w:ascii="Times New Roman" w:eastAsia="Arial Unicode MS" w:hAnsi="Times New Roman" w:cs="Times New Roman" w:hint="eastAsia"/>
                <w:b/>
              </w:rPr>
              <w:t>v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>itae and publication list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4F2C8C" w:rsidRPr="006572D5" w:rsidRDefault="004C4D19" w:rsidP="003E794E">
            <w:pPr>
              <w:spacing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Fundamental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/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 xml:space="preserve">: 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Please list all 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journal papers and technical reports in the des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cending chronological order, mark 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 xml:space="preserve">the 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corresponding </w:t>
            </w:r>
            <w:proofErr w:type="gramStart"/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author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(</w:t>
            </w:r>
            <w:proofErr w:type="gramEnd"/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authors)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 with an asterisk (*)</w:t>
            </w:r>
            <w:r w:rsidR="004F2C8C" w:rsidRPr="006572D5">
              <w:rPr>
                <w:rFonts w:ascii="Times New Roman" w:eastAsia="Arial Unicode MS" w:hAnsi="Times New Roman" w:cs="Times New Roman"/>
              </w:rPr>
              <w:t>.</w:t>
            </w:r>
          </w:p>
          <w:p w:rsidR="00B24C8C" w:rsidRPr="006572D5" w:rsidRDefault="00B24C8C" w:rsidP="003E794E">
            <w:pPr>
              <w:numPr>
                <w:ilvl w:val="0"/>
                <w:numId w:val="5"/>
              </w:numPr>
              <w:adjustRightInd w:val="0"/>
              <w:spacing w:beforeLines="50" w:before="180" w:afterLines="50" w:after="180" w:line="320" w:lineRule="exact"/>
              <w:ind w:left="516" w:rightChars="50" w:right="120" w:hanging="516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32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Patent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 and 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technology transfer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 list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 </w:t>
            </w:r>
          </w:p>
          <w:tbl>
            <w:tblPr>
              <w:tblW w:w="106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4" w:space="0" w:color="auto"/>
                <w:insideV w:val="outset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76"/>
              <w:gridCol w:w="2434"/>
              <w:gridCol w:w="1751"/>
              <w:gridCol w:w="1670"/>
              <w:gridCol w:w="1423"/>
              <w:gridCol w:w="1310"/>
            </w:tblGrid>
            <w:tr w:rsidR="00C253AB" w:rsidRPr="00C253AB" w:rsidTr="003E794E">
              <w:trPr>
                <w:cantSplit/>
                <w:trHeight w:val="355"/>
                <w:tblCellSpacing w:w="0" w:type="dxa"/>
              </w:trPr>
              <w:tc>
                <w:tcPr>
                  <w:tcW w:w="973" w:type="pct"/>
                  <w:vAlign w:val="center"/>
                </w:tcPr>
                <w:p w:rsidR="00C253AB" w:rsidRPr="00C253AB" w:rsidRDefault="00C253AB" w:rsidP="003E794E">
                  <w:pPr>
                    <w:widowControl/>
                    <w:snapToGrid w:val="0"/>
                    <w:spacing w:afterLines="50" w:after="18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Usage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1.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Patent 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.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Technology transfer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3.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Industry-university cooperation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4.Industry alliance</w:t>
                  </w:r>
                </w:p>
                <w:p w:rsidR="00C253AB" w:rsidRPr="00C253AB" w:rsidRDefault="00C253AB" w:rsidP="00C253AB">
                  <w:pPr>
                    <w:widowControl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5.Startup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s</w:t>
                  </w:r>
                </w:p>
              </w:tc>
              <w:tc>
                <w:tcPr>
                  <w:tcW w:w="1141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Title of the 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Technology</w:t>
                  </w:r>
                </w:p>
              </w:tc>
              <w:tc>
                <w:tcPr>
                  <w:tcW w:w="821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Inventor(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發明人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)/Assignee(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專利權人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783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Date of Patent</w:t>
                  </w:r>
                </w:p>
                <w:p w:rsidR="00C253AB" w:rsidRPr="00C253AB" w:rsidRDefault="00C253AB" w:rsidP="002E40D2">
                  <w:pPr>
                    <w:widowControl/>
                    <w:snapToGrid w:val="0"/>
                    <w:ind w:leftChars="16" w:left="38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(Month/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Year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667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Manufacturer/ Country</w:t>
                  </w:r>
                </w:p>
              </w:tc>
              <w:tc>
                <w:tcPr>
                  <w:tcW w:w="614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Supporting 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nformation</w:t>
                  </w:r>
                  <w:r w:rsidRPr="00F65854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Cs w:val="24"/>
                    </w:rPr>
                    <w:t>*</w:t>
                  </w: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snapToGrid w:val="0"/>
                    <w:ind w:leftChars="120" w:left="288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pStyle w:val="Web"/>
                    <w:jc w:val="center"/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</w:tbl>
          <w:p w:rsidR="00B24C8C" w:rsidRPr="00F65854" w:rsidRDefault="00C253AB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  <w:color w:val="FF0000"/>
                <w:szCs w:val="24"/>
              </w:rPr>
            </w:pPr>
            <w:r w:rsidRPr="00F65854">
              <w:rPr>
                <w:rFonts w:ascii="Times New Roman" w:eastAsia="Arial Unicode MS" w:hAnsi="Times New Roman" w:cs="Times New Roman" w:hint="eastAsia"/>
                <w:color w:val="FF0000"/>
              </w:rPr>
              <w:t>*</w:t>
            </w:r>
            <w:r w:rsidRPr="00F65854">
              <w:rPr>
                <w:rFonts w:ascii="Times New Roman" w:eastAsia="Arial Unicode MS" w:hAnsi="Times New Roman" w:cs="Times New Roman"/>
                <w:color w:val="FF0000"/>
                <w:szCs w:val="24"/>
              </w:rPr>
              <w:t xml:space="preserve"> Please upload the PDF files of patent certificates and technology transfer agreements.</w:t>
            </w:r>
          </w:p>
          <w:p w:rsidR="00C253AB" w:rsidRPr="006572D5" w:rsidRDefault="00C253AB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4F2C8C" w:rsidRPr="006572D5" w:rsidRDefault="004F2C8C" w:rsidP="00CE14DE">
            <w:pPr>
              <w:spacing w:line="320" w:lineRule="exact"/>
              <w:ind w:rightChars="50" w:right="120"/>
              <w:rPr>
                <w:rFonts w:ascii="Times New Roman" w:eastAsia="Arial Unicode MS" w:hAnsi="Times New Roman" w:cs="Times New Roman"/>
                <w:b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Notes: 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b/>
                <w:iCs/>
              </w:rPr>
              <w:t>All the application material submitted is limited to the recent 5 years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(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from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20</w:t>
            </w:r>
            <w:r w:rsidR="00790982" w:rsidRP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13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to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 xml:space="preserve"> July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018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).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With proper written proof(s),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applicants who took maternity leave or medical leave due to pregnancy in the recent 5 years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 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may include works and papers published from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 w:rsidRP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013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to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 xml:space="preserve"> July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018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.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For those who </w:t>
            </w:r>
            <w:r w:rsidR="00C253AB">
              <w:rPr>
                <w:rFonts w:ascii="Times New Roman" w:eastAsia="Arial Unicode MS" w:hAnsi="Times New Roman" w:cs="Times New Roman" w:hint="eastAsia"/>
                <w:iCs/>
              </w:rPr>
              <w:t xml:space="preserve">had 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formerly received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Outstanding Research Award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to apply for the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Award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this year, only the application material beyond the last award-receiving year </w:t>
            </w:r>
            <w:r w:rsidR="00C253AB">
              <w:rPr>
                <w:rFonts w:ascii="Times New Roman" w:eastAsia="Arial Unicode MS" w:hAnsi="Times New Roman" w:cs="Times New Roman" w:hint="eastAsia"/>
                <w:iCs/>
              </w:rPr>
              <w:t>should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be considered.</w:t>
            </w:r>
          </w:p>
          <w:p w:rsidR="004F2C8C" w:rsidRPr="006572D5" w:rsidRDefault="004F2C8C" w:rsidP="00856E6E">
            <w:pPr>
              <w:numPr>
                <w:ilvl w:val="0"/>
                <w:numId w:val="7"/>
              </w:numPr>
              <w:adjustRightInd w:val="0"/>
              <w:spacing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</w:rPr>
              <w:t xml:space="preserve">Application material should </w:t>
            </w:r>
            <w:r w:rsidR="00156547">
              <w:rPr>
                <w:rFonts w:ascii="Times New Roman" w:eastAsia="Arial Unicode MS" w:hAnsi="Times New Roman" w:cs="Times New Roman" w:hint="eastAsia"/>
              </w:rPr>
              <w:t xml:space="preserve">be written in English and </w:t>
            </w:r>
            <w:r w:rsidRPr="006572D5">
              <w:rPr>
                <w:rFonts w:ascii="Times New Roman" w:eastAsia="Arial Unicode MS" w:hAnsi="Times New Roman" w:cs="Times New Roman"/>
              </w:rPr>
              <w:t>use 12pt Times New Roman, single-spaced type, and A4</w:t>
            </w:r>
            <w:r w:rsidR="00856E6E">
              <w:rPr>
                <w:rFonts w:ascii="Times New Roman" w:eastAsia="Arial Unicode MS" w:hAnsi="Times New Roman" w:cs="Times New Roman" w:hint="eastAsia"/>
              </w:rPr>
              <w:t>-</w:t>
            </w:r>
            <w:r w:rsidRPr="006572D5">
              <w:rPr>
                <w:rFonts w:ascii="Times New Roman" w:eastAsia="Arial Unicode MS" w:hAnsi="Times New Roman" w:cs="Times New Roman"/>
              </w:rPr>
              <w:t>size page.</w:t>
            </w:r>
          </w:p>
        </w:tc>
      </w:tr>
    </w:tbl>
    <w:p w:rsidR="00D32F3C" w:rsidRPr="006572D5" w:rsidRDefault="004F2C8C" w:rsidP="000B3801">
      <w:pPr>
        <w:rPr>
          <w:rFonts w:ascii="Times New Roman" w:eastAsia="Arial Unicode MS" w:hAnsi="Times New Roman" w:cs="Times New Roman"/>
          <w:kern w:val="0"/>
        </w:rPr>
      </w:pPr>
      <w:r w:rsidRPr="006572D5">
        <w:rPr>
          <w:rFonts w:ascii="Times New Roman" w:eastAsia="Arial Unicode MS" w:hAnsi="Times New Roman" w:cs="Times New Roman"/>
          <w:kern w:val="0"/>
        </w:rPr>
        <w:lastRenderedPageBreak/>
        <w:t>Form C702-</w:t>
      </w:r>
      <w:r w:rsidR="00CE14DE" w:rsidRPr="006572D5">
        <w:rPr>
          <w:rFonts w:ascii="Times New Roman" w:eastAsia="Arial Unicode MS" w:hAnsi="Times New Roman" w:cs="Times New Roman" w:hint="eastAsia"/>
          <w:kern w:val="0"/>
        </w:rPr>
        <w:t>M</w:t>
      </w:r>
      <w:r w:rsidRPr="006572D5">
        <w:rPr>
          <w:rFonts w:ascii="Times New Roman" w:eastAsia="Arial Unicode MS" w:hAnsi="Times New Roman" w:cs="Times New Roman"/>
          <w:kern w:val="0"/>
        </w:rPr>
        <w:t xml:space="preserve"> </w:t>
      </w:r>
    </w:p>
    <w:p w:rsidR="00ED5559" w:rsidRDefault="00ED5559" w:rsidP="00ED5559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B3801" w:rsidRPr="006572D5" w:rsidRDefault="000B3801" w:rsidP="00ED5559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E2AB4" w:rsidRDefault="00753139" w:rsidP="000B3801">
      <w:pPr>
        <w:spacing w:afterLines="50" w:after="180"/>
        <w:ind w:firstLineChars="253" w:firstLine="708"/>
        <w:rPr>
          <w:rFonts w:ascii="Times New Roman" w:eastAsia="標楷體" w:hAnsi="Times New Roman" w:cs="Times New Roman"/>
        </w:rPr>
      </w:pPr>
      <w:r w:rsidRPr="006572D5">
        <w:rPr>
          <w:rFonts w:ascii="Times New Roman" w:eastAsia="標楷體" w:hAnsi="Times New Roman" w:cs="Times New Roman"/>
          <w:kern w:val="0"/>
          <w:sz w:val="28"/>
          <w:szCs w:val="28"/>
        </w:rPr>
        <w:t>Table 1</w:t>
      </w:r>
    </w:p>
    <w:tbl>
      <w:tblPr>
        <w:tblW w:w="9498" w:type="dxa"/>
        <w:jc w:val="center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16"/>
        <w:gridCol w:w="2646"/>
        <w:gridCol w:w="1375"/>
        <w:gridCol w:w="843"/>
        <w:gridCol w:w="292"/>
        <w:gridCol w:w="2126"/>
      </w:tblGrid>
      <w:tr w:rsidR="00DE2AB4" w:rsidRPr="006572D5" w:rsidTr="00EC6070">
        <w:trPr>
          <w:trHeight w:val="1762"/>
          <w:jc w:val="center"/>
        </w:trPr>
        <w:tc>
          <w:tcPr>
            <w:tcW w:w="9498" w:type="dxa"/>
            <w:gridSpan w:val="7"/>
            <w:tcBorders>
              <w:top w:val="single" w:sz="18" w:space="0" w:color="auto"/>
            </w:tcBorders>
            <w:vAlign w:val="center"/>
          </w:tcPr>
          <w:p w:rsidR="00DE2AB4" w:rsidRPr="001F221D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1F221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Corresponding Authorship Certificate 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</w:pPr>
            <w:r w:rsidRPr="001F221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of Major Publication</w:t>
            </w:r>
            <w:r w:rsidRPr="006572D5"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  <w:t xml:space="preserve"> 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572D5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for </w:t>
            </w:r>
            <w:r w:rsidRPr="006572D5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the Outstanding Research Award</w:t>
            </w:r>
            <w:r w:rsidR="000E5ACB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</w:t>
            </w:r>
            <w:r w:rsidRPr="00657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(ORA)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6572D5">
              <w:rPr>
                <w:rFonts w:ascii="Times New Roman" w:hAnsi="Times New Roman" w:cs="Times New Roman"/>
                <w:sz w:val="32"/>
                <w:szCs w:val="32"/>
              </w:rPr>
              <w:t>Ministry of Science and Technology</w:t>
            </w:r>
          </w:p>
        </w:tc>
      </w:tr>
      <w:tr w:rsidR="00DE2AB4" w:rsidRPr="006572D5" w:rsidTr="00EC6070">
        <w:trPr>
          <w:cantSplit/>
          <w:trHeight w:val="1200"/>
          <w:jc w:val="center"/>
        </w:trPr>
        <w:tc>
          <w:tcPr>
            <w:tcW w:w="1800" w:type="dxa"/>
            <w:vAlign w:val="center"/>
          </w:tcPr>
          <w:p w:rsidR="00DE2AB4" w:rsidRPr="006572D5" w:rsidRDefault="00DE2AB4" w:rsidP="00EC6070">
            <w:pPr>
              <w:ind w:left="113" w:right="170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 xml:space="preserve">Publication Title </w:t>
            </w:r>
          </w:p>
        </w:tc>
        <w:tc>
          <w:tcPr>
            <w:tcW w:w="4437" w:type="dxa"/>
            <w:gridSpan w:val="3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Published Date</w:t>
            </w:r>
          </w:p>
        </w:tc>
        <w:tc>
          <w:tcPr>
            <w:tcW w:w="2126" w:type="dxa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AB4" w:rsidRPr="006572D5" w:rsidTr="00DE2AB4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Cor</w:t>
            </w:r>
            <w:r>
              <w:rPr>
                <w:rFonts w:ascii="Times New Roman" w:eastAsia="標楷體" w:hAnsi="Times New Roman" w:cs="Times New Roman"/>
              </w:rPr>
              <w:t xml:space="preserve">responding Author(s)’s </w:t>
            </w:r>
          </w:p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Name</w:t>
            </w:r>
            <w:r w:rsidRPr="006572D5">
              <w:rPr>
                <w:rFonts w:ascii="Times New Roman" w:eastAsia="標楷體" w:hAnsi="Times New Roman" w:cs="Times New Roman"/>
              </w:rPr>
              <w:t>(s)</w:t>
            </w:r>
          </w:p>
        </w:tc>
        <w:tc>
          <w:tcPr>
            <w:tcW w:w="2646" w:type="dxa"/>
            <w:vAlign w:val="center"/>
          </w:tcPr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hAnsi="Times New Roman" w:cs="Times New Roman"/>
              </w:rPr>
              <w:t>Description of Contribution or Parts Completed by the ORA Applicant</w:t>
            </w:r>
          </w:p>
        </w:tc>
        <w:tc>
          <w:tcPr>
            <w:tcW w:w="22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Proportion of Contribution</w:t>
            </w:r>
            <w:r w:rsidRPr="006572D5">
              <w:rPr>
                <w:rFonts w:ascii="Didact Gothic" w:eastAsia="標楷體" w:hAnsi="Didact Gothic" w:cs="Times New Roman"/>
              </w:rPr>
              <w:t xml:space="preserve"> by the ORA Applicant</w:t>
            </w:r>
          </w:p>
        </w:tc>
        <w:tc>
          <w:tcPr>
            <w:tcW w:w="24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Corresponding Author(s)’s Signature(s)</w:t>
            </w:r>
          </w:p>
        </w:tc>
      </w:tr>
      <w:tr w:rsidR="00DE2AB4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E2AB4" w:rsidRPr="006572D5" w:rsidRDefault="00DE2AB4" w:rsidP="00C901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AB4" w:rsidRPr="006572D5" w:rsidTr="00EC6070">
        <w:trPr>
          <w:trHeight w:val="764"/>
          <w:jc w:val="center"/>
        </w:trPr>
        <w:tc>
          <w:tcPr>
            <w:tcW w:w="9498" w:type="dxa"/>
            <w:gridSpan w:val="7"/>
            <w:tcBorders>
              <w:bottom w:val="single" w:sz="18" w:space="0" w:color="auto"/>
            </w:tcBorders>
            <w:vAlign w:val="center"/>
          </w:tcPr>
          <w:p w:rsidR="00DE2AB4" w:rsidRPr="006572D5" w:rsidRDefault="00DE2AB4" w:rsidP="00EC6070">
            <w:pPr>
              <w:ind w:left="113" w:right="170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Applicant Signature:                                      Date:</w:t>
            </w:r>
          </w:p>
        </w:tc>
      </w:tr>
    </w:tbl>
    <w:p w:rsidR="000B3801" w:rsidRPr="000B3801" w:rsidRDefault="000B3801" w:rsidP="000B3801">
      <w:pPr>
        <w:spacing w:beforeLines="50" w:before="180" w:line="320" w:lineRule="exact"/>
        <w:ind w:rightChars="50" w:right="120" w:firstLineChars="295" w:firstLine="708"/>
        <w:rPr>
          <w:rFonts w:ascii="Times New Roman" w:eastAsia="Arial Unicode MS" w:hAnsi="Times New Roman" w:cs="Times New Roman"/>
          <w:b/>
        </w:rPr>
      </w:pPr>
      <w:r w:rsidRPr="000B3801">
        <w:rPr>
          <w:rFonts w:ascii="Times New Roman" w:eastAsia="Arial Unicode MS" w:hAnsi="Times New Roman" w:cs="Times New Roman"/>
          <w:b/>
        </w:rPr>
        <w:t xml:space="preserve">Notes: </w:t>
      </w:r>
    </w:p>
    <w:p w:rsidR="00DE2AB4" w:rsidRPr="000B3801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/>
          <w:kern w:val="0"/>
        </w:rPr>
      </w:pPr>
      <w:r w:rsidRPr="000B3801">
        <w:rPr>
          <w:rFonts w:ascii="Times New Roman" w:eastAsia="標楷體" w:hAnsi="Times New Roman" w:cs="Times New Roman"/>
          <w:kern w:val="0"/>
        </w:rPr>
        <w:t>This form should be filled in</w:t>
      </w:r>
      <w:r w:rsidRPr="000B3801">
        <w:rPr>
          <w:rFonts w:ascii="Times New Roman" w:eastAsia="標楷體" w:hAnsi="Times New Roman" w:cs="Times New Roman"/>
          <w:color w:val="FF0000"/>
          <w:kern w:val="0"/>
        </w:rPr>
        <w:t xml:space="preserve"> English.</w:t>
      </w:r>
    </w:p>
    <w:p w:rsidR="00DE2AB4" w:rsidRPr="000B3801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/>
          <w:kern w:val="0"/>
        </w:rPr>
      </w:pPr>
      <w:r w:rsidRPr="000B3801">
        <w:rPr>
          <w:rFonts w:ascii="Times New Roman" w:eastAsia="標楷體" w:hAnsi="Times New Roman" w:cs="Times New Roman"/>
          <w:kern w:val="0"/>
        </w:rPr>
        <w:t xml:space="preserve">A </w:t>
      </w:r>
      <w:r w:rsidRPr="000B3801">
        <w:rPr>
          <w:rFonts w:ascii="Times New Roman" w:eastAsia="標楷體" w:hAnsi="Times New Roman" w:cs="Times New Roman"/>
          <w:color w:val="FF0000"/>
          <w:kern w:val="0"/>
        </w:rPr>
        <w:t>separate</w:t>
      </w:r>
      <w:r w:rsidRPr="000B3801">
        <w:rPr>
          <w:rFonts w:ascii="Times New Roman" w:eastAsia="標楷體" w:hAnsi="Times New Roman" w:cs="Times New Roman"/>
          <w:kern w:val="0"/>
        </w:rPr>
        <w:t xml:space="preserve"> form is required for each publication.</w:t>
      </w:r>
    </w:p>
    <w:p w:rsidR="00DE2AB4" w:rsidRPr="000B3801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/>
          <w:kern w:val="0"/>
        </w:rPr>
      </w:pPr>
      <w:r w:rsidRPr="000B3801">
        <w:rPr>
          <w:rFonts w:ascii="Times New Roman" w:eastAsia="標楷體" w:hAnsi="Times New Roman" w:cs="Times New Roman"/>
        </w:rPr>
        <w:t xml:space="preserve">At least </w:t>
      </w:r>
      <w:r w:rsidRPr="000B3801">
        <w:rPr>
          <w:rFonts w:ascii="Times New Roman" w:eastAsia="標楷體" w:hAnsi="Times New Roman" w:cs="Times New Roman"/>
          <w:color w:val="FF0000"/>
        </w:rPr>
        <w:t>three</w:t>
      </w:r>
      <w:r w:rsidRPr="000B3801">
        <w:rPr>
          <w:rFonts w:ascii="Times New Roman" w:eastAsia="標楷體" w:hAnsi="Times New Roman" w:cs="Times New Roman"/>
        </w:rPr>
        <w:t xml:space="preserve"> corresponding authors</w:t>
      </w:r>
      <w:r w:rsidR="00571B14" w:rsidRPr="000B3801">
        <w:rPr>
          <w:rFonts w:ascii="Times New Roman" w:eastAsia="標楷體" w:hAnsi="Times New Roman" w:cs="Times New Roman"/>
        </w:rPr>
        <w:t>’</w:t>
      </w:r>
      <w:r w:rsidRPr="000B3801">
        <w:rPr>
          <w:rFonts w:ascii="Times New Roman" w:eastAsia="標楷體" w:hAnsi="Times New Roman" w:cs="Times New Roman"/>
        </w:rPr>
        <w:t xml:space="preserve"> signatures are required for each publication with more than three corresponding authors.</w:t>
      </w:r>
    </w:p>
    <w:p w:rsidR="00DE2AB4" w:rsidRDefault="00DE2AB4" w:rsidP="000B3801">
      <w:pPr>
        <w:ind w:firstLineChars="236" w:firstLine="566"/>
        <w:rPr>
          <w:rFonts w:ascii="Times New Roman" w:eastAsia="標楷體" w:hAnsi="Times New Roman" w:cs="Times New Roman"/>
        </w:rPr>
      </w:pPr>
    </w:p>
    <w:p w:rsidR="000B3801" w:rsidRDefault="000B3801" w:rsidP="000B3801">
      <w:pPr>
        <w:ind w:firstLineChars="236" w:firstLine="566"/>
        <w:rPr>
          <w:rFonts w:ascii="Times New Roman" w:eastAsia="標楷體" w:hAnsi="Times New Roman" w:cs="Times New Roman"/>
        </w:rPr>
      </w:pPr>
    </w:p>
    <w:p w:rsidR="000B3801" w:rsidRDefault="000B3801" w:rsidP="000B3801">
      <w:pPr>
        <w:ind w:firstLineChars="236" w:firstLine="566"/>
        <w:rPr>
          <w:rFonts w:ascii="Times New Roman" w:eastAsia="標楷體" w:hAnsi="Times New Roman" w:cs="Times New Roman"/>
        </w:rPr>
      </w:pPr>
    </w:p>
    <w:p w:rsidR="00DE2AB4" w:rsidRPr="006572D5" w:rsidRDefault="00DE2AB4" w:rsidP="000B3801">
      <w:pPr>
        <w:ind w:firstLineChars="236" w:firstLine="566"/>
        <w:rPr>
          <w:rFonts w:eastAsia="標楷體"/>
          <w:sz w:val="28"/>
          <w:szCs w:val="28"/>
        </w:rPr>
      </w:pPr>
      <w:r w:rsidRPr="006572D5">
        <w:rPr>
          <w:rFonts w:ascii="Times New Roman" w:eastAsia="標楷體" w:hAnsi="Times New Roman" w:cs="Times New Roman"/>
        </w:rPr>
        <w:t>Form C702-M</w:t>
      </w:r>
    </w:p>
    <w:sectPr w:rsidR="00DE2AB4" w:rsidRPr="006572D5" w:rsidSect="004F2C8C">
      <w:footerReference w:type="even" r:id="rId9"/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70" w:rsidRDefault="00896D70">
      <w:r>
        <w:separator/>
      </w:r>
    </w:p>
  </w:endnote>
  <w:endnote w:type="continuationSeparator" w:id="0">
    <w:p w:rsidR="00896D70" w:rsidRDefault="0089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idact 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C" w:rsidRDefault="004F2C8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2C8C" w:rsidRDefault="004F2C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C" w:rsidRPr="00AF59BF" w:rsidRDefault="004F2C8C">
    <w:pPr>
      <w:pStyle w:val="a7"/>
      <w:framePr w:wrap="around" w:vAnchor="text" w:hAnchor="margin" w:xAlign="center" w:y="1"/>
      <w:rPr>
        <w:rStyle w:val="af"/>
        <w:color w:val="000000"/>
      </w:rPr>
    </w:pPr>
    <w:r w:rsidRPr="00AF59BF">
      <w:rPr>
        <w:rStyle w:val="af"/>
        <w:color w:val="000000"/>
      </w:rPr>
      <w:fldChar w:fldCharType="begin"/>
    </w:r>
    <w:r w:rsidRPr="00AF59BF">
      <w:rPr>
        <w:rStyle w:val="af"/>
        <w:color w:val="000000"/>
      </w:rPr>
      <w:instrText xml:space="preserve">PAGE  </w:instrText>
    </w:r>
    <w:r w:rsidRPr="00AF59BF">
      <w:rPr>
        <w:rStyle w:val="af"/>
        <w:color w:val="000000"/>
      </w:rPr>
      <w:fldChar w:fldCharType="separate"/>
    </w:r>
    <w:r w:rsidR="002B2992">
      <w:rPr>
        <w:rStyle w:val="af"/>
        <w:noProof/>
        <w:color w:val="000000"/>
      </w:rPr>
      <w:t>1</w:t>
    </w:r>
    <w:r w:rsidRPr="00AF59BF">
      <w:rPr>
        <w:rStyle w:val="af"/>
        <w:color w:val="000000"/>
      </w:rPr>
      <w:fldChar w:fldCharType="end"/>
    </w:r>
  </w:p>
  <w:p w:rsidR="004F2C8C" w:rsidRDefault="004F2C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70" w:rsidRDefault="00896D70">
      <w:r>
        <w:separator/>
      </w:r>
    </w:p>
  </w:footnote>
  <w:footnote w:type="continuationSeparator" w:id="0">
    <w:p w:rsidR="00896D70" w:rsidRDefault="0089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6A29BF"/>
    <w:multiLevelType w:val="hybridMultilevel"/>
    <w:tmpl w:val="C6C85922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1">
      <w:start w:val="1"/>
      <w:numFmt w:val="upperLetter"/>
      <w:lvlText w:val="%2."/>
      <w:lvlJc w:val="left"/>
      <w:pPr>
        <w:ind w:left="17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D91C55"/>
    <w:multiLevelType w:val="hybridMultilevel"/>
    <w:tmpl w:val="4F5E4034"/>
    <w:lvl w:ilvl="0" w:tplc="D5F6E8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56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CA83177"/>
    <w:multiLevelType w:val="hybridMultilevel"/>
    <w:tmpl w:val="A2422690"/>
    <w:lvl w:ilvl="0" w:tplc="7F76685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467792"/>
    <w:multiLevelType w:val="hybridMultilevel"/>
    <w:tmpl w:val="6ADCE3D8"/>
    <w:lvl w:ilvl="0" w:tplc="892CCD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203363D"/>
    <w:multiLevelType w:val="hybridMultilevel"/>
    <w:tmpl w:val="ED7098E6"/>
    <w:lvl w:ilvl="0" w:tplc="ACACEAF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AA6DD8"/>
    <w:multiLevelType w:val="hybridMultilevel"/>
    <w:tmpl w:val="8AF42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033F0C"/>
    <w:multiLevelType w:val="hybridMultilevel"/>
    <w:tmpl w:val="E7229D1C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5F"/>
    <w:rsid w:val="00012037"/>
    <w:rsid w:val="00035425"/>
    <w:rsid w:val="00043DB8"/>
    <w:rsid w:val="0004572C"/>
    <w:rsid w:val="00046BCF"/>
    <w:rsid w:val="00062694"/>
    <w:rsid w:val="000A4645"/>
    <w:rsid w:val="000B3801"/>
    <w:rsid w:val="000B6A97"/>
    <w:rsid w:val="000C483B"/>
    <w:rsid w:val="000E1677"/>
    <w:rsid w:val="000E5ACB"/>
    <w:rsid w:val="00105E71"/>
    <w:rsid w:val="00113E82"/>
    <w:rsid w:val="00156547"/>
    <w:rsid w:val="001623A6"/>
    <w:rsid w:val="00197152"/>
    <w:rsid w:val="001F221D"/>
    <w:rsid w:val="00241C87"/>
    <w:rsid w:val="002518BA"/>
    <w:rsid w:val="00293741"/>
    <w:rsid w:val="002B1E4F"/>
    <w:rsid w:val="002B2992"/>
    <w:rsid w:val="002B4B19"/>
    <w:rsid w:val="002E40D2"/>
    <w:rsid w:val="002F0BD3"/>
    <w:rsid w:val="00301273"/>
    <w:rsid w:val="003659C0"/>
    <w:rsid w:val="0038395E"/>
    <w:rsid w:val="00393534"/>
    <w:rsid w:val="003942AF"/>
    <w:rsid w:val="003B0A4F"/>
    <w:rsid w:val="003C0512"/>
    <w:rsid w:val="003E794E"/>
    <w:rsid w:val="003F695F"/>
    <w:rsid w:val="004047A2"/>
    <w:rsid w:val="00427769"/>
    <w:rsid w:val="00473869"/>
    <w:rsid w:val="00485F4B"/>
    <w:rsid w:val="004A38E4"/>
    <w:rsid w:val="004C4D19"/>
    <w:rsid w:val="004D568F"/>
    <w:rsid w:val="004E7372"/>
    <w:rsid w:val="004F2C8C"/>
    <w:rsid w:val="004F4F10"/>
    <w:rsid w:val="005010B3"/>
    <w:rsid w:val="00543E5D"/>
    <w:rsid w:val="00563424"/>
    <w:rsid w:val="00571B14"/>
    <w:rsid w:val="005E5BC9"/>
    <w:rsid w:val="005F27FB"/>
    <w:rsid w:val="00616D1B"/>
    <w:rsid w:val="00622C1C"/>
    <w:rsid w:val="006572D5"/>
    <w:rsid w:val="00661E9D"/>
    <w:rsid w:val="006646E7"/>
    <w:rsid w:val="00671A57"/>
    <w:rsid w:val="00677B08"/>
    <w:rsid w:val="006D4C3C"/>
    <w:rsid w:val="00712F17"/>
    <w:rsid w:val="007256A8"/>
    <w:rsid w:val="00753139"/>
    <w:rsid w:val="00790982"/>
    <w:rsid w:val="007E2626"/>
    <w:rsid w:val="007F56A6"/>
    <w:rsid w:val="007F5F40"/>
    <w:rsid w:val="00827629"/>
    <w:rsid w:val="0084406F"/>
    <w:rsid w:val="00856E6E"/>
    <w:rsid w:val="00882095"/>
    <w:rsid w:val="00896D70"/>
    <w:rsid w:val="008C6AAF"/>
    <w:rsid w:val="008E58DC"/>
    <w:rsid w:val="009016D3"/>
    <w:rsid w:val="00904507"/>
    <w:rsid w:val="00922CF1"/>
    <w:rsid w:val="00990736"/>
    <w:rsid w:val="009B6019"/>
    <w:rsid w:val="009C1B02"/>
    <w:rsid w:val="009C3167"/>
    <w:rsid w:val="009E79E6"/>
    <w:rsid w:val="00A04BEE"/>
    <w:rsid w:val="00A47967"/>
    <w:rsid w:val="00A668A0"/>
    <w:rsid w:val="00A87429"/>
    <w:rsid w:val="00AF48FB"/>
    <w:rsid w:val="00AF52F4"/>
    <w:rsid w:val="00AF6CB2"/>
    <w:rsid w:val="00B0075B"/>
    <w:rsid w:val="00B161E8"/>
    <w:rsid w:val="00B24C8C"/>
    <w:rsid w:val="00B53282"/>
    <w:rsid w:val="00B74D82"/>
    <w:rsid w:val="00B750D8"/>
    <w:rsid w:val="00B83DE9"/>
    <w:rsid w:val="00BB0B1C"/>
    <w:rsid w:val="00BD47ED"/>
    <w:rsid w:val="00BE47D5"/>
    <w:rsid w:val="00C21014"/>
    <w:rsid w:val="00C253AB"/>
    <w:rsid w:val="00C413A7"/>
    <w:rsid w:val="00C901B8"/>
    <w:rsid w:val="00C95E57"/>
    <w:rsid w:val="00CC50BE"/>
    <w:rsid w:val="00CE14DE"/>
    <w:rsid w:val="00D124F0"/>
    <w:rsid w:val="00D32F3C"/>
    <w:rsid w:val="00D435D7"/>
    <w:rsid w:val="00D66353"/>
    <w:rsid w:val="00D72215"/>
    <w:rsid w:val="00D743B7"/>
    <w:rsid w:val="00D775DF"/>
    <w:rsid w:val="00DC1BA6"/>
    <w:rsid w:val="00DD22B9"/>
    <w:rsid w:val="00DE2AB4"/>
    <w:rsid w:val="00DE53B8"/>
    <w:rsid w:val="00E03092"/>
    <w:rsid w:val="00E03B01"/>
    <w:rsid w:val="00E120E2"/>
    <w:rsid w:val="00E174A0"/>
    <w:rsid w:val="00E476DE"/>
    <w:rsid w:val="00E65EEC"/>
    <w:rsid w:val="00E669FC"/>
    <w:rsid w:val="00E77D97"/>
    <w:rsid w:val="00E84240"/>
    <w:rsid w:val="00E940CC"/>
    <w:rsid w:val="00EB1D4B"/>
    <w:rsid w:val="00EB6AC7"/>
    <w:rsid w:val="00ED5559"/>
    <w:rsid w:val="00EF4776"/>
    <w:rsid w:val="00F20A9E"/>
    <w:rsid w:val="00F21050"/>
    <w:rsid w:val="00F65854"/>
    <w:rsid w:val="00F66AD1"/>
    <w:rsid w:val="00F8793D"/>
    <w:rsid w:val="00FB13E8"/>
    <w:rsid w:val="00FD1F95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新細明體" w:hAnsi="標楷體" w:cs="標楷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customStyle="1" w:styleId="a5">
    <w:name w:val="案由"/>
    <w:basedOn w:val="a"/>
    <w:uiPriority w:val="99"/>
    <w:rPr>
      <w:rFonts w:ascii="Arial" w:eastAsia="標楷體" w:hAnsi="Arial"/>
      <w:sz w:val="28"/>
    </w:rPr>
  </w:style>
  <w:style w:type="paragraph" w:customStyle="1" w:styleId="a6">
    <w:name w:val="說明"/>
    <w:basedOn w:val="a"/>
    <w:uiPriority w:val="99"/>
    <w:rPr>
      <w:rFonts w:ascii="Arial" w:eastAsia="標楷體" w:hAnsi="Arial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paragraph" w:customStyle="1" w:styleId="a9">
    <w:name w:val="檔　　號"/>
    <w:basedOn w:val="a"/>
    <w:uiPriority w:val="99"/>
    <w:pPr>
      <w:spacing w:line="240" w:lineRule="exact"/>
    </w:pPr>
    <w:rPr>
      <w:rFonts w:ascii="Arial" w:eastAsia="標楷體" w:hAnsi="Arial"/>
      <w:sz w:val="20"/>
    </w:rPr>
  </w:style>
  <w:style w:type="paragraph" w:customStyle="1" w:styleId="aa">
    <w:name w:val="提案單位"/>
    <w:basedOn w:val="a"/>
    <w:uiPriority w:val="99"/>
    <w:rPr>
      <w:rFonts w:eastAsia="標楷體"/>
      <w:b/>
      <w:sz w:val="36"/>
    </w:rPr>
  </w:style>
  <w:style w:type="paragraph" w:customStyle="1" w:styleId="ab">
    <w:name w:val="保存年限"/>
    <w:basedOn w:val="a"/>
    <w:uiPriority w:val="99"/>
    <w:pPr>
      <w:snapToGrid w:val="0"/>
      <w:spacing w:line="240" w:lineRule="exact"/>
    </w:pPr>
    <w:rPr>
      <w:rFonts w:ascii="Arial" w:eastAsia="標楷體" w:hAnsi="Arial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7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7B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10B3"/>
    <w:pPr>
      <w:ind w:leftChars="200" w:left="480"/>
    </w:pPr>
  </w:style>
  <w:style w:type="paragraph" w:styleId="Web">
    <w:name w:val="Normal (Web)"/>
    <w:basedOn w:val="a"/>
    <w:unhideWhenUsed/>
    <w:rsid w:val="00E174A0"/>
    <w:rPr>
      <w:rFonts w:ascii="Times New Roman" w:hAnsi="Times New Roman" w:cs="Times New Roman"/>
      <w:szCs w:val="24"/>
    </w:rPr>
  </w:style>
  <w:style w:type="character" w:styleId="af">
    <w:name w:val="page number"/>
    <w:basedOn w:val="a0"/>
    <w:rsid w:val="004F2C8C"/>
  </w:style>
  <w:style w:type="character" w:styleId="af0">
    <w:name w:val="Hyperlink"/>
    <w:basedOn w:val="a0"/>
    <w:uiPriority w:val="99"/>
    <w:semiHidden/>
    <w:unhideWhenUsed/>
    <w:rsid w:val="007F56A6"/>
    <w:rPr>
      <w:color w:val="0000FF"/>
      <w:u w:val="single"/>
    </w:rPr>
  </w:style>
  <w:style w:type="character" w:styleId="af1">
    <w:name w:val="Strong"/>
    <w:uiPriority w:val="22"/>
    <w:qFormat/>
    <w:rsid w:val="00301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新細明體" w:hAnsi="標楷體" w:cs="標楷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customStyle="1" w:styleId="a5">
    <w:name w:val="案由"/>
    <w:basedOn w:val="a"/>
    <w:uiPriority w:val="99"/>
    <w:rPr>
      <w:rFonts w:ascii="Arial" w:eastAsia="標楷體" w:hAnsi="Arial"/>
      <w:sz w:val="28"/>
    </w:rPr>
  </w:style>
  <w:style w:type="paragraph" w:customStyle="1" w:styleId="a6">
    <w:name w:val="說明"/>
    <w:basedOn w:val="a"/>
    <w:uiPriority w:val="99"/>
    <w:rPr>
      <w:rFonts w:ascii="Arial" w:eastAsia="標楷體" w:hAnsi="Arial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paragraph" w:customStyle="1" w:styleId="a9">
    <w:name w:val="檔　　號"/>
    <w:basedOn w:val="a"/>
    <w:uiPriority w:val="99"/>
    <w:pPr>
      <w:spacing w:line="240" w:lineRule="exact"/>
    </w:pPr>
    <w:rPr>
      <w:rFonts w:ascii="Arial" w:eastAsia="標楷體" w:hAnsi="Arial"/>
      <w:sz w:val="20"/>
    </w:rPr>
  </w:style>
  <w:style w:type="paragraph" w:customStyle="1" w:styleId="aa">
    <w:name w:val="提案單位"/>
    <w:basedOn w:val="a"/>
    <w:uiPriority w:val="99"/>
    <w:rPr>
      <w:rFonts w:eastAsia="標楷體"/>
      <w:b/>
      <w:sz w:val="36"/>
    </w:rPr>
  </w:style>
  <w:style w:type="paragraph" w:customStyle="1" w:styleId="ab">
    <w:name w:val="保存年限"/>
    <w:basedOn w:val="a"/>
    <w:uiPriority w:val="99"/>
    <w:pPr>
      <w:snapToGrid w:val="0"/>
      <w:spacing w:line="240" w:lineRule="exact"/>
    </w:pPr>
    <w:rPr>
      <w:rFonts w:ascii="Arial" w:eastAsia="標楷體" w:hAnsi="Arial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7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7B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10B3"/>
    <w:pPr>
      <w:ind w:leftChars="200" w:left="480"/>
    </w:pPr>
  </w:style>
  <w:style w:type="paragraph" w:styleId="Web">
    <w:name w:val="Normal (Web)"/>
    <w:basedOn w:val="a"/>
    <w:unhideWhenUsed/>
    <w:rsid w:val="00E174A0"/>
    <w:rPr>
      <w:rFonts w:ascii="Times New Roman" w:hAnsi="Times New Roman" w:cs="Times New Roman"/>
      <w:szCs w:val="24"/>
    </w:rPr>
  </w:style>
  <w:style w:type="character" w:styleId="af">
    <w:name w:val="page number"/>
    <w:basedOn w:val="a0"/>
    <w:rsid w:val="004F2C8C"/>
  </w:style>
  <w:style w:type="character" w:styleId="af0">
    <w:name w:val="Hyperlink"/>
    <w:basedOn w:val="a0"/>
    <w:uiPriority w:val="99"/>
    <w:semiHidden/>
    <w:unhideWhenUsed/>
    <w:rsid w:val="007F56A6"/>
    <w:rPr>
      <w:color w:val="0000FF"/>
      <w:u w:val="single"/>
    </w:rPr>
  </w:style>
  <w:style w:type="character" w:styleId="af1">
    <w:name w:val="Strong"/>
    <w:uiPriority w:val="22"/>
    <w:qFormat/>
    <w:rsid w:val="0030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7CEC-AF69-4B4B-8DE3-7F97DFAA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Company>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黃聖文</dc:creator>
  <cp:lastModifiedBy>USER</cp:lastModifiedBy>
  <cp:revision>2</cp:revision>
  <cp:lastPrinted>2018-06-01T02:39:00Z</cp:lastPrinted>
  <dcterms:created xsi:type="dcterms:W3CDTF">2018-07-26T02:46:00Z</dcterms:created>
  <dcterms:modified xsi:type="dcterms:W3CDTF">2018-07-26T02:46:00Z</dcterms:modified>
</cp:coreProperties>
</file>