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FC" w:rsidRDefault="00AE06FC" w:rsidP="00470301">
      <w:pPr>
        <w:snapToGrid w:val="0"/>
        <w:spacing w:line="240" w:lineRule="atLeast"/>
        <w:ind w:firstLineChars="50" w:firstLine="200"/>
        <w:jc w:val="center"/>
        <w:rPr>
          <w:rFonts w:ascii="標楷體" w:eastAsia="標楷體" w:hAnsi="標楷體"/>
          <w:b/>
          <w:sz w:val="40"/>
          <w:szCs w:val="40"/>
        </w:rPr>
      </w:pPr>
    </w:p>
    <w:p w:rsidR="00590C25" w:rsidRPr="00470301" w:rsidRDefault="00DB1C61" w:rsidP="00470301">
      <w:pPr>
        <w:snapToGrid w:val="0"/>
        <w:spacing w:line="240" w:lineRule="atLeast"/>
        <w:ind w:firstLineChars="50" w:firstLine="20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科技部</w:t>
      </w:r>
      <w:r w:rsidR="00590C25" w:rsidRPr="00470301">
        <w:rPr>
          <w:rFonts w:ascii="標楷體" w:eastAsia="標楷體" w:hAnsi="標楷體" w:hint="eastAsia"/>
          <w:b/>
          <w:sz w:val="40"/>
          <w:szCs w:val="40"/>
        </w:rPr>
        <w:t>人文司傑出</w:t>
      </w:r>
      <w:r w:rsidR="00AE06FC">
        <w:rPr>
          <w:rFonts w:ascii="標楷體" w:eastAsia="標楷體" w:hAnsi="標楷體" w:hint="eastAsia"/>
          <w:b/>
          <w:sz w:val="40"/>
          <w:szCs w:val="40"/>
        </w:rPr>
        <w:t>研究</w:t>
      </w:r>
      <w:r w:rsidR="00590C25" w:rsidRPr="00470301">
        <w:rPr>
          <w:rFonts w:ascii="標楷體" w:eastAsia="標楷體" w:hAnsi="標楷體" w:hint="eastAsia"/>
          <w:b/>
          <w:sz w:val="40"/>
          <w:szCs w:val="40"/>
        </w:rPr>
        <w:t>獎申請</w:t>
      </w:r>
      <w:r w:rsidR="00470301" w:rsidRPr="00470301">
        <w:rPr>
          <w:rFonts w:ascii="標楷體" w:eastAsia="標楷體" w:hAnsi="標楷體" w:hint="eastAsia"/>
          <w:b/>
          <w:sz w:val="40"/>
          <w:szCs w:val="40"/>
        </w:rPr>
        <w:t>須知</w:t>
      </w:r>
      <w:r w:rsidR="0085300B">
        <w:rPr>
          <w:rFonts w:ascii="標楷體" w:eastAsia="標楷體" w:hAnsi="標楷體" w:hint="eastAsia"/>
          <w:b/>
          <w:sz w:val="40"/>
          <w:szCs w:val="40"/>
        </w:rPr>
        <w:t>(中文版)</w:t>
      </w:r>
    </w:p>
    <w:bookmarkEnd w:id="0"/>
    <w:p w:rsidR="00590C25" w:rsidRPr="00815748" w:rsidRDefault="00590C25" w:rsidP="00815748">
      <w:pPr>
        <w:snapToGrid w:val="0"/>
        <w:spacing w:line="240" w:lineRule="atLeast"/>
        <w:ind w:firstLineChars="50" w:firstLine="240"/>
        <w:jc w:val="center"/>
        <w:rPr>
          <w:rFonts w:eastAsia="標楷體"/>
          <w:sz w:val="48"/>
          <w:szCs w:val="48"/>
        </w:rPr>
      </w:pPr>
    </w:p>
    <w:p w:rsidR="00470301" w:rsidRPr="008C516B" w:rsidRDefault="00470301" w:rsidP="00AE06FC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 w:rsidRPr="008C516B">
        <w:rPr>
          <w:rFonts w:ascii="標楷體" w:eastAsia="標楷體" w:hAnsi="標楷體" w:hint="eastAsia"/>
          <w:b/>
          <w:color w:val="000000"/>
          <w:sz w:val="28"/>
          <w:szCs w:val="28"/>
        </w:rPr>
        <w:t>一、注意事項</w:t>
      </w:r>
    </w:p>
    <w:p w:rsidR="00EE04A4" w:rsidRDefault="0002151B" w:rsidP="0002151B">
      <w:pPr>
        <w:spacing w:line="420" w:lineRule="exact"/>
        <w:ind w:leftChars="178" w:left="993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67B27">
        <w:rPr>
          <w:rFonts w:ascii="標楷體" w:eastAsia="標楷體" w:hAnsi="標楷體" w:hint="eastAsia"/>
          <w:color w:val="000000" w:themeColor="text1"/>
          <w:sz w:val="28"/>
          <w:szCs w:val="28"/>
        </w:rPr>
        <w:t>傑出研究獎申請截止日前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E04A4" w:rsidRPr="00EE04A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CE03E2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A67B2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代表性研究成果（可含實作成果</w:t>
      </w:r>
      <w:r w:rsidR="00A67B27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得上傳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1~5</w:t>
      </w:r>
      <w:r w:rsidR="00551C50">
        <w:rPr>
          <w:rFonts w:ascii="標楷體" w:eastAsia="標楷體" w:hAnsi="標楷體" w:hint="eastAsia"/>
          <w:color w:val="000000" w:themeColor="text1"/>
          <w:sz w:val="28"/>
          <w:szCs w:val="28"/>
        </w:rPr>
        <w:t>篇(</w:t>
      </w:r>
      <w:r w:rsidR="00E70720">
        <w:rPr>
          <w:rFonts w:ascii="標楷體" w:eastAsia="標楷體" w:hAnsi="標楷體" w:hint="eastAsia"/>
          <w:color w:val="000000" w:themeColor="text1"/>
          <w:sz w:val="28"/>
          <w:szCs w:val="28"/>
        </w:rPr>
        <w:t>本、件、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551C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24992">
        <w:rPr>
          <w:rFonts w:ascii="標楷體" w:eastAsia="標楷體" w:hAnsi="標楷體" w:hint="eastAsia"/>
          <w:color w:val="000000" w:themeColor="text1"/>
          <w:sz w:val="28"/>
          <w:szCs w:val="28"/>
        </w:rPr>
        <w:t>另請就</w:t>
      </w:r>
      <w:r w:rsidR="00024992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所列</w:t>
      </w:r>
      <w:r w:rsidR="004B15CF">
        <w:rPr>
          <w:rFonts w:ascii="標楷體" w:eastAsia="標楷體" w:hAnsi="標楷體" w:hint="eastAsia"/>
          <w:color w:val="000000" w:themeColor="text1"/>
          <w:sz w:val="28"/>
          <w:szCs w:val="28"/>
        </w:rPr>
        <w:t>近5年</w:t>
      </w:r>
      <w:r w:rsidR="00024992">
        <w:rPr>
          <w:rFonts w:ascii="標楷體" w:eastAsia="標楷體" w:hAnsi="標楷體" w:hint="eastAsia"/>
          <w:color w:val="000000" w:themeColor="text1"/>
          <w:sz w:val="28"/>
          <w:szCs w:val="28"/>
        </w:rPr>
        <w:t>著作</w:t>
      </w:r>
      <w:r w:rsidR="00920FE3">
        <w:rPr>
          <w:rFonts w:ascii="標楷體" w:eastAsia="標楷體" w:hAnsi="標楷體" w:hint="eastAsia"/>
          <w:color w:val="000000" w:themeColor="text1"/>
          <w:sz w:val="28"/>
          <w:szCs w:val="28"/>
        </w:rPr>
        <w:t>目錄(</w:t>
      </w:r>
      <w:r w:rsidR="001C2DD7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920FE3">
        <w:rPr>
          <w:rFonts w:ascii="標楷體" w:eastAsia="標楷體" w:hAnsi="標楷體" w:hint="eastAsia"/>
          <w:color w:val="000000" w:themeColor="text1"/>
          <w:sz w:val="28"/>
          <w:szCs w:val="28"/>
        </w:rPr>
        <w:t>C302)</w:t>
      </w:r>
      <w:r w:rsidR="00024992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，作系統性精要描述</w:t>
      </w:r>
      <w:r w:rsidR="00920FE3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024992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研究成果之學術價值與重要貢獻，</w:t>
      </w:r>
      <w:r w:rsidR="00EE04A4" w:rsidRPr="00EE04A4">
        <w:rPr>
          <w:rFonts w:ascii="標楷體" w:eastAsia="標楷體" w:hAnsi="標楷體" w:hint="eastAsia"/>
          <w:color w:val="000000" w:themeColor="text1"/>
          <w:sz w:val="28"/>
          <w:szCs w:val="28"/>
        </w:rPr>
        <w:t>以作為評量參考依據。</w:t>
      </w:r>
    </w:p>
    <w:p w:rsidR="00590C25" w:rsidRDefault="0002151B" w:rsidP="0002151B">
      <w:pPr>
        <w:spacing w:line="420" w:lineRule="exact"/>
        <w:ind w:leftChars="178" w:left="993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E70720" w:rsidRPr="00E70720">
        <w:rPr>
          <w:rFonts w:ascii="標楷體" w:eastAsia="標楷體" w:hAnsi="標楷體" w:hint="eastAsia"/>
          <w:color w:val="000000"/>
          <w:sz w:val="28"/>
          <w:szCs w:val="28"/>
        </w:rPr>
        <w:t>人文司傑出研究獎申請人</w:t>
      </w:r>
      <w:r w:rsidR="00E70720" w:rsidRPr="002C1F19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="00DB41DB" w:rsidRPr="002C1F19">
        <w:rPr>
          <w:rFonts w:ascii="標楷體" w:eastAsia="標楷體" w:hAnsi="標楷體" w:hint="eastAsia"/>
          <w:color w:val="000000" w:themeColor="text1"/>
          <w:sz w:val="28"/>
          <w:szCs w:val="28"/>
        </w:rPr>
        <w:t>成果說明</w:t>
      </w:r>
      <w:r w:rsidR="00E7072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14B10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E70720">
        <w:rPr>
          <w:rFonts w:ascii="標楷體" w:eastAsia="標楷體" w:hAnsi="標楷體" w:hint="eastAsia"/>
          <w:color w:val="000000"/>
          <w:sz w:val="28"/>
          <w:szCs w:val="28"/>
        </w:rPr>
        <w:t>就中、英文版</w:t>
      </w:r>
      <w:r w:rsidR="00D14B10">
        <w:rPr>
          <w:rFonts w:ascii="標楷體" w:eastAsia="標楷體" w:hAnsi="標楷體" w:hint="eastAsia"/>
          <w:color w:val="000000"/>
          <w:sz w:val="28"/>
          <w:szCs w:val="28"/>
        </w:rPr>
        <w:t>擇一填寫</w:t>
      </w:r>
      <w:r w:rsidR="0085300B">
        <w:rPr>
          <w:rFonts w:ascii="標楷體" w:eastAsia="標楷體" w:hAnsi="標楷體" w:hint="eastAsia"/>
          <w:color w:val="000000"/>
          <w:sz w:val="28"/>
          <w:szCs w:val="28"/>
        </w:rPr>
        <w:t>(如附表)</w:t>
      </w:r>
      <w:r w:rsidR="00590C25" w:rsidRPr="00E2149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75011" w:rsidRPr="0004101E" w:rsidRDefault="00475011" w:rsidP="00E21498">
      <w:pPr>
        <w:ind w:leftChars="177" w:left="671" w:hangingChars="88" w:hanging="246"/>
        <w:rPr>
          <w:rFonts w:ascii="標楷體" w:eastAsia="標楷體" w:hAnsi="標楷體"/>
          <w:color w:val="000000"/>
          <w:sz w:val="28"/>
          <w:szCs w:val="28"/>
        </w:rPr>
      </w:pPr>
    </w:p>
    <w:p w:rsidR="00470301" w:rsidRPr="00275655" w:rsidRDefault="00470301" w:rsidP="00AE06FC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000000"/>
          <w:sz w:val="28"/>
          <w:szCs w:val="28"/>
        </w:rPr>
      </w:pPr>
      <w:r w:rsidRPr="00275655">
        <w:rPr>
          <w:rFonts w:ascii="標楷體" w:eastAsia="標楷體" w:hAnsi="標楷體" w:hint="eastAsia"/>
          <w:b/>
          <w:color w:val="000000"/>
          <w:sz w:val="28"/>
          <w:szCs w:val="28"/>
        </w:rPr>
        <w:t>二、各類別</w:t>
      </w:r>
      <w:r w:rsidR="007054E3" w:rsidRPr="00275655">
        <w:rPr>
          <w:rFonts w:ascii="標楷體" w:eastAsia="標楷體" w:hAnsi="標楷體" w:hint="eastAsia"/>
          <w:b/>
          <w:color w:val="000000"/>
          <w:sz w:val="28"/>
          <w:szCs w:val="28"/>
        </w:rPr>
        <w:t>內涵</w:t>
      </w:r>
    </w:p>
    <w:p w:rsidR="00F44BA0" w:rsidRPr="00F44BA0" w:rsidRDefault="007054E3" w:rsidP="00F44BA0">
      <w:pPr>
        <w:spacing w:line="420" w:lineRule="exact"/>
        <w:ind w:leftChars="162" w:left="669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E2149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E21498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1498">
        <w:rPr>
          <w:rFonts w:ascii="標楷體" w:eastAsia="標楷體" w:hAnsi="標楷體" w:hint="eastAsia"/>
          <w:color w:val="000000"/>
          <w:sz w:val="28"/>
          <w:szCs w:val="28"/>
        </w:rPr>
        <w:t>基礎研究類：</w:t>
      </w:r>
      <w:r w:rsidR="00F44BA0" w:rsidRPr="00F44BA0">
        <w:rPr>
          <w:rFonts w:ascii="標楷體" w:eastAsia="標楷體" w:hAnsi="標楷體" w:hint="eastAsia"/>
          <w:color w:val="000000"/>
          <w:sz w:val="28"/>
          <w:szCs w:val="28"/>
        </w:rPr>
        <w:t>研究成果以突破科學問題為主，並具備下列條件之一者：</w:t>
      </w:r>
    </w:p>
    <w:p w:rsidR="00F44BA0" w:rsidRPr="00CF187F" w:rsidRDefault="00F44BA0" w:rsidP="00F44BA0">
      <w:pPr>
        <w:spacing w:line="42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F44BA0">
        <w:rPr>
          <w:rFonts w:ascii="標楷體" w:eastAsia="標楷體" w:hAnsi="標楷體" w:hint="eastAsia"/>
          <w:color w:val="000000"/>
          <w:sz w:val="28"/>
          <w:szCs w:val="28"/>
        </w:rPr>
        <w:t>1.研究成果具學術原創性或具重要學術價值</w:t>
      </w:r>
      <w:r w:rsidRPr="00CF187F">
        <w:rPr>
          <w:rFonts w:ascii="標楷體" w:eastAsia="標楷體" w:hAnsi="標楷體" w:hint="eastAsia"/>
          <w:sz w:val="28"/>
          <w:szCs w:val="28"/>
        </w:rPr>
        <w:t>。</w:t>
      </w:r>
    </w:p>
    <w:p w:rsidR="00F44BA0" w:rsidRPr="00CF187F" w:rsidRDefault="00F44BA0" w:rsidP="00F44BA0">
      <w:pPr>
        <w:spacing w:line="42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>2.研究成果具學理創新性，對學術發展有重大影響及貢獻。</w:t>
      </w:r>
    </w:p>
    <w:p w:rsidR="00F44BA0" w:rsidRPr="00CF187F" w:rsidRDefault="00F44BA0" w:rsidP="00F44BA0">
      <w:pPr>
        <w:spacing w:line="420" w:lineRule="exact"/>
        <w:ind w:leftChars="471" w:left="1130"/>
        <w:rPr>
          <w:rFonts w:ascii="標楷體" w:eastAsia="標楷體" w:hAnsi="標楷體"/>
          <w:sz w:val="28"/>
          <w:szCs w:val="28"/>
        </w:rPr>
      </w:pPr>
    </w:p>
    <w:p w:rsidR="00F44BA0" w:rsidRPr="00CF187F" w:rsidRDefault="00F44BA0" w:rsidP="00F44BA0">
      <w:pPr>
        <w:spacing w:line="420" w:lineRule="exact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 xml:space="preserve">(二) </w:t>
      </w:r>
      <w:r w:rsidRPr="00CF187F">
        <w:rPr>
          <w:rFonts w:ascii="標楷體" w:eastAsia="標楷體" w:hAnsi="標楷體" w:hint="eastAsia"/>
          <w:sz w:val="28"/>
          <w:szCs w:val="28"/>
        </w:rPr>
        <w:t>應用研究類：研究成果以解決實務問題為主，對經濟、社會、民生福祉、環境永續、產業效益等具前瞻科技創新，改善人類生活之知識與技術，具有重大貢獻及有具體事實者。</w:t>
      </w:r>
    </w:p>
    <w:p w:rsidR="002C6AE9" w:rsidRPr="00CF187F" w:rsidRDefault="002C6AE9" w:rsidP="00F44BA0">
      <w:pPr>
        <w:spacing w:line="420" w:lineRule="exact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</w:p>
    <w:p w:rsidR="008C516B" w:rsidRPr="00CF187F" w:rsidRDefault="008C516B" w:rsidP="008C516B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CF187F">
        <w:rPr>
          <w:rFonts w:ascii="標楷體" w:eastAsia="標楷體" w:hAnsi="標楷體" w:hint="eastAsia"/>
          <w:b/>
          <w:sz w:val="28"/>
          <w:szCs w:val="28"/>
        </w:rPr>
        <w:t>三、審查重點：</w:t>
      </w:r>
    </w:p>
    <w:p w:rsidR="0037741D" w:rsidRPr="00CF187F" w:rsidRDefault="008C516B" w:rsidP="005D3A67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  <w:u w:val="single"/>
        </w:rPr>
      </w:pPr>
      <w:r w:rsidRPr="00CF187F">
        <w:rPr>
          <w:rFonts w:ascii="標楷體" w:eastAsia="標楷體" w:hAnsi="標楷體" w:hint="eastAsia"/>
          <w:sz w:val="28"/>
          <w:szCs w:val="28"/>
          <w:u w:val="single"/>
        </w:rPr>
        <w:t>基礎</w:t>
      </w:r>
      <w:r w:rsidR="00F21004" w:rsidRPr="00CF187F">
        <w:rPr>
          <w:rFonts w:ascii="標楷體" w:eastAsia="標楷體" w:hAnsi="標楷體" w:hint="eastAsia"/>
          <w:sz w:val="28"/>
          <w:szCs w:val="28"/>
          <w:u w:val="single"/>
        </w:rPr>
        <w:t>研究</w:t>
      </w:r>
      <w:r w:rsidR="005D3A67" w:rsidRPr="00CF187F">
        <w:rPr>
          <w:rFonts w:ascii="標楷體" w:eastAsia="標楷體" w:hAnsi="標楷體" w:hint="eastAsia"/>
          <w:sz w:val="28"/>
          <w:szCs w:val="28"/>
          <w:u w:val="single"/>
        </w:rPr>
        <w:t>類及應用</w:t>
      </w:r>
      <w:r w:rsidR="00F21004" w:rsidRPr="00CF187F">
        <w:rPr>
          <w:rFonts w:ascii="標楷體" w:eastAsia="標楷體" w:hAnsi="標楷體" w:hint="eastAsia"/>
          <w:sz w:val="28"/>
          <w:szCs w:val="28"/>
          <w:u w:val="single"/>
        </w:rPr>
        <w:t>研究</w:t>
      </w:r>
      <w:r w:rsidR="005D3A67" w:rsidRPr="00CF187F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21004" w:rsidRPr="00CF187F">
        <w:rPr>
          <w:rFonts w:ascii="標楷體" w:eastAsia="標楷體" w:hAnsi="標楷體" w:hint="eastAsia"/>
          <w:sz w:val="28"/>
          <w:szCs w:val="28"/>
          <w:u w:val="single"/>
        </w:rPr>
        <w:t>之</w:t>
      </w:r>
      <w:r w:rsidR="0037741D" w:rsidRPr="00CF187F">
        <w:rPr>
          <w:rFonts w:ascii="標楷體" w:eastAsia="標楷體" w:hAnsi="標楷體" w:hint="eastAsia"/>
          <w:sz w:val="28"/>
          <w:szCs w:val="28"/>
          <w:u w:val="single"/>
        </w:rPr>
        <w:t>共同</w:t>
      </w:r>
      <w:r w:rsidR="005D3A67" w:rsidRPr="00CF187F">
        <w:rPr>
          <w:rFonts w:ascii="標楷體" w:eastAsia="標楷體" w:hAnsi="標楷體" w:hint="eastAsia"/>
          <w:sz w:val="28"/>
          <w:szCs w:val="28"/>
          <w:u w:val="single"/>
        </w:rPr>
        <w:t>審查重點</w:t>
      </w:r>
      <w:r w:rsidR="0037741D" w:rsidRPr="00CF187F"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37741D" w:rsidRPr="00CF187F" w:rsidRDefault="0037741D" w:rsidP="0037741D">
      <w:pPr>
        <w:spacing w:line="420" w:lineRule="exact"/>
        <w:ind w:left="566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>1.</w:t>
      </w:r>
      <w:r w:rsidR="005D3A67" w:rsidRPr="00CF187F">
        <w:rPr>
          <w:rFonts w:ascii="標楷體" w:eastAsia="標楷體" w:hAnsi="標楷體" w:hint="eastAsia"/>
          <w:sz w:val="28"/>
          <w:szCs w:val="28"/>
        </w:rPr>
        <w:t>研究</w:t>
      </w:r>
      <w:r w:rsidR="008C516B" w:rsidRPr="00CF187F">
        <w:rPr>
          <w:rFonts w:ascii="標楷體" w:eastAsia="標楷體" w:hAnsi="標楷體" w:hint="eastAsia"/>
          <w:sz w:val="28"/>
          <w:szCs w:val="28"/>
        </w:rPr>
        <w:t>成果之品質、重要性、創新</w:t>
      </w:r>
      <w:r w:rsidR="005D3A67" w:rsidRPr="00CF187F">
        <w:rPr>
          <w:rFonts w:ascii="標楷體" w:eastAsia="標楷體" w:hAnsi="標楷體" w:hint="eastAsia"/>
          <w:sz w:val="28"/>
          <w:szCs w:val="28"/>
        </w:rPr>
        <w:t>性及</w:t>
      </w:r>
      <w:r w:rsidR="008C516B" w:rsidRPr="00CF187F">
        <w:rPr>
          <w:rFonts w:ascii="標楷體" w:eastAsia="標楷體" w:hAnsi="標楷體" w:hint="eastAsia"/>
          <w:sz w:val="28"/>
          <w:szCs w:val="28"/>
        </w:rPr>
        <w:t>在學術或應用上的貢獻</w:t>
      </w:r>
      <w:r w:rsidRPr="00CF187F">
        <w:rPr>
          <w:rFonts w:ascii="標楷體" w:eastAsia="標楷體" w:hAnsi="標楷體" w:hint="eastAsia"/>
          <w:sz w:val="28"/>
          <w:szCs w:val="28"/>
        </w:rPr>
        <w:t>。</w:t>
      </w:r>
    </w:p>
    <w:p w:rsidR="0037741D" w:rsidRPr="00CF187F" w:rsidRDefault="0037741D" w:rsidP="0037741D">
      <w:pPr>
        <w:spacing w:line="42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>2.</w:t>
      </w:r>
      <w:r w:rsidR="00F21004" w:rsidRPr="00CF187F">
        <w:rPr>
          <w:rFonts w:ascii="標楷體" w:eastAsia="標楷體" w:hAnsi="標楷體" w:hint="eastAsia"/>
          <w:sz w:val="28"/>
          <w:szCs w:val="28"/>
        </w:rPr>
        <w:t>所</w:t>
      </w:r>
      <w:r w:rsidR="005D3A67" w:rsidRPr="00CF187F">
        <w:rPr>
          <w:rFonts w:ascii="標楷體" w:eastAsia="標楷體" w:hAnsi="標楷體" w:hint="eastAsia"/>
          <w:sz w:val="28"/>
          <w:szCs w:val="28"/>
        </w:rPr>
        <w:t>參與國內外重要學術事務或所獲獎項等之學術成就對於個人</w:t>
      </w:r>
    </w:p>
    <w:p w:rsidR="0037741D" w:rsidRPr="00CF187F" w:rsidRDefault="0037741D" w:rsidP="0037741D">
      <w:pPr>
        <w:spacing w:line="420" w:lineRule="exact"/>
        <w:ind w:leftChars="235" w:left="564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 xml:space="preserve">  </w:t>
      </w:r>
      <w:r w:rsidR="005D3A67" w:rsidRPr="00CF187F">
        <w:rPr>
          <w:rFonts w:ascii="標楷體" w:eastAsia="標楷體" w:hAnsi="標楷體" w:hint="eastAsia"/>
          <w:sz w:val="28"/>
          <w:szCs w:val="28"/>
        </w:rPr>
        <w:t>及整體學術發展之重要性或具體貢獻</w:t>
      </w:r>
      <w:r w:rsidR="008C516B" w:rsidRPr="00CF187F">
        <w:rPr>
          <w:rFonts w:ascii="標楷體" w:eastAsia="標楷體" w:hAnsi="標楷體" w:hint="eastAsia"/>
          <w:sz w:val="28"/>
          <w:szCs w:val="28"/>
        </w:rPr>
        <w:t>。</w:t>
      </w:r>
    </w:p>
    <w:p w:rsidR="005D3A67" w:rsidRPr="00CF187F" w:rsidRDefault="005D3A67" w:rsidP="0037741D">
      <w:pPr>
        <w:spacing w:line="420" w:lineRule="exact"/>
        <w:ind w:left="566"/>
        <w:rPr>
          <w:rFonts w:ascii="標楷體" w:eastAsia="標楷體" w:hAnsi="標楷體"/>
          <w:sz w:val="28"/>
          <w:szCs w:val="28"/>
          <w:u w:val="single"/>
        </w:rPr>
      </w:pPr>
      <w:r w:rsidRPr="00CF187F">
        <w:rPr>
          <w:rFonts w:ascii="標楷體" w:eastAsia="標楷體" w:hAnsi="標楷體" w:hint="eastAsia"/>
          <w:sz w:val="28"/>
          <w:szCs w:val="28"/>
          <w:u w:val="single"/>
        </w:rPr>
        <w:t>應用研究類</w:t>
      </w:r>
      <w:r w:rsidR="00F21004" w:rsidRPr="00CF187F">
        <w:rPr>
          <w:rFonts w:ascii="標楷體" w:eastAsia="標楷體" w:hAnsi="標楷體" w:hint="eastAsia"/>
          <w:sz w:val="28"/>
          <w:szCs w:val="28"/>
          <w:u w:val="single"/>
        </w:rPr>
        <w:t>另考量</w:t>
      </w:r>
      <w:r w:rsidRPr="00CF187F">
        <w:rPr>
          <w:rFonts w:ascii="標楷體" w:eastAsia="標楷體" w:hAnsi="標楷體" w:hint="eastAsia"/>
          <w:sz w:val="28"/>
          <w:szCs w:val="28"/>
          <w:u w:val="single"/>
        </w:rPr>
        <w:t>之審查重點：</w:t>
      </w:r>
    </w:p>
    <w:p w:rsidR="008C516B" w:rsidRPr="00CF187F" w:rsidRDefault="008C516B" w:rsidP="005D3A67">
      <w:pPr>
        <w:pStyle w:val="af"/>
        <w:numPr>
          <w:ilvl w:val="0"/>
          <w:numId w:val="36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 w:hint="eastAsia"/>
          <w:sz w:val="28"/>
          <w:szCs w:val="28"/>
        </w:rPr>
        <w:t>研究成果能善盡學術之社會責任，對重要實務問題之改進有重大貢</w:t>
      </w:r>
      <w:r w:rsidR="005D3A67" w:rsidRPr="00CF187F">
        <w:rPr>
          <w:rFonts w:ascii="標楷體" w:eastAsia="標楷體" w:hAnsi="標楷體" w:hint="eastAsia"/>
          <w:sz w:val="28"/>
          <w:szCs w:val="28"/>
        </w:rPr>
        <w:t>獻，</w:t>
      </w:r>
    </w:p>
    <w:p w:rsidR="008C516B" w:rsidRPr="00CF187F" w:rsidRDefault="005D3A67" w:rsidP="005D3A67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 xml:space="preserve">  </w:t>
      </w:r>
      <w:r w:rsidR="008C516B" w:rsidRPr="00CF187F">
        <w:rPr>
          <w:rFonts w:ascii="標楷體" w:eastAsia="標楷體" w:hAnsi="標楷體" w:hint="eastAsia"/>
          <w:sz w:val="28"/>
          <w:szCs w:val="28"/>
        </w:rPr>
        <w:t>並有具體事實者。</w:t>
      </w:r>
    </w:p>
    <w:p w:rsidR="008C516B" w:rsidRPr="00CF187F" w:rsidRDefault="008C516B" w:rsidP="005D3A67">
      <w:pPr>
        <w:pStyle w:val="af"/>
        <w:numPr>
          <w:ilvl w:val="0"/>
          <w:numId w:val="36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 w:hint="eastAsia"/>
          <w:sz w:val="28"/>
          <w:szCs w:val="28"/>
        </w:rPr>
        <w:t>研究及著述以針對人類社會之實際問題為主，其成果能突顯人文社</w:t>
      </w:r>
      <w:r w:rsidR="0037741D" w:rsidRPr="00CF187F">
        <w:rPr>
          <w:rFonts w:ascii="標楷體" w:eastAsia="標楷體" w:hAnsi="標楷體" w:hint="eastAsia"/>
          <w:sz w:val="28"/>
          <w:szCs w:val="28"/>
        </w:rPr>
        <w:t>會</w:t>
      </w:r>
    </w:p>
    <w:p w:rsidR="008C516B" w:rsidRPr="00CF187F" w:rsidRDefault="0037741D" w:rsidP="005D3A67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CF187F">
        <w:rPr>
          <w:rFonts w:ascii="標楷體" w:eastAsia="標楷體" w:hAnsi="標楷體"/>
          <w:sz w:val="28"/>
          <w:szCs w:val="28"/>
        </w:rPr>
        <w:t xml:space="preserve">  </w:t>
      </w:r>
      <w:r w:rsidR="008C516B" w:rsidRPr="00CF187F">
        <w:rPr>
          <w:rFonts w:ascii="標楷體" w:eastAsia="標楷體" w:hAnsi="標楷體" w:hint="eastAsia"/>
          <w:sz w:val="28"/>
          <w:szCs w:val="28"/>
        </w:rPr>
        <w:t>科學之價值意義與應有之影響力。</w:t>
      </w:r>
    </w:p>
    <w:p w:rsidR="008C516B" w:rsidRPr="00CF187F" w:rsidRDefault="008C516B" w:rsidP="008C516B">
      <w:pPr>
        <w:spacing w:line="420" w:lineRule="exact"/>
        <w:ind w:leftChars="177" w:left="425"/>
        <w:rPr>
          <w:rFonts w:ascii="標楷體" w:eastAsia="標楷體" w:hAnsi="標楷體"/>
          <w:sz w:val="28"/>
          <w:szCs w:val="28"/>
        </w:rPr>
      </w:pPr>
    </w:p>
    <w:p w:rsidR="00024992" w:rsidRPr="00966B8A" w:rsidRDefault="00024992" w:rsidP="00275655">
      <w:pPr>
        <w:spacing w:line="300" w:lineRule="atLeast"/>
        <w:ind w:hanging="539"/>
        <w:jc w:val="center"/>
        <w:rPr>
          <w:rFonts w:ascii="標楷體" w:eastAsia="標楷體"/>
          <w:b/>
          <w:sz w:val="36"/>
        </w:rPr>
      </w:pPr>
    </w:p>
    <w:p w:rsidR="00024992" w:rsidRPr="00966B8A" w:rsidRDefault="00024992" w:rsidP="00275655">
      <w:pPr>
        <w:spacing w:line="300" w:lineRule="atLeast"/>
        <w:ind w:hanging="539"/>
        <w:jc w:val="center"/>
        <w:rPr>
          <w:rFonts w:ascii="標楷體" w:eastAsia="標楷體"/>
          <w:b/>
          <w:sz w:val="36"/>
        </w:rPr>
      </w:pPr>
    </w:p>
    <w:p w:rsidR="00D14B10" w:rsidRPr="00966B8A" w:rsidRDefault="00D14B10" w:rsidP="00275655">
      <w:pPr>
        <w:spacing w:line="300" w:lineRule="atLeast"/>
        <w:ind w:hanging="539"/>
        <w:jc w:val="center"/>
        <w:rPr>
          <w:rFonts w:ascii="標楷體" w:eastAsia="標楷體"/>
          <w:b/>
          <w:sz w:val="36"/>
        </w:rPr>
      </w:pPr>
    </w:p>
    <w:p w:rsidR="0085300B" w:rsidRPr="0085300B" w:rsidRDefault="0085300B" w:rsidP="0085300B">
      <w:pPr>
        <w:spacing w:beforeLines="50" w:before="120" w:line="36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85300B">
        <w:rPr>
          <w:rFonts w:ascii="標楷體" w:eastAsia="標楷體" w:hAnsi="標楷體" w:hint="eastAsia"/>
          <w:b/>
          <w:spacing w:val="10"/>
          <w:sz w:val="28"/>
          <w:szCs w:val="28"/>
        </w:rPr>
        <w:t>附表</w:t>
      </w:r>
    </w:p>
    <w:p w:rsidR="005771FF" w:rsidRPr="005771FF" w:rsidRDefault="005771FF" w:rsidP="008B011D">
      <w:pPr>
        <w:spacing w:beforeLines="50" w:before="120" w:line="360" w:lineRule="exact"/>
        <w:ind w:left="480" w:hanging="480"/>
        <w:jc w:val="center"/>
        <w:rPr>
          <w:rFonts w:ascii="標楷體" w:eastAsia="標楷體" w:hAnsi="標楷體"/>
          <w:b/>
          <w:spacing w:val="10"/>
          <w:sz w:val="22"/>
          <w:szCs w:val="22"/>
          <w:u w:val="single"/>
        </w:rPr>
      </w:pPr>
      <w:r w:rsidRPr="005771FF">
        <w:rPr>
          <w:rFonts w:ascii="標楷體" w:eastAsia="標楷體" w:hAnsi="標楷體"/>
          <w:b/>
          <w:spacing w:val="10"/>
          <w:sz w:val="32"/>
        </w:rPr>
        <w:t>人文司</w:t>
      </w:r>
      <w:r>
        <w:rPr>
          <w:rFonts w:ascii="標楷體" w:eastAsia="標楷體" w:hAnsi="標楷體" w:hint="eastAsia"/>
          <w:b/>
          <w:spacing w:val="10"/>
          <w:sz w:val="32"/>
        </w:rPr>
        <w:t>傑出</w:t>
      </w:r>
      <w:r w:rsidR="00AE06FC">
        <w:rPr>
          <w:rFonts w:ascii="標楷體" w:eastAsia="標楷體" w:hAnsi="標楷體" w:hint="eastAsia"/>
          <w:b/>
          <w:spacing w:val="10"/>
          <w:sz w:val="32"/>
        </w:rPr>
        <w:t>研究</w:t>
      </w:r>
      <w:r>
        <w:rPr>
          <w:rFonts w:ascii="標楷體" w:eastAsia="標楷體" w:hAnsi="標楷體" w:hint="eastAsia"/>
          <w:b/>
          <w:spacing w:val="10"/>
          <w:sz w:val="32"/>
        </w:rPr>
        <w:t>獎申請</w:t>
      </w:r>
      <w:r w:rsidRPr="005771FF">
        <w:rPr>
          <w:rFonts w:ascii="標楷體" w:eastAsia="標楷體" w:hAnsi="標楷體"/>
          <w:b/>
          <w:spacing w:val="10"/>
          <w:sz w:val="32"/>
        </w:rPr>
        <w:t>人</w:t>
      </w:r>
      <w:r w:rsidRPr="002C1F19">
        <w:rPr>
          <w:rFonts w:ascii="標楷體" w:eastAsia="標楷體" w:hAnsi="標楷體" w:hint="eastAsia"/>
          <w:b/>
          <w:color w:val="000000" w:themeColor="text1"/>
          <w:spacing w:val="10"/>
          <w:sz w:val="32"/>
        </w:rPr>
        <w:t>研究</w:t>
      </w:r>
      <w:r w:rsidR="008B011D" w:rsidRPr="002C1F19">
        <w:rPr>
          <w:rFonts w:ascii="標楷體" w:eastAsia="標楷體" w:hAnsi="標楷體" w:hint="eastAsia"/>
          <w:b/>
          <w:color w:val="000000" w:themeColor="text1"/>
          <w:spacing w:val="10"/>
          <w:sz w:val="32"/>
        </w:rPr>
        <w:t>成果說明</w:t>
      </w:r>
    </w:p>
    <w:p w:rsidR="005771FF" w:rsidRDefault="005771FF" w:rsidP="005771FF">
      <w:pPr>
        <w:spacing w:line="360" w:lineRule="exact"/>
        <w:jc w:val="center"/>
        <w:rPr>
          <w:rFonts w:ascii="標楷體" w:eastAsia="標楷體" w:hAnsi="標楷體"/>
          <w:b/>
          <w:spacing w:val="10"/>
          <w:sz w:val="22"/>
          <w:szCs w:val="22"/>
          <w:u w:val="single"/>
        </w:rPr>
      </w:pPr>
    </w:p>
    <w:p w:rsidR="005771FF" w:rsidRPr="005771FF" w:rsidRDefault="005771FF" w:rsidP="005771FF">
      <w:pPr>
        <w:numPr>
          <w:ilvl w:val="0"/>
          <w:numId w:val="34"/>
        </w:numPr>
        <w:spacing w:beforeLines="30" w:before="72" w:line="340" w:lineRule="exact"/>
        <w:rPr>
          <w:rFonts w:ascii="標楷體" w:eastAsia="標楷體" w:hAnsi="標楷體"/>
          <w:spacing w:val="10"/>
          <w:szCs w:val="24"/>
        </w:rPr>
      </w:pPr>
      <w:r w:rsidRPr="005771FF">
        <w:rPr>
          <w:rFonts w:ascii="標楷體" w:eastAsia="標楷體" w:hAnsi="標楷體"/>
          <w:spacing w:val="10"/>
          <w:szCs w:val="24"/>
        </w:rPr>
        <w:t>本表為評量主持人研究</w:t>
      </w:r>
      <w:r w:rsidR="00DB41DB" w:rsidRPr="002C1F19">
        <w:rPr>
          <w:rFonts w:ascii="標楷體" w:eastAsia="標楷體" w:hAnsi="標楷體" w:hint="eastAsia"/>
          <w:color w:val="000000" w:themeColor="text1"/>
          <w:spacing w:val="10"/>
          <w:szCs w:val="24"/>
        </w:rPr>
        <w:t>成果</w:t>
      </w:r>
      <w:r w:rsidRPr="005771FF">
        <w:rPr>
          <w:rFonts w:ascii="標楷體" w:eastAsia="標楷體" w:hAnsi="標楷體"/>
          <w:spacing w:val="10"/>
          <w:szCs w:val="24"/>
        </w:rPr>
        <w:t>之依據，敬請詳實填寫；主持人亦應同時更新本部學術研發服務網之個人資料表。</w:t>
      </w:r>
    </w:p>
    <w:p w:rsidR="005771FF" w:rsidRDefault="00A67B27" w:rsidP="005771FF">
      <w:pPr>
        <w:numPr>
          <w:ilvl w:val="0"/>
          <w:numId w:val="34"/>
        </w:numPr>
        <w:spacing w:beforeLines="30" w:before="72" w:line="340" w:lineRule="exact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本</w:t>
      </w:r>
      <w:r w:rsidR="0085300B">
        <w:rPr>
          <w:rFonts w:ascii="標楷體" w:eastAsia="標楷體" w:hAnsi="標楷體" w:hint="eastAsia"/>
          <w:spacing w:val="10"/>
          <w:szCs w:val="24"/>
        </w:rPr>
        <w:t>表內容</w:t>
      </w:r>
      <w:r w:rsidR="005771FF" w:rsidRPr="005771FF">
        <w:rPr>
          <w:rFonts w:ascii="標楷體" w:eastAsia="標楷體" w:hAnsi="標楷體" w:hint="eastAsia"/>
          <w:spacing w:val="10"/>
          <w:szCs w:val="24"/>
        </w:rPr>
        <w:t>以5頁為限（字型大小12，標準字元間距，單行間距）。</w:t>
      </w:r>
    </w:p>
    <w:p w:rsidR="00EE04A4" w:rsidRPr="00A67B27" w:rsidRDefault="00EE04A4" w:rsidP="00EE04A4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color w:val="000000" w:themeColor="text1"/>
          <w:spacing w:val="10"/>
          <w:szCs w:val="24"/>
        </w:rPr>
      </w:pPr>
    </w:p>
    <w:p w:rsidR="00EE04A4" w:rsidRPr="00EE04A4" w:rsidRDefault="00EE04A4" w:rsidP="00EE04A4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color w:val="000000" w:themeColor="text1"/>
          <w:spacing w:val="10"/>
          <w:szCs w:val="24"/>
        </w:rPr>
      </w:pPr>
      <w:r w:rsidRPr="00EE04A4">
        <w:rPr>
          <w:rFonts w:ascii="標楷體" w:eastAsia="標楷體" w:hAnsi="標楷體" w:hint="eastAsia"/>
          <w:color w:val="000000" w:themeColor="text1"/>
          <w:spacing w:val="10"/>
          <w:szCs w:val="24"/>
        </w:rPr>
        <w:t>一、</w:t>
      </w:r>
      <w:r w:rsidR="009F3FDE">
        <w:rPr>
          <w:rFonts w:ascii="標楷體" w:eastAsia="標楷體" w:hAnsi="標楷體" w:hint="eastAsia"/>
          <w:spacing w:val="10"/>
          <w:szCs w:val="24"/>
        </w:rPr>
        <w:t>請就</w:t>
      </w:r>
      <w:r w:rsidR="00B659D4" w:rsidRPr="00B659D4">
        <w:rPr>
          <w:rFonts w:ascii="標楷體" w:eastAsia="標楷體" w:hAnsi="標楷體" w:hint="eastAsia"/>
          <w:spacing w:val="10"/>
          <w:szCs w:val="24"/>
        </w:rPr>
        <w:t>所列近5年著作目錄(</w:t>
      </w:r>
      <w:r w:rsidR="00DB41DB" w:rsidRPr="00B659D4">
        <w:rPr>
          <w:rFonts w:ascii="標楷體" w:eastAsia="標楷體" w:hAnsi="標楷體" w:hint="eastAsia"/>
          <w:spacing w:val="10"/>
          <w:szCs w:val="24"/>
        </w:rPr>
        <w:t>表</w:t>
      </w:r>
      <w:r w:rsidR="00B659D4" w:rsidRPr="00B659D4">
        <w:rPr>
          <w:rFonts w:ascii="標楷體" w:eastAsia="標楷體" w:hAnsi="標楷體" w:hint="eastAsia"/>
          <w:spacing w:val="10"/>
          <w:szCs w:val="24"/>
        </w:rPr>
        <w:t>C302)</w:t>
      </w:r>
      <w:r w:rsidR="00B659D4">
        <w:rPr>
          <w:rFonts w:ascii="標楷體" w:eastAsia="標楷體" w:hAnsi="標楷體" w:hint="eastAsia"/>
          <w:spacing w:val="10"/>
          <w:szCs w:val="24"/>
        </w:rPr>
        <w:t>及</w:t>
      </w:r>
      <w:r w:rsidR="00024992" w:rsidRPr="005771FF">
        <w:rPr>
          <w:rFonts w:ascii="標楷體" w:eastAsia="標楷體" w:hAnsi="標楷體"/>
          <w:spacing w:val="10"/>
          <w:szCs w:val="24"/>
        </w:rPr>
        <w:t>代表性研究成果</w:t>
      </w:r>
      <w:r w:rsidR="00024992" w:rsidRPr="005771FF">
        <w:rPr>
          <w:rFonts w:ascii="標楷體" w:eastAsia="標楷體" w:hAnsi="標楷體" w:hint="eastAsia"/>
          <w:spacing w:val="10"/>
          <w:szCs w:val="24"/>
        </w:rPr>
        <w:t>（可含實作成果）</w:t>
      </w:r>
      <w:r w:rsidR="00024992" w:rsidRPr="00EE04A4">
        <w:rPr>
          <w:rFonts w:ascii="標楷體" w:eastAsia="標楷體" w:hAnsi="標楷體" w:hint="eastAsia"/>
          <w:color w:val="000000" w:themeColor="text1"/>
          <w:spacing w:val="10"/>
          <w:szCs w:val="24"/>
        </w:rPr>
        <w:t>作系統性精要描述</w:t>
      </w:r>
      <w:r w:rsidR="00024992">
        <w:rPr>
          <w:rFonts w:ascii="標楷體" w:eastAsia="標楷體" w:hAnsi="標楷體" w:hint="eastAsia"/>
          <w:color w:val="000000" w:themeColor="text1"/>
          <w:spacing w:val="10"/>
          <w:szCs w:val="24"/>
        </w:rPr>
        <w:t>其</w:t>
      </w:r>
      <w:r w:rsidR="00024992">
        <w:rPr>
          <w:rFonts w:ascii="標楷體" w:eastAsia="標楷體" w:hAnsi="標楷體" w:hint="eastAsia"/>
          <w:spacing w:val="10"/>
          <w:szCs w:val="24"/>
        </w:rPr>
        <w:t>學術研究價值與重要貢獻。</w:t>
      </w:r>
      <w:r w:rsidR="00024992" w:rsidRPr="00024992">
        <w:rPr>
          <w:rFonts w:ascii="標楷體" w:eastAsia="標楷體" w:hAnsi="標楷體"/>
          <w:color w:val="FF0000"/>
          <w:spacing w:val="10"/>
          <w:sz w:val="20"/>
        </w:rPr>
        <w:t xml:space="preserve"> </w:t>
      </w:r>
    </w:p>
    <w:p w:rsidR="00695F0C" w:rsidRPr="00EE04A4" w:rsidRDefault="00695F0C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DA52C4" w:rsidRPr="00DB41DB" w:rsidRDefault="00DA52C4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024992" w:rsidRDefault="00024992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024992" w:rsidRDefault="00024992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DA52C4" w:rsidRDefault="00DA52C4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EE04A4" w:rsidRPr="008D1745" w:rsidRDefault="00EE04A4" w:rsidP="00EE04A4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  <w:r>
        <w:rPr>
          <w:rFonts w:ascii="標楷體" w:eastAsia="標楷體" w:hAnsi="標楷體" w:hint="eastAsia"/>
          <w:spacing w:val="10"/>
          <w:szCs w:val="24"/>
        </w:rPr>
        <w:t>二、</w:t>
      </w:r>
      <w:r w:rsidR="00024992" w:rsidRPr="005771FF">
        <w:rPr>
          <w:rFonts w:ascii="標楷體" w:eastAsia="標楷體" w:hAnsi="標楷體" w:hint="eastAsia"/>
          <w:szCs w:val="22"/>
        </w:rPr>
        <w:t>個人</w:t>
      </w:r>
      <w:r w:rsidR="00024992" w:rsidRPr="005771FF">
        <w:rPr>
          <w:rFonts w:ascii="標楷體" w:eastAsia="標楷體" w:hAnsi="標楷體"/>
          <w:szCs w:val="22"/>
        </w:rPr>
        <w:t>近</w:t>
      </w:r>
      <w:r w:rsidR="00024992" w:rsidRPr="005771FF">
        <w:rPr>
          <w:rFonts w:ascii="標楷體" w:eastAsia="標楷體" w:hAnsi="標楷體" w:hint="eastAsia"/>
          <w:szCs w:val="22"/>
        </w:rPr>
        <w:t>5</w:t>
      </w:r>
      <w:r w:rsidR="00024992" w:rsidRPr="005771FF">
        <w:rPr>
          <w:rFonts w:ascii="標楷體" w:eastAsia="標楷體" w:hAnsi="標楷體"/>
          <w:szCs w:val="22"/>
        </w:rPr>
        <w:t>年</w:t>
      </w:r>
      <w:r w:rsidR="00024992" w:rsidRPr="005771FF">
        <w:rPr>
          <w:rFonts w:ascii="標楷體" w:eastAsia="標楷體" w:hAnsi="標楷體" w:hint="eastAsia"/>
          <w:szCs w:val="22"/>
        </w:rPr>
        <w:t>對</w:t>
      </w:r>
      <w:r w:rsidR="00024992" w:rsidRPr="005771FF">
        <w:rPr>
          <w:rFonts w:ascii="標楷體" w:eastAsia="標楷體" w:hAnsi="標楷體"/>
          <w:szCs w:val="22"/>
        </w:rPr>
        <w:t>人才培育</w:t>
      </w:r>
      <w:r w:rsidR="00024992" w:rsidRPr="005771FF">
        <w:rPr>
          <w:rFonts w:ascii="標楷體" w:eastAsia="標楷體" w:hAnsi="標楷體" w:hint="eastAsia"/>
          <w:szCs w:val="22"/>
        </w:rPr>
        <w:t>、研究團隊</w:t>
      </w:r>
      <w:r w:rsidR="00090BB2">
        <w:rPr>
          <w:rFonts w:ascii="標楷體" w:eastAsia="標楷體" w:hAnsi="標楷體" w:hint="eastAsia"/>
          <w:szCs w:val="22"/>
        </w:rPr>
        <w:t>與</w:t>
      </w:r>
      <w:r w:rsidR="00024992" w:rsidRPr="005771FF">
        <w:rPr>
          <w:rFonts w:ascii="標楷體" w:eastAsia="標楷體" w:hAnsi="標楷體" w:hint="eastAsia"/>
          <w:szCs w:val="22"/>
        </w:rPr>
        <w:t>學術社群之建立與服務，以及對社會之重要貢獻。</w:t>
      </w:r>
    </w:p>
    <w:p w:rsidR="005771FF" w:rsidRPr="00090BB2" w:rsidRDefault="005771FF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024992" w:rsidRDefault="00024992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024992" w:rsidRPr="005771FF" w:rsidRDefault="00024992" w:rsidP="00F44BA0">
      <w:pPr>
        <w:spacing w:beforeLines="30" w:before="72" w:line="340" w:lineRule="exact"/>
        <w:ind w:left="424" w:hangingChars="163" w:hanging="424"/>
        <w:rPr>
          <w:rFonts w:ascii="標楷體" w:eastAsia="標楷體" w:hAnsi="標楷體"/>
          <w:spacing w:val="10"/>
          <w:szCs w:val="24"/>
        </w:rPr>
      </w:pPr>
    </w:p>
    <w:p w:rsidR="005771FF" w:rsidRPr="00CD0400" w:rsidRDefault="005771FF" w:rsidP="005771FF">
      <w:pPr>
        <w:spacing w:beforeLines="30" w:before="72" w:line="340" w:lineRule="exact"/>
        <w:rPr>
          <w:rFonts w:ascii="標楷體" w:eastAsia="標楷體" w:hAnsi="標楷體"/>
          <w:szCs w:val="22"/>
        </w:rPr>
      </w:pPr>
    </w:p>
    <w:p w:rsidR="005771FF" w:rsidRPr="00284CA1" w:rsidRDefault="005771FF" w:rsidP="005771FF">
      <w:pPr>
        <w:spacing w:beforeLines="30" w:before="72" w:line="340" w:lineRule="exact"/>
        <w:rPr>
          <w:rFonts w:ascii="標楷體" w:eastAsia="標楷體" w:hAnsi="標楷體"/>
          <w:spacing w:val="10"/>
          <w:szCs w:val="24"/>
        </w:rPr>
      </w:pPr>
    </w:p>
    <w:p w:rsidR="005771FF" w:rsidRPr="005771FF" w:rsidRDefault="005771FF" w:rsidP="005771FF">
      <w:pPr>
        <w:spacing w:beforeLines="30" w:before="72" w:line="340" w:lineRule="exact"/>
        <w:rPr>
          <w:rFonts w:ascii="標楷體" w:eastAsia="標楷體" w:hAnsi="標楷體"/>
          <w:szCs w:val="22"/>
        </w:rPr>
      </w:pPr>
    </w:p>
    <w:p w:rsidR="00D27D0F" w:rsidRPr="00AE06FC" w:rsidRDefault="00024992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="00D27D0F" w:rsidRPr="00AE06FC">
        <w:rPr>
          <w:rFonts w:ascii="標楷體" w:eastAsia="標楷體" w:hAnsi="標楷體" w:hint="eastAsia"/>
          <w:color w:val="000000" w:themeColor="text1"/>
          <w:kern w:val="0"/>
          <w:szCs w:val="24"/>
        </w:rPr>
        <w:t>、其他資料(請列出以下各項之名稱及日期：申請截止日前5年內獲獎情形、國內外邀請</w:t>
      </w:r>
    </w:p>
    <w:p w:rsidR="00D27D0F" w:rsidRDefault="00D27D0F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  <w:r w:rsidRPr="00AE06FC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演講、擔任國際重要學術學會理監事或國際知名學術期刊編輯委員等)</w:t>
      </w:r>
    </w:p>
    <w:p w:rsidR="00DA52C4" w:rsidRDefault="00DA52C4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DA52C4" w:rsidRDefault="00DA52C4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D14B10" w:rsidRDefault="00D14B10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024992" w:rsidRDefault="00024992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024992" w:rsidRDefault="00024992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024992" w:rsidRDefault="00024992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024992" w:rsidRDefault="00024992" w:rsidP="00D27D0F">
      <w:pPr>
        <w:widowControl/>
        <w:rPr>
          <w:rFonts w:ascii="標楷體" w:eastAsia="標楷體" w:hAnsi="標楷體"/>
          <w:color w:val="000000" w:themeColor="text1"/>
          <w:kern w:val="0"/>
          <w:szCs w:val="24"/>
        </w:rPr>
      </w:pPr>
    </w:p>
    <w:sectPr w:rsidR="00024992" w:rsidSect="005117C8">
      <w:pgSz w:w="11906" w:h="16838"/>
      <w:pgMar w:top="567" w:right="99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D0" w:rsidRDefault="00E311D0" w:rsidP="00D81924">
      <w:r>
        <w:separator/>
      </w:r>
    </w:p>
  </w:endnote>
  <w:endnote w:type="continuationSeparator" w:id="0">
    <w:p w:rsidR="00E311D0" w:rsidRDefault="00E311D0" w:rsidP="00D8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D0" w:rsidRDefault="00E311D0" w:rsidP="00D81924">
      <w:r>
        <w:separator/>
      </w:r>
    </w:p>
  </w:footnote>
  <w:footnote w:type="continuationSeparator" w:id="0">
    <w:p w:rsidR="00E311D0" w:rsidRDefault="00E311D0" w:rsidP="00D8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1E0"/>
    <w:multiLevelType w:val="multilevel"/>
    <w:tmpl w:val="B0C055B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A71CA"/>
    <w:multiLevelType w:val="hybridMultilevel"/>
    <w:tmpl w:val="7436CD56"/>
    <w:lvl w:ilvl="0" w:tplc="8968ED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12FA6154">
      <w:start w:val="2"/>
      <w:numFmt w:val="upperRoman"/>
      <w:lvlText w:val="%2、"/>
      <w:lvlJc w:val="left"/>
      <w:pPr>
        <w:tabs>
          <w:tab w:val="num" w:pos="1080"/>
        </w:tabs>
        <w:ind w:left="1080" w:hanging="720"/>
      </w:pPr>
      <w:rPr>
        <w:rFonts w:eastAsia="標楷體" w:hint="eastAsia"/>
        <w:i w:val="0"/>
        <w:sz w:val="28"/>
        <w:szCs w:val="28"/>
      </w:rPr>
    </w:lvl>
    <w:lvl w:ilvl="2" w:tplc="E3DC1A8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45D14"/>
    <w:multiLevelType w:val="hybridMultilevel"/>
    <w:tmpl w:val="3B302900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FCC2991"/>
    <w:multiLevelType w:val="hybridMultilevel"/>
    <w:tmpl w:val="BC688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8B167B8"/>
    <w:multiLevelType w:val="multilevel"/>
    <w:tmpl w:val="754A06E8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2"/>
      <w:numFmt w:val="upperRoman"/>
      <w:lvlText w:val="%2II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D567D1"/>
    <w:multiLevelType w:val="hybridMultilevel"/>
    <w:tmpl w:val="F998C3EA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5D53E5"/>
    <w:multiLevelType w:val="hybridMultilevel"/>
    <w:tmpl w:val="026E877E"/>
    <w:lvl w:ilvl="0" w:tplc="5360E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6A29BF"/>
    <w:multiLevelType w:val="hybridMultilevel"/>
    <w:tmpl w:val="981AA046"/>
    <w:lvl w:ilvl="0" w:tplc="0409001B">
      <w:start w:val="1"/>
      <w:numFmt w:val="lowerRoman"/>
      <w:lvlText w:val="%1."/>
      <w:lvlJc w:val="righ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20D07521"/>
    <w:multiLevelType w:val="hybridMultilevel"/>
    <w:tmpl w:val="8D4883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167DA4"/>
    <w:multiLevelType w:val="hybridMultilevel"/>
    <w:tmpl w:val="ACA49016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0" w15:restartNumberingAfterBreak="0">
    <w:nsid w:val="22F55161"/>
    <w:multiLevelType w:val="multilevel"/>
    <w:tmpl w:val="D520A4D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upperRoman"/>
      <w:lvlText w:val="%2II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2C038D"/>
    <w:multiLevelType w:val="multilevel"/>
    <w:tmpl w:val="EEC22772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5"/>
      <w:numFmt w:val="upperRoman"/>
      <w:lvlText w:val="%2、"/>
      <w:lvlJc w:val="left"/>
      <w:pPr>
        <w:tabs>
          <w:tab w:val="num" w:pos="1080"/>
        </w:tabs>
        <w:ind w:left="1080" w:hanging="720"/>
      </w:pPr>
      <w:rPr>
        <w:rFonts w:eastAsia="標楷體" w:hint="eastAsia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4723E5"/>
    <w:multiLevelType w:val="hybridMultilevel"/>
    <w:tmpl w:val="04743EF0"/>
    <w:lvl w:ilvl="0" w:tplc="CC0C9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F8007B"/>
    <w:multiLevelType w:val="hybridMultilevel"/>
    <w:tmpl w:val="4962C1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A4B39DE"/>
    <w:multiLevelType w:val="hybridMultilevel"/>
    <w:tmpl w:val="100280B6"/>
    <w:lvl w:ilvl="0" w:tplc="E1620F9C">
      <w:start w:val="1"/>
      <w:numFmt w:val="decimal"/>
      <w:lvlText w:val="%1."/>
      <w:lvlJc w:val="left"/>
      <w:pPr>
        <w:ind w:left="926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AA413B5"/>
    <w:multiLevelType w:val="hybridMultilevel"/>
    <w:tmpl w:val="6C3A8990"/>
    <w:lvl w:ilvl="0" w:tplc="8B2207B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 w15:restartNumberingAfterBreak="0">
    <w:nsid w:val="2C1F5147"/>
    <w:multiLevelType w:val="hybridMultilevel"/>
    <w:tmpl w:val="E55A6F50"/>
    <w:lvl w:ilvl="0" w:tplc="AA5E7582">
      <w:start w:val="1"/>
      <w:numFmt w:val="taiwaneseCountingThousand"/>
      <w:lvlText w:val="(%1)"/>
      <w:lvlJc w:val="left"/>
      <w:pPr>
        <w:tabs>
          <w:tab w:val="num" w:pos="1440"/>
        </w:tabs>
        <w:ind w:left="1440" w:hanging="60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4D657C"/>
    <w:multiLevelType w:val="hybridMultilevel"/>
    <w:tmpl w:val="B694F8F2"/>
    <w:lvl w:ilvl="0" w:tplc="F98E7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B74DED"/>
    <w:multiLevelType w:val="hybridMultilevel"/>
    <w:tmpl w:val="599066BA"/>
    <w:lvl w:ilvl="0" w:tplc="6BCAA5AE">
      <w:start w:val="2"/>
      <w:numFmt w:val="upperRoman"/>
      <w:lvlText w:val="%1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4962DEC"/>
    <w:multiLevelType w:val="hybridMultilevel"/>
    <w:tmpl w:val="F362BE4A"/>
    <w:lvl w:ilvl="0" w:tplc="FE50EF6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39554006"/>
    <w:multiLevelType w:val="hybridMultilevel"/>
    <w:tmpl w:val="AA8A0B4E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3C303FD6"/>
    <w:multiLevelType w:val="multilevel"/>
    <w:tmpl w:val="88523AC8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2"/>
      <w:numFmt w:val="upperRoman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D01D6D"/>
    <w:multiLevelType w:val="hybridMultilevel"/>
    <w:tmpl w:val="1ADCB32E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3" w15:restartNumberingAfterBreak="0">
    <w:nsid w:val="3F6A09D4"/>
    <w:multiLevelType w:val="hybridMultilevel"/>
    <w:tmpl w:val="72A83B46"/>
    <w:lvl w:ilvl="0" w:tplc="4D44BEF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D27858"/>
    <w:multiLevelType w:val="hybridMultilevel"/>
    <w:tmpl w:val="349481D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9CF596B"/>
    <w:multiLevelType w:val="hybridMultilevel"/>
    <w:tmpl w:val="6D4ECF74"/>
    <w:lvl w:ilvl="0" w:tplc="0409000B">
      <w:start w:val="1"/>
      <w:numFmt w:val="bullet"/>
      <w:lvlText w:val=""/>
      <w:lvlJc w:val="left"/>
      <w:pPr>
        <w:ind w:left="17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8" w:hanging="480"/>
      </w:pPr>
      <w:rPr>
        <w:rFonts w:ascii="Wingdings" w:hAnsi="Wingdings" w:hint="default"/>
      </w:rPr>
    </w:lvl>
  </w:abstractNum>
  <w:abstractNum w:abstractNumId="26" w15:restartNumberingAfterBreak="0">
    <w:nsid w:val="4EBE1673"/>
    <w:multiLevelType w:val="hybridMultilevel"/>
    <w:tmpl w:val="C5C8069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F5B0A1F"/>
    <w:multiLevelType w:val="multilevel"/>
    <w:tmpl w:val="88523AC8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2"/>
      <w:numFmt w:val="upperRoman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  <w:sz w:val="28"/>
        <w:szCs w:val="2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C26BB2"/>
    <w:multiLevelType w:val="hybridMultilevel"/>
    <w:tmpl w:val="7990ED26"/>
    <w:lvl w:ilvl="0" w:tplc="76F64E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D2AE5A">
      <w:start w:val="3"/>
      <w:numFmt w:val="taiwaneseCountingThousand"/>
      <w:lvlText w:val="(%2)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51A73A0B"/>
    <w:multiLevelType w:val="hybridMultilevel"/>
    <w:tmpl w:val="E56ACA0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0" w15:restartNumberingAfterBreak="0">
    <w:nsid w:val="5B98173F"/>
    <w:multiLevelType w:val="hybridMultilevel"/>
    <w:tmpl w:val="FAF64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555412"/>
    <w:multiLevelType w:val="hybridMultilevel"/>
    <w:tmpl w:val="8110D11A"/>
    <w:lvl w:ilvl="0" w:tplc="4AE49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664AC5"/>
    <w:multiLevelType w:val="hybridMultilevel"/>
    <w:tmpl w:val="6BBC8652"/>
    <w:lvl w:ilvl="0" w:tplc="61BE4B5E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77894"/>
    <w:multiLevelType w:val="hybridMultilevel"/>
    <w:tmpl w:val="6AB06A14"/>
    <w:lvl w:ilvl="0" w:tplc="B3A2C432">
      <w:start w:val="1"/>
      <w:numFmt w:val="upperLetter"/>
      <w:lvlText w:val="%1."/>
      <w:lvlJc w:val="left"/>
      <w:pPr>
        <w:ind w:left="875" w:hanging="360"/>
      </w:pPr>
      <w:rPr>
        <w:rFonts w:eastAsia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</w:lvl>
  </w:abstractNum>
  <w:abstractNum w:abstractNumId="34" w15:restartNumberingAfterBreak="0">
    <w:nsid w:val="68205E76"/>
    <w:multiLevelType w:val="hybridMultilevel"/>
    <w:tmpl w:val="1A300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B26E2"/>
    <w:multiLevelType w:val="hybridMultilevel"/>
    <w:tmpl w:val="C004F36E"/>
    <w:lvl w:ilvl="0" w:tplc="8E527640">
      <w:start w:val="1"/>
      <w:numFmt w:val="lowerRoman"/>
      <w:lvlText w:val="%1."/>
      <w:lvlJc w:val="right"/>
      <w:pPr>
        <w:ind w:left="875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ind w:left="4835" w:hanging="480"/>
      </w:pPr>
    </w:lvl>
  </w:abstractNum>
  <w:abstractNum w:abstractNumId="36" w15:restartNumberingAfterBreak="0">
    <w:nsid w:val="6BE2132A"/>
    <w:multiLevelType w:val="hybridMultilevel"/>
    <w:tmpl w:val="B2EA30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9A74819"/>
    <w:multiLevelType w:val="hybridMultilevel"/>
    <w:tmpl w:val="669252C8"/>
    <w:lvl w:ilvl="0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8" w15:restartNumberingAfterBreak="0">
    <w:nsid w:val="7D62712F"/>
    <w:multiLevelType w:val="hybridMultilevel"/>
    <w:tmpl w:val="E71846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27"/>
  </w:num>
  <w:num w:numId="8">
    <w:abstractNumId w:val="11"/>
  </w:num>
  <w:num w:numId="9">
    <w:abstractNumId w:val="28"/>
  </w:num>
  <w:num w:numId="10">
    <w:abstractNumId w:val="16"/>
  </w:num>
  <w:num w:numId="11">
    <w:abstractNumId w:val="31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33"/>
  </w:num>
  <w:num w:numId="17">
    <w:abstractNumId w:val="35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4"/>
  </w:num>
  <w:num w:numId="22">
    <w:abstractNumId w:val="30"/>
  </w:num>
  <w:num w:numId="23">
    <w:abstractNumId w:val="24"/>
  </w:num>
  <w:num w:numId="24">
    <w:abstractNumId w:val="26"/>
  </w:num>
  <w:num w:numId="25">
    <w:abstractNumId w:val="3"/>
  </w:num>
  <w:num w:numId="26">
    <w:abstractNumId w:val="13"/>
  </w:num>
  <w:num w:numId="27">
    <w:abstractNumId w:val="37"/>
  </w:num>
  <w:num w:numId="28">
    <w:abstractNumId w:val="22"/>
  </w:num>
  <w:num w:numId="29">
    <w:abstractNumId w:val="9"/>
  </w:num>
  <w:num w:numId="30">
    <w:abstractNumId w:val="25"/>
  </w:num>
  <w:num w:numId="31">
    <w:abstractNumId w:val="8"/>
  </w:num>
  <w:num w:numId="32">
    <w:abstractNumId w:val="38"/>
  </w:num>
  <w:num w:numId="33">
    <w:abstractNumId w:val="29"/>
  </w:num>
  <w:num w:numId="34">
    <w:abstractNumId w:val="32"/>
  </w:num>
  <w:num w:numId="35">
    <w:abstractNumId w:val="15"/>
  </w:num>
  <w:num w:numId="36">
    <w:abstractNumId w:val="19"/>
  </w:num>
  <w:num w:numId="37">
    <w:abstractNumId w:val="14"/>
  </w:num>
  <w:num w:numId="38">
    <w:abstractNumId w:val="2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A"/>
    <w:rsid w:val="00007224"/>
    <w:rsid w:val="00010C29"/>
    <w:rsid w:val="0002151B"/>
    <w:rsid w:val="0002410E"/>
    <w:rsid w:val="00024992"/>
    <w:rsid w:val="00030D6B"/>
    <w:rsid w:val="00034D9D"/>
    <w:rsid w:val="00035CAC"/>
    <w:rsid w:val="00037100"/>
    <w:rsid w:val="0004101E"/>
    <w:rsid w:val="00042D7E"/>
    <w:rsid w:val="0005381B"/>
    <w:rsid w:val="00056137"/>
    <w:rsid w:val="00090BB2"/>
    <w:rsid w:val="0009153D"/>
    <w:rsid w:val="000976F0"/>
    <w:rsid w:val="000A231B"/>
    <w:rsid w:val="000C1362"/>
    <w:rsid w:val="000C6AE5"/>
    <w:rsid w:val="000E4900"/>
    <w:rsid w:val="000E5C52"/>
    <w:rsid w:val="00120C38"/>
    <w:rsid w:val="00131654"/>
    <w:rsid w:val="00146A6A"/>
    <w:rsid w:val="00184B8D"/>
    <w:rsid w:val="00197EC8"/>
    <w:rsid w:val="001B2460"/>
    <w:rsid w:val="001C2DD7"/>
    <w:rsid w:val="001C50DB"/>
    <w:rsid w:val="001F1721"/>
    <w:rsid w:val="001F5092"/>
    <w:rsid w:val="002051D9"/>
    <w:rsid w:val="002061AA"/>
    <w:rsid w:val="00211375"/>
    <w:rsid w:val="00211543"/>
    <w:rsid w:val="00216C27"/>
    <w:rsid w:val="002350DA"/>
    <w:rsid w:val="002458E3"/>
    <w:rsid w:val="002512E4"/>
    <w:rsid w:val="00253586"/>
    <w:rsid w:val="002678F1"/>
    <w:rsid w:val="00275655"/>
    <w:rsid w:val="00284CA1"/>
    <w:rsid w:val="0029147F"/>
    <w:rsid w:val="002938F0"/>
    <w:rsid w:val="00297D82"/>
    <w:rsid w:val="002C1F19"/>
    <w:rsid w:val="002C6AE9"/>
    <w:rsid w:val="002D3DC1"/>
    <w:rsid w:val="002D708F"/>
    <w:rsid w:val="002D7A02"/>
    <w:rsid w:val="002F3DD9"/>
    <w:rsid w:val="003029F2"/>
    <w:rsid w:val="003164EF"/>
    <w:rsid w:val="00316A8D"/>
    <w:rsid w:val="00326B35"/>
    <w:rsid w:val="00336AA0"/>
    <w:rsid w:val="00341CCA"/>
    <w:rsid w:val="0037741D"/>
    <w:rsid w:val="00377ADC"/>
    <w:rsid w:val="00384FE9"/>
    <w:rsid w:val="00386EE0"/>
    <w:rsid w:val="003A02F0"/>
    <w:rsid w:val="003C3FFE"/>
    <w:rsid w:val="003D07D1"/>
    <w:rsid w:val="003D1829"/>
    <w:rsid w:val="003D5FF2"/>
    <w:rsid w:val="003F6BAC"/>
    <w:rsid w:val="00401013"/>
    <w:rsid w:val="00402F7D"/>
    <w:rsid w:val="0040463D"/>
    <w:rsid w:val="00421683"/>
    <w:rsid w:val="004341D5"/>
    <w:rsid w:val="00444BC7"/>
    <w:rsid w:val="00446220"/>
    <w:rsid w:val="0046062C"/>
    <w:rsid w:val="00461CFC"/>
    <w:rsid w:val="00463A7D"/>
    <w:rsid w:val="00470301"/>
    <w:rsid w:val="00471EB1"/>
    <w:rsid w:val="00475011"/>
    <w:rsid w:val="004820A0"/>
    <w:rsid w:val="00485E2F"/>
    <w:rsid w:val="00495FC4"/>
    <w:rsid w:val="00496128"/>
    <w:rsid w:val="004A0749"/>
    <w:rsid w:val="004B15CF"/>
    <w:rsid w:val="004B6719"/>
    <w:rsid w:val="004C4F48"/>
    <w:rsid w:val="004C7AA9"/>
    <w:rsid w:val="004F2AB5"/>
    <w:rsid w:val="004F5FFD"/>
    <w:rsid w:val="004F6B95"/>
    <w:rsid w:val="0050155B"/>
    <w:rsid w:val="00503019"/>
    <w:rsid w:val="005117C8"/>
    <w:rsid w:val="0051513D"/>
    <w:rsid w:val="00537614"/>
    <w:rsid w:val="005414E4"/>
    <w:rsid w:val="00543C1F"/>
    <w:rsid w:val="00547521"/>
    <w:rsid w:val="00551C50"/>
    <w:rsid w:val="005636B6"/>
    <w:rsid w:val="005771FF"/>
    <w:rsid w:val="00577BA8"/>
    <w:rsid w:val="00582387"/>
    <w:rsid w:val="00590C25"/>
    <w:rsid w:val="005A5512"/>
    <w:rsid w:val="005A6016"/>
    <w:rsid w:val="005B401E"/>
    <w:rsid w:val="005B471B"/>
    <w:rsid w:val="005B61C6"/>
    <w:rsid w:val="005C159D"/>
    <w:rsid w:val="005D0436"/>
    <w:rsid w:val="005D29DD"/>
    <w:rsid w:val="005D3A67"/>
    <w:rsid w:val="00611BB7"/>
    <w:rsid w:val="00617113"/>
    <w:rsid w:val="00622258"/>
    <w:rsid w:val="006226E9"/>
    <w:rsid w:val="0062553A"/>
    <w:rsid w:val="0063547B"/>
    <w:rsid w:val="006400D3"/>
    <w:rsid w:val="006444FA"/>
    <w:rsid w:val="00654819"/>
    <w:rsid w:val="00656F04"/>
    <w:rsid w:val="006616AC"/>
    <w:rsid w:val="00674D6A"/>
    <w:rsid w:val="00674F12"/>
    <w:rsid w:val="006825F0"/>
    <w:rsid w:val="006831A9"/>
    <w:rsid w:val="00695F0C"/>
    <w:rsid w:val="00697A7C"/>
    <w:rsid w:val="006A391B"/>
    <w:rsid w:val="006C507F"/>
    <w:rsid w:val="006F11AB"/>
    <w:rsid w:val="007054E3"/>
    <w:rsid w:val="00711191"/>
    <w:rsid w:val="00714DA5"/>
    <w:rsid w:val="00722978"/>
    <w:rsid w:val="007260D7"/>
    <w:rsid w:val="00726260"/>
    <w:rsid w:val="00734717"/>
    <w:rsid w:val="007508A0"/>
    <w:rsid w:val="00764535"/>
    <w:rsid w:val="00773169"/>
    <w:rsid w:val="00776BF4"/>
    <w:rsid w:val="00783A6A"/>
    <w:rsid w:val="00792E11"/>
    <w:rsid w:val="00795D2D"/>
    <w:rsid w:val="007A35B6"/>
    <w:rsid w:val="007B3D5D"/>
    <w:rsid w:val="007C3824"/>
    <w:rsid w:val="007C7325"/>
    <w:rsid w:val="007D1D2C"/>
    <w:rsid w:val="007D6F20"/>
    <w:rsid w:val="007E6D96"/>
    <w:rsid w:val="007F40D0"/>
    <w:rsid w:val="00812CE6"/>
    <w:rsid w:val="00813D6F"/>
    <w:rsid w:val="00815748"/>
    <w:rsid w:val="008215E2"/>
    <w:rsid w:val="00822F4D"/>
    <w:rsid w:val="00826861"/>
    <w:rsid w:val="00830655"/>
    <w:rsid w:val="00831739"/>
    <w:rsid w:val="008372FC"/>
    <w:rsid w:val="00847DAC"/>
    <w:rsid w:val="0085300B"/>
    <w:rsid w:val="0086014F"/>
    <w:rsid w:val="00862250"/>
    <w:rsid w:val="0086616C"/>
    <w:rsid w:val="008733C5"/>
    <w:rsid w:val="00876281"/>
    <w:rsid w:val="0088049F"/>
    <w:rsid w:val="00883276"/>
    <w:rsid w:val="00892860"/>
    <w:rsid w:val="00894659"/>
    <w:rsid w:val="008A1DAE"/>
    <w:rsid w:val="008A43B0"/>
    <w:rsid w:val="008B011D"/>
    <w:rsid w:val="008B0985"/>
    <w:rsid w:val="008B279E"/>
    <w:rsid w:val="008B2EC4"/>
    <w:rsid w:val="008C3858"/>
    <w:rsid w:val="008C516B"/>
    <w:rsid w:val="008D1745"/>
    <w:rsid w:val="008D2DE1"/>
    <w:rsid w:val="008D76B9"/>
    <w:rsid w:val="00906443"/>
    <w:rsid w:val="00916A9A"/>
    <w:rsid w:val="00920FE3"/>
    <w:rsid w:val="009230FF"/>
    <w:rsid w:val="00930866"/>
    <w:rsid w:val="009509C8"/>
    <w:rsid w:val="00966B8A"/>
    <w:rsid w:val="00975F0A"/>
    <w:rsid w:val="00980CD5"/>
    <w:rsid w:val="00981DA3"/>
    <w:rsid w:val="0098423F"/>
    <w:rsid w:val="00995A94"/>
    <w:rsid w:val="009B5214"/>
    <w:rsid w:val="009B5857"/>
    <w:rsid w:val="009C59C0"/>
    <w:rsid w:val="009D54E3"/>
    <w:rsid w:val="009D7D52"/>
    <w:rsid w:val="009E480A"/>
    <w:rsid w:val="009F08B9"/>
    <w:rsid w:val="009F3FDE"/>
    <w:rsid w:val="00A170AA"/>
    <w:rsid w:val="00A241F7"/>
    <w:rsid w:val="00A3208C"/>
    <w:rsid w:val="00A4473E"/>
    <w:rsid w:val="00A50FA5"/>
    <w:rsid w:val="00A667FF"/>
    <w:rsid w:val="00A67B27"/>
    <w:rsid w:val="00A71DB7"/>
    <w:rsid w:val="00A82868"/>
    <w:rsid w:val="00AD7AD3"/>
    <w:rsid w:val="00AE06FC"/>
    <w:rsid w:val="00AE0828"/>
    <w:rsid w:val="00B01EF2"/>
    <w:rsid w:val="00B13388"/>
    <w:rsid w:val="00B1436E"/>
    <w:rsid w:val="00B163E5"/>
    <w:rsid w:val="00B166F8"/>
    <w:rsid w:val="00B224B5"/>
    <w:rsid w:val="00B459D6"/>
    <w:rsid w:val="00B4768F"/>
    <w:rsid w:val="00B5766F"/>
    <w:rsid w:val="00B648A6"/>
    <w:rsid w:val="00B659D4"/>
    <w:rsid w:val="00B743EB"/>
    <w:rsid w:val="00B925BA"/>
    <w:rsid w:val="00B93798"/>
    <w:rsid w:val="00BA6386"/>
    <w:rsid w:val="00BA6A8D"/>
    <w:rsid w:val="00BB042D"/>
    <w:rsid w:val="00BB0DB3"/>
    <w:rsid w:val="00BB1934"/>
    <w:rsid w:val="00BD06D1"/>
    <w:rsid w:val="00BE26D3"/>
    <w:rsid w:val="00BF4F18"/>
    <w:rsid w:val="00C1549C"/>
    <w:rsid w:val="00C324ED"/>
    <w:rsid w:val="00C329BC"/>
    <w:rsid w:val="00C50F04"/>
    <w:rsid w:val="00C53534"/>
    <w:rsid w:val="00C60535"/>
    <w:rsid w:val="00C90E0E"/>
    <w:rsid w:val="00CA6DCF"/>
    <w:rsid w:val="00CB0DD3"/>
    <w:rsid w:val="00CD0400"/>
    <w:rsid w:val="00CE03E2"/>
    <w:rsid w:val="00CE7A06"/>
    <w:rsid w:val="00CF03CC"/>
    <w:rsid w:val="00CF187F"/>
    <w:rsid w:val="00CF629F"/>
    <w:rsid w:val="00D01A53"/>
    <w:rsid w:val="00D13EE5"/>
    <w:rsid w:val="00D14358"/>
    <w:rsid w:val="00D14B10"/>
    <w:rsid w:val="00D236B4"/>
    <w:rsid w:val="00D27D0F"/>
    <w:rsid w:val="00D30CEC"/>
    <w:rsid w:val="00D40941"/>
    <w:rsid w:val="00D566C6"/>
    <w:rsid w:val="00D568D6"/>
    <w:rsid w:val="00D63AFE"/>
    <w:rsid w:val="00D67F7C"/>
    <w:rsid w:val="00D81924"/>
    <w:rsid w:val="00D92E25"/>
    <w:rsid w:val="00D96250"/>
    <w:rsid w:val="00D96743"/>
    <w:rsid w:val="00DA52C4"/>
    <w:rsid w:val="00DB1B01"/>
    <w:rsid w:val="00DB1C61"/>
    <w:rsid w:val="00DB41DB"/>
    <w:rsid w:val="00DC487D"/>
    <w:rsid w:val="00DD11B1"/>
    <w:rsid w:val="00DF1F89"/>
    <w:rsid w:val="00DF63D9"/>
    <w:rsid w:val="00E21498"/>
    <w:rsid w:val="00E311D0"/>
    <w:rsid w:val="00E405E0"/>
    <w:rsid w:val="00E61684"/>
    <w:rsid w:val="00E70720"/>
    <w:rsid w:val="00E74221"/>
    <w:rsid w:val="00E91BD3"/>
    <w:rsid w:val="00E94751"/>
    <w:rsid w:val="00EA0CAF"/>
    <w:rsid w:val="00EA293A"/>
    <w:rsid w:val="00EA7B90"/>
    <w:rsid w:val="00EB460C"/>
    <w:rsid w:val="00EC05CF"/>
    <w:rsid w:val="00EC1C2A"/>
    <w:rsid w:val="00EC7E8E"/>
    <w:rsid w:val="00ED500D"/>
    <w:rsid w:val="00ED6115"/>
    <w:rsid w:val="00EE04A4"/>
    <w:rsid w:val="00EE3677"/>
    <w:rsid w:val="00EE7722"/>
    <w:rsid w:val="00EF2460"/>
    <w:rsid w:val="00EF4DAF"/>
    <w:rsid w:val="00F12B89"/>
    <w:rsid w:val="00F15329"/>
    <w:rsid w:val="00F21004"/>
    <w:rsid w:val="00F21AF5"/>
    <w:rsid w:val="00F44BA0"/>
    <w:rsid w:val="00F532F9"/>
    <w:rsid w:val="00F61956"/>
    <w:rsid w:val="00F821CC"/>
    <w:rsid w:val="00F902C1"/>
    <w:rsid w:val="00FB5104"/>
    <w:rsid w:val="00FB52BF"/>
    <w:rsid w:val="00FB675B"/>
    <w:rsid w:val="00FC5736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3F37A3-E917-4070-897B-88E2398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rFonts w:eastAsia="標楷體"/>
      <w:b/>
      <w:sz w:val="28"/>
    </w:rPr>
  </w:style>
  <w:style w:type="paragraph" w:styleId="2">
    <w:name w:val="heading 2"/>
    <w:basedOn w:val="a"/>
    <w:next w:val="a"/>
    <w:qFormat/>
    <w:pPr>
      <w:keepNext/>
      <w:spacing w:before="120" w:line="260" w:lineRule="atLeast"/>
      <w:jc w:val="center"/>
      <w:outlineLvl w:val="1"/>
    </w:pPr>
    <w:rPr>
      <w:rFonts w:eastAsia="標楷體"/>
    </w:rPr>
  </w:style>
  <w:style w:type="paragraph" w:styleId="3">
    <w:name w:val="heading 3"/>
    <w:basedOn w:val="a"/>
    <w:next w:val="a"/>
    <w:qFormat/>
    <w:pPr>
      <w:keepNext/>
      <w:spacing w:before="100" w:line="260" w:lineRule="atLeast"/>
      <w:jc w:val="both"/>
      <w:outlineLvl w:val="2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</w:rPr>
  </w:style>
  <w:style w:type="paragraph" w:styleId="a5">
    <w:name w:val="Title"/>
    <w:basedOn w:val="a"/>
    <w:qFormat/>
    <w:pPr>
      <w:jc w:val="center"/>
    </w:pPr>
    <w:rPr>
      <w:b/>
      <w:bCs/>
      <w:sz w:val="36"/>
    </w:rPr>
  </w:style>
  <w:style w:type="paragraph" w:styleId="a6">
    <w:name w:val="Body Text Indent"/>
    <w:basedOn w:val="a"/>
    <w:pPr>
      <w:spacing w:line="400" w:lineRule="atLeast"/>
      <w:ind w:left="377" w:hangingChars="157" w:hanging="377"/>
      <w:jc w:val="both"/>
    </w:pPr>
    <w:rPr>
      <w:rFonts w:eastAsia="標楷體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ylchu">
    <w:name w:val="ylchu_朱玉玲"/>
    <w:semiHidden/>
    <w:rPr>
      <w:rFonts w:ascii="標楷體" w:eastAsia="標楷體"/>
      <w:b/>
      <w:bCs/>
      <w:i w:val="0"/>
      <w:iCs w:val="0"/>
      <w:strike w:val="0"/>
      <w:color w:val="000080"/>
      <w:sz w:val="28"/>
      <w:szCs w:val="28"/>
      <w:u w:val="none"/>
    </w:rPr>
  </w:style>
  <w:style w:type="paragraph" w:customStyle="1" w:styleId="21">
    <w:name w:val="本文 21"/>
    <w:basedOn w:val="a"/>
    <w:rsid w:val="00BF4F18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styleId="a8">
    <w:name w:val="header"/>
    <w:basedOn w:val="a"/>
    <w:link w:val="a9"/>
    <w:rsid w:val="00D81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81924"/>
    <w:rPr>
      <w:kern w:val="2"/>
    </w:rPr>
  </w:style>
  <w:style w:type="paragraph" w:styleId="aa">
    <w:name w:val="footer"/>
    <w:basedOn w:val="a"/>
    <w:link w:val="ab"/>
    <w:rsid w:val="00D81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D81924"/>
    <w:rPr>
      <w:kern w:val="2"/>
    </w:rPr>
  </w:style>
  <w:style w:type="table" w:styleId="ac">
    <w:name w:val="Table Grid"/>
    <w:basedOn w:val="a1"/>
    <w:rsid w:val="000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5636B6"/>
    <w:rPr>
      <w:b/>
      <w:bCs/>
    </w:rPr>
  </w:style>
  <w:style w:type="character" w:styleId="ae">
    <w:name w:val="Emphasis"/>
    <w:uiPriority w:val="20"/>
    <w:qFormat/>
    <w:rsid w:val="0093086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0866"/>
  </w:style>
  <w:style w:type="paragraph" w:styleId="af">
    <w:name w:val="List Paragraph"/>
    <w:basedOn w:val="a"/>
    <w:uiPriority w:val="34"/>
    <w:qFormat/>
    <w:rsid w:val="001B2460"/>
    <w:pPr>
      <w:ind w:leftChars="200" w:left="480"/>
    </w:pPr>
  </w:style>
  <w:style w:type="paragraph" w:styleId="af0">
    <w:name w:val="footnote text"/>
    <w:basedOn w:val="a"/>
    <w:link w:val="af1"/>
    <w:uiPriority w:val="99"/>
    <w:unhideWhenUsed/>
    <w:rsid w:val="005771FF"/>
    <w:pPr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f1">
    <w:name w:val="註腳文字 字元"/>
    <w:basedOn w:val="a0"/>
    <w:link w:val="af0"/>
    <w:uiPriority w:val="99"/>
    <w:rsid w:val="005771FF"/>
    <w:rPr>
      <w:rFonts w:asciiTheme="minorHAnsi" w:eastAsiaTheme="minorEastAsia" w:hAnsiTheme="minorHAnsi" w:cstheme="minorBidi"/>
      <w:kern w:val="2"/>
    </w:rPr>
  </w:style>
  <w:style w:type="character" w:styleId="af2">
    <w:name w:val="footnote reference"/>
    <w:basedOn w:val="a0"/>
    <w:uiPriority w:val="99"/>
    <w:unhideWhenUsed/>
    <w:rsid w:val="00577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>nsc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jenywu</dc:creator>
  <cp:lastModifiedBy>FJUSER180824C</cp:lastModifiedBy>
  <cp:revision>2</cp:revision>
  <cp:lastPrinted>2018-07-19T02:49:00Z</cp:lastPrinted>
  <dcterms:created xsi:type="dcterms:W3CDTF">2019-06-20T07:17:00Z</dcterms:created>
  <dcterms:modified xsi:type="dcterms:W3CDTF">2019-06-20T07:17:00Z</dcterms:modified>
</cp:coreProperties>
</file>