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03" w:rsidRPr="00A11966" w:rsidRDefault="006E3DA0" w:rsidP="00E93C3D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11966">
        <w:rPr>
          <w:rFonts w:ascii="Times New Roman" w:eastAsia="標楷體" w:hAnsi="Times New Roman" w:cs="Times New Roman"/>
          <w:b/>
          <w:sz w:val="32"/>
          <w:szCs w:val="32"/>
        </w:rPr>
        <w:t>108</w:t>
      </w:r>
      <w:r w:rsidR="00422B03" w:rsidRPr="00A11966">
        <w:rPr>
          <w:rFonts w:ascii="Times New Roman" w:eastAsia="標楷體" w:hAnsi="Times New Roman" w:cs="Times New Roman"/>
          <w:b/>
          <w:sz w:val="32"/>
          <w:szCs w:val="32"/>
        </w:rPr>
        <w:t>年「</w:t>
      </w:r>
      <w:r w:rsidR="00F31F6D" w:rsidRPr="00A11966">
        <w:rPr>
          <w:rFonts w:ascii="Times New Roman" w:eastAsia="標楷體" w:hAnsi="Times New Roman" w:cs="Times New Roman"/>
          <w:b/>
          <w:sz w:val="32"/>
          <w:szCs w:val="32"/>
        </w:rPr>
        <w:t>B5G/6G</w:t>
      </w:r>
      <w:r w:rsidR="00422B03" w:rsidRPr="00A11966">
        <w:rPr>
          <w:rFonts w:ascii="Times New Roman" w:eastAsia="標楷體" w:hAnsi="Times New Roman" w:cs="Times New Roman"/>
          <w:b/>
          <w:sz w:val="32"/>
          <w:szCs w:val="32"/>
        </w:rPr>
        <w:t>無線通訊網路技術研發專案計畫」</w:t>
      </w:r>
    </w:p>
    <w:p w:rsidR="00E93C3D" w:rsidRDefault="005E0452" w:rsidP="007647C3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11966">
        <w:rPr>
          <w:rFonts w:ascii="Times New Roman" w:eastAsia="標楷體" w:hAnsi="Times New Roman" w:cs="Times New Roman"/>
          <w:b/>
          <w:sz w:val="32"/>
          <w:szCs w:val="32"/>
        </w:rPr>
        <w:t>分項一：</w:t>
      </w:r>
      <w:bookmarkStart w:id="0" w:name="_GoBack"/>
      <w:r w:rsidRPr="00A11966">
        <w:rPr>
          <w:rFonts w:ascii="Times New Roman" w:eastAsia="標楷體" w:hAnsi="Times New Roman" w:cs="Times New Roman"/>
          <w:b/>
          <w:sz w:val="32"/>
          <w:szCs w:val="32"/>
        </w:rPr>
        <w:t>B5G</w:t>
      </w:r>
      <w:r w:rsidR="00CB4390" w:rsidRPr="00A11966">
        <w:rPr>
          <w:rFonts w:ascii="Times New Roman" w:eastAsia="標楷體" w:hAnsi="Times New Roman" w:cs="Times New Roman"/>
          <w:b/>
          <w:sz w:val="32"/>
          <w:szCs w:val="32"/>
        </w:rPr>
        <w:t>/6G</w:t>
      </w:r>
      <w:r w:rsidRPr="00A11966">
        <w:rPr>
          <w:rFonts w:ascii="Times New Roman" w:eastAsia="標楷體" w:hAnsi="Times New Roman" w:cs="Times New Roman"/>
          <w:b/>
          <w:sz w:val="32"/>
          <w:szCs w:val="32"/>
        </w:rPr>
        <w:t>前瞻技術研發</w:t>
      </w:r>
      <w:bookmarkEnd w:id="0"/>
    </w:p>
    <w:p w:rsidR="000B4372" w:rsidRPr="00A11966" w:rsidRDefault="000B4372" w:rsidP="007647C3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105148" w:rsidRPr="00A11966" w:rsidRDefault="005C7657" w:rsidP="00E93C3D">
      <w:pPr>
        <w:pStyle w:val="a3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A11966">
        <w:rPr>
          <w:rFonts w:ascii="Times New Roman" w:eastAsia="標楷體" w:hAnsi="Times New Roman" w:cs="Times New Roman"/>
          <w:b/>
          <w:sz w:val="28"/>
          <w:szCs w:val="28"/>
        </w:rPr>
        <w:t>重點</w:t>
      </w:r>
      <w:r w:rsidR="00D87B56" w:rsidRPr="00A11966">
        <w:rPr>
          <w:rFonts w:ascii="Times New Roman" w:eastAsia="標楷體" w:hAnsi="Times New Roman" w:cs="Times New Roman"/>
          <w:b/>
          <w:sz w:val="28"/>
          <w:szCs w:val="28"/>
        </w:rPr>
        <w:t>研發</w:t>
      </w:r>
      <w:r w:rsidR="00105148" w:rsidRPr="00A11966">
        <w:rPr>
          <w:rFonts w:ascii="Times New Roman" w:eastAsia="標楷體" w:hAnsi="Times New Roman" w:cs="Times New Roman"/>
          <w:b/>
          <w:sz w:val="28"/>
          <w:szCs w:val="28"/>
        </w:rPr>
        <w:t>項目</w:t>
      </w:r>
    </w:p>
    <w:p w:rsidR="00B43537" w:rsidRPr="00A11966" w:rsidRDefault="00B43537" w:rsidP="00E93C3D">
      <w:pPr>
        <w:pStyle w:val="a3"/>
        <w:numPr>
          <w:ilvl w:val="0"/>
          <w:numId w:val="9"/>
        </w:numPr>
        <w:autoSpaceDE w:val="0"/>
        <w:autoSpaceDN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A11966">
        <w:rPr>
          <w:rFonts w:ascii="Times New Roman" w:eastAsia="標楷體" w:hAnsi="Times New Roman" w:cs="Times New Roman"/>
          <w:b/>
          <w:kern w:val="0"/>
          <w:sz w:val="28"/>
          <w:szCs w:val="28"/>
        </w:rPr>
        <w:t>晶片技術</w:t>
      </w:r>
    </w:p>
    <w:p w:rsidR="005E46F4" w:rsidRPr="005E46F4" w:rsidRDefault="00B43537" w:rsidP="005E46F4">
      <w:pPr>
        <w:pStyle w:val="a3"/>
        <w:numPr>
          <w:ilvl w:val="0"/>
          <w:numId w:val="6"/>
        </w:numPr>
        <w:autoSpaceDE w:val="0"/>
        <w:autoSpaceDN w:val="0"/>
        <w:snapToGrid w:val="0"/>
        <w:spacing w:line="360" w:lineRule="auto"/>
        <w:ind w:leftChars="0" w:left="1134" w:hanging="425"/>
        <w:jc w:val="both"/>
        <w:rPr>
          <w:rFonts w:ascii="Times New Roman" w:eastAsia="標楷體" w:hAnsi="Times New Roman" w:cs="Times New Roman"/>
          <w:kern w:val="0"/>
          <w:sz w:val="28"/>
          <w:szCs w:val="24"/>
          <w:lang w:val="x-none"/>
        </w:rPr>
      </w:pPr>
      <w:r w:rsidRPr="005E46F4">
        <w:rPr>
          <w:rFonts w:ascii="Times New Roman" w:eastAsia="標楷體" w:hAnsi="Times New Roman" w:cs="Times New Roman"/>
          <w:kern w:val="0"/>
          <w:sz w:val="28"/>
          <w:szCs w:val="24"/>
          <w:lang w:val="x-none"/>
        </w:rPr>
        <w:t>低耗能與低熱散逸之用戶端晶片技術</w:t>
      </w:r>
    </w:p>
    <w:p w:rsidR="00F54913" w:rsidRPr="005E46F4" w:rsidRDefault="005E46F4" w:rsidP="005E46F4">
      <w:pPr>
        <w:pStyle w:val="a3"/>
        <w:numPr>
          <w:ilvl w:val="0"/>
          <w:numId w:val="6"/>
        </w:numPr>
        <w:autoSpaceDE w:val="0"/>
        <w:autoSpaceDN w:val="0"/>
        <w:snapToGrid w:val="0"/>
        <w:spacing w:line="360" w:lineRule="auto"/>
        <w:ind w:leftChars="0" w:left="1134" w:hanging="425"/>
        <w:jc w:val="both"/>
        <w:rPr>
          <w:rFonts w:ascii="Times New Roman" w:eastAsia="標楷體" w:hAnsi="Times New Roman" w:cs="Times New Roman"/>
          <w:kern w:val="0"/>
          <w:sz w:val="28"/>
          <w:szCs w:val="24"/>
          <w:lang w:val="x-none"/>
        </w:rPr>
      </w:pPr>
      <w:r w:rsidRPr="005E46F4">
        <w:rPr>
          <w:rFonts w:ascii="Times New Roman" w:eastAsia="標楷體" w:hAnsi="Times New Roman" w:cs="Times New Roman"/>
          <w:sz w:val="28"/>
          <w:szCs w:val="28"/>
        </w:rPr>
        <w:t xml:space="preserve">B5G </w:t>
      </w:r>
      <w:r w:rsidRPr="005E46F4">
        <w:rPr>
          <w:rFonts w:ascii="Times New Roman" w:eastAsia="標楷體" w:hAnsi="Times New Roman" w:cs="Times New Roman"/>
          <w:sz w:val="28"/>
          <w:szCs w:val="28"/>
        </w:rPr>
        <w:t>毫米波之多波段天線、元件、電路系統或整合設計</w:t>
      </w:r>
      <w:r w:rsidRPr="005E46F4">
        <w:rPr>
          <w:rFonts w:ascii="Times New Roman" w:eastAsia="標楷體" w:hAnsi="Times New Roman" w:cs="Times New Roman"/>
          <w:sz w:val="28"/>
          <w:szCs w:val="28"/>
        </w:rPr>
        <w:t>(</w:t>
      </w:r>
      <w:r w:rsidRPr="005E46F4">
        <w:rPr>
          <w:rFonts w:ascii="Times New Roman" w:eastAsia="標楷體" w:hAnsi="Times New Roman" w:cs="Times New Roman"/>
          <w:sz w:val="28"/>
          <w:szCs w:val="28"/>
        </w:rPr>
        <w:t>如：封裝天線</w:t>
      </w:r>
      <w:r w:rsidRPr="005E46F4">
        <w:rPr>
          <w:rFonts w:ascii="Times New Roman" w:eastAsia="標楷體" w:hAnsi="Times New Roman" w:cs="Times New Roman"/>
          <w:sz w:val="28"/>
          <w:szCs w:val="28"/>
        </w:rPr>
        <w:t xml:space="preserve"> (AiP) </w:t>
      </w:r>
      <w:r w:rsidRPr="005E46F4">
        <w:rPr>
          <w:rFonts w:ascii="Times New Roman" w:eastAsia="標楷體" w:hAnsi="Times New Roman" w:cs="Times New Roman"/>
          <w:sz w:val="28"/>
          <w:szCs w:val="28"/>
        </w:rPr>
        <w:t>與功率放大器及收發器之整合</w:t>
      </w:r>
      <w:r w:rsidRPr="005E46F4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F54913" w:rsidRPr="00A11966" w:rsidRDefault="00F54913" w:rsidP="00E93C3D">
      <w:pPr>
        <w:pStyle w:val="a3"/>
        <w:numPr>
          <w:ilvl w:val="0"/>
          <w:numId w:val="9"/>
        </w:numPr>
        <w:autoSpaceDE w:val="0"/>
        <w:autoSpaceDN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A11966">
        <w:rPr>
          <w:rFonts w:ascii="Times New Roman" w:eastAsia="標楷體" w:hAnsi="Times New Roman" w:cs="Times New Roman"/>
          <w:b/>
          <w:kern w:val="0"/>
          <w:sz w:val="28"/>
          <w:szCs w:val="28"/>
        </w:rPr>
        <w:t>實體層技術</w:t>
      </w:r>
    </w:p>
    <w:p w:rsidR="00CB4390" w:rsidRPr="00A11966" w:rsidRDefault="00CB4390" w:rsidP="00DF3D54">
      <w:pPr>
        <w:pStyle w:val="a3"/>
        <w:numPr>
          <w:ilvl w:val="0"/>
          <w:numId w:val="6"/>
        </w:numPr>
        <w:autoSpaceDE w:val="0"/>
        <w:autoSpaceDN w:val="0"/>
        <w:snapToGrid w:val="0"/>
        <w:spacing w:line="360" w:lineRule="auto"/>
        <w:ind w:leftChars="0"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11966">
        <w:rPr>
          <w:rFonts w:ascii="Times New Roman" w:eastAsia="標楷體" w:hAnsi="Times New Roman" w:cs="Times New Roman"/>
          <w:sz w:val="28"/>
          <w:szCs w:val="28"/>
        </w:rPr>
        <w:t>B5G</w:t>
      </w:r>
      <w:r w:rsidR="005E46F4">
        <w:rPr>
          <w:rFonts w:ascii="Times New Roman" w:eastAsia="標楷體" w:hAnsi="Times New Roman" w:cs="Times New Roman"/>
          <w:sz w:val="28"/>
          <w:szCs w:val="28"/>
        </w:rPr>
        <w:t>小基站</w:t>
      </w:r>
      <w:r w:rsidRPr="00A11966">
        <w:rPr>
          <w:rFonts w:ascii="Times New Roman" w:eastAsia="標楷體" w:hAnsi="Times New Roman" w:cs="Times New Roman"/>
          <w:sz w:val="28"/>
          <w:szCs w:val="28"/>
        </w:rPr>
        <w:t>寬頻傳收系統、行動裝置端射頻接收機、及空間多工多天線高階調變技術，如：</w:t>
      </w:r>
    </w:p>
    <w:p w:rsidR="00DD1670" w:rsidRPr="00A11966" w:rsidRDefault="008052AE" w:rsidP="00DF3D54">
      <w:pPr>
        <w:pStyle w:val="a3"/>
        <w:numPr>
          <w:ilvl w:val="0"/>
          <w:numId w:val="26"/>
        </w:numPr>
        <w:snapToGrid w:val="0"/>
        <w:spacing w:line="360" w:lineRule="auto"/>
        <w:ind w:leftChars="0" w:left="1560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052AE">
        <w:rPr>
          <w:rFonts w:ascii="Times New Roman" w:eastAsia="標楷體" w:hAnsi="Times New Roman" w:cs="Times New Roman" w:hint="eastAsia"/>
          <w:sz w:val="28"/>
          <w:szCs w:val="28"/>
        </w:rPr>
        <w:t>mmWave/</w:t>
      </w:r>
      <w:r w:rsidRPr="008052AE">
        <w:rPr>
          <w:rFonts w:ascii="Times New Roman" w:eastAsia="標楷體" w:hAnsi="Times New Roman" w:cs="Times New Roman"/>
          <w:sz w:val="28"/>
          <w:szCs w:val="28"/>
        </w:rPr>
        <w:t>Sub-6 GHz</w:t>
      </w:r>
      <w:r w:rsidR="00CB4390" w:rsidRPr="00A11966">
        <w:rPr>
          <w:rFonts w:ascii="Times New Roman" w:eastAsia="標楷體" w:hAnsi="Times New Roman" w:cs="Times New Roman"/>
          <w:sz w:val="28"/>
          <w:szCs w:val="28"/>
        </w:rPr>
        <w:t>頻段寬頻射頻傳收機設計與實作、高階調變技術設計與實作</w:t>
      </w:r>
    </w:p>
    <w:p w:rsidR="00CB4390" w:rsidRPr="005E46F4" w:rsidRDefault="00CB4390" w:rsidP="00DF3D54">
      <w:pPr>
        <w:pStyle w:val="a3"/>
        <w:numPr>
          <w:ilvl w:val="0"/>
          <w:numId w:val="26"/>
        </w:numPr>
        <w:snapToGrid w:val="0"/>
        <w:spacing w:line="360" w:lineRule="auto"/>
        <w:ind w:leftChars="0" w:left="1560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E46F4">
        <w:rPr>
          <w:rFonts w:ascii="Times New Roman" w:eastAsia="標楷體" w:hAnsi="Times New Roman" w:cs="Times New Roman"/>
          <w:sz w:val="28"/>
          <w:szCs w:val="28"/>
        </w:rPr>
        <w:t>行動裝置多天線技術</w:t>
      </w:r>
      <w:r w:rsidR="008052AE" w:rsidRPr="005E46F4">
        <w:rPr>
          <w:rFonts w:ascii="Times New Roman" w:eastAsia="標楷體" w:hAnsi="Times New Roman" w:cs="Times New Roman"/>
          <w:sz w:val="28"/>
          <w:szCs w:val="28"/>
        </w:rPr>
        <w:t>(</w:t>
      </w:r>
      <w:r w:rsidR="008052AE" w:rsidRPr="005E46F4">
        <w:rPr>
          <w:rFonts w:ascii="Times New Roman" w:eastAsia="標楷體" w:hAnsi="Times New Roman" w:cs="Times New Roman" w:hint="eastAsia"/>
          <w:sz w:val="28"/>
          <w:szCs w:val="28"/>
        </w:rPr>
        <w:t>m</w:t>
      </w:r>
      <w:r w:rsidR="008052AE" w:rsidRPr="005E46F4">
        <w:rPr>
          <w:rFonts w:ascii="Times New Roman" w:eastAsia="標楷體" w:hAnsi="Times New Roman" w:cs="Times New Roman"/>
          <w:sz w:val="28"/>
          <w:szCs w:val="28"/>
        </w:rPr>
        <w:t>mWave</w:t>
      </w:r>
      <w:r w:rsidR="008052AE" w:rsidRPr="005E46F4">
        <w:rPr>
          <w:rFonts w:ascii="Times New Roman" w:eastAsia="標楷體" w:hAnsi="Times New Roman" w:cs="Times New Roman"/>
          <w:sz w:val="28"/>
          <w:szCs w:val="28"/>
        </w:rPr>
        <w:t>頻段</w:t>
      </w:r>
      <w:r w:rsidR="008052AE" w:rsidRPr="005E46F4">
        <w:rPr>
          <w:rFonts w:ascii="Times New Roman" w:eastAsia="標楷體" w:hAnsi="Times New Roman" w:cs="Times New Roman"/>
          <w:sz w:val="28"/>
          <w:szCs w:val="28"/>
        </w:rPr>
        <w:t>32-</w:t>
      </w:r>
      <w:r w:rsidR="008052AE" w:rsidRPr="005E46F4">
        <w:rPr>
          <w:rFonts w:ascii="Times New Roman" w:eastAsia="標楷體" w:hAnsi="Times New Roman" w:cs="Times New Roman"/>
          <w:sz w:val="28"/>
          <w:szCs w:val="28"/>
        </w:rPr>
        <w:t>元件以上天線設計與實作</w:t>
      </w:r>
      <w:r w:rsidR="008052AE" w:rsidRPr="005E46F4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8052AE" w:rsidRPr="005E46F4">
        <w:rPr>
          <w:rFonts w:ascii="Times New Roman" w:eastAsia="標楷體" w:hAnsi="Times New Roman" w:cs="Times New Roman"/>
          <w:sz w:val="28"/>
          <w:szCs w:val="28"/>
        </w:rPr>
        <w:t xml:space="preserve"> Sub-6GHz 16-</w:t>
      </w:r>
      <w:r w:rsidR="008052AE" w:rsidRPr="005E46F4">
        <w:rPr>
          <w:rFonts w:ascii="Times New Roman" w:eastAsia="標楷體" w:hAnsi="Times New Roman" w:cs="Times New Roman"/>
          <w:sz w:val="28"/>
          <w:szCs w:val="28"/>
        </w:rPr>
        <w:t>元件以上天線設計與實作</w:t>
      </w:r>
      <w:r w:rsidRPr="005E46F4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8052AE" w:rsidRPr="008052AE" w:rsidRDefault="008052AE" w:rsidP="008052AE">
      <w:pPr>
        <w:pStyle w:val="a3"/>
        <w:numPr>
          <w:ilvl w:val="0"/>
          <w:numId w:val="6"/>
        </w:numPr>
        <w:autoSpaceDE w:val="0"/>
        <w:autoSpaceDN w:val="0"/>
        <w:snapToGrid w:val="0"/>
        <w:spacing w:line="360" w:lineRule="auto"/>
        <w:ind w:leftChars="0"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052AE">
        <w:rPr>
          <w:rFonts w:ascii="Times New Roman" w:eastAsia="標楷體" w:hAnsi="Times New Roman" w:cs="Times New Roman"/>
          <w:sz w:val="28"/>
          <w:szCs w:val="28"/>
        </w:rPr>
        <w:t>6G</w:t>
      </w:r>
      <w:r w:rsidRPr="008052AE">
        <w:rPr>
          <w:rFonts w:ascii="Times New Roman" w:eastAsia="標楷體" w:hAnsi="Times New Roman" w:cs="Times New Roman"/>
          <w:sz w:val="28"/>
          <w:szCs w:val="28"/>
        </w:rPr>
        <w:t>系統</w:t>
      </w:r>
      <w:r w:rsidRPr="008052AE">
        <w:rPr>
          <w:rFonts w:ascii="Times New Roman" w:eastAsia="標楷體" w:hAnsi="Times New Roman" w:cs="Times New Roman"/>
          <w:sz w:val="28"/>
          <w:szCs w:val="28"/>
        </w:rPr>
        <w:t>Terahertz</w:t>
      </w:r>
      <w:r w:rsidRPr="008052AE">
        <w:rPr>
          <w:rFonts w:ascii="Times New Roman" w:eastAsia="標楷體" w:hAnsi="Times New Roman" w:cs="Times New Roman"/>
          <w:sz w:val="28"/>
          <w:szCs w:val="28"/>
        </w:rPr>
        <w:t>波段之</w:t>
      </w:r>
      <w:r w:rsidRPr="008052AE">
        <w:rPr>
          <w:rFonts w:ascii="Times New Roman" w:eastAsia="標楷體" w:hAnsi="Times New Roman" w:cs="Times New Roman" w:hint="eastAsia"/>
          <w:sz w:val="28"/>
          <w:szCs w:val="28"/>
        </w:rPr>
        <w:t>通訊</w:t>
      </w:r>
      <w:r w:rsidRPr="008052AE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8052AE">
        <w:rPr>
          <w:rFonts w:ascii="Times New Roman" w:eastAsia="標楷體" w:hAnsi="Times New Roman" w:cs="Times New Roman" w:hint="eastAsia"/>
          <w:sz w:val="28"/>
          <w:szCs w:val="28"/>
        </w:rPr>
        <w:t>雷達系統之</w:t>
      </w:r>
      <w:r w:rsidRPr="008052AE">
        <w:rPr>
          <w:rFonts w:ascii="Times New Roman" w:eastAsia="標楷體" w:hAnsi="Times New Roman" w:cs="Times New Roman"/>
          <w:sz w:val="28"/>
          <w:szCs w:val="28"/>
        </w:rPr>
        <w:t>實體層系統</w:t>
      </w:r>
      <w:r w:rsidRPr="008052AE">
        <w:rPr>
          <w:rFonts w:ascii="Times New Roman" w:eastAsia="標楷體" w:hAnsi="Times New Roman" w:cs="Times New Roman" w:hint="eastAsia"/>
          <w:sz w:val="28"/>
          <w:szCs w:val="28"/>
        </w:rPr>
        <w:t>架構</w:t>
      </w:r>
      <w:r w:rsidRPr="008052AE">
        <w:rPr>
          <w:rFonts w:ascii="Times New Roman" w:eastAsia="標楷體" w:hAnsi="Times New Roman" w:cs="Times New Roman"/>
          <w:sz w:val="28"/>
          <w:szCs w:val="28"/>
        </w:rPr>
        <w:t>及</w:t>
      </w:r>
      <w:r w:rsidRPr="008052AE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8052AE">
        <w:rPr>
          <w:rFonts w:ascii="Times New Roman" w:eastAsia="標楷體" w:hAnsi="Times New Roman" w:cs="Times New Roman"/>
          <w:sz w:val="28"/>
          <w:szCs w:val="28"/>
        </w:rPr>
        <w:t>演算法、元件技術</w:t>
      </w:r>
      <w:r w:rsidRPr="008052AE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8052AE">
        <w:rPr>
          <w:rFonts w:ascii="Times New Roman" w:eastAsia="標楷體" w:hAnsi="Times New Roman" w:cs="Times New Roman"/>
          <w:sz w:val="28"/>
          <w:szCs w:val="28"/>
        </w:rPr>
        <w:t>開發</w:t>
      </w:r>
      <w:r w:rsidRPr="008052AE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960421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Pr="008052AE">
        <w:rPr>
          <w:rFonts w:ascii="Times New Roman" w:eastAsia="標楷體" w:hAnsi="Times New Roman" w:cs="Times New Roman" w:hint="eastAsia"/>
          <w:sz w:val="28"/>
          <w:szCs w:val="28"/>
        </w:rPr>
        <w:t>：編碼、調變、測距</w:t>
      </w:r>
      <w:r w:rsidRPr="008052A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8052AE">
        <w:rPr>
          <w:rFonts w:ascii="Times New Roman" w:eastAsia="標楷體" w:hAnsi="Times New Roman" w:cs="Times New Roman"/>
          <w:sz w:val="28"/>
          <w:szCs w:val="28"/>
        </w:rPr>
        <w:t>ranging)</w:t>
      </w:r>
      <w:r w:rsidRPr="008052AE">
        <w:rPr>
          <w:rFonts w:ascii="Times New Roman" w:eastAsia="標楷體" w:hAnsi="Times New Roman" w:cs="Times New Roman" w:hint="eastAsia"/>
          <w:sz w:val="28"/>
          <w:szCs w:val="28"/>
        </w:rPr>
        <w:t>信號之設計</w:t>
      </w:r>
      <w:r w:rsidRPr="008052AE">
        <w:rPr>
          <w:rFonts w:ascii="Times New Roman" w:eastAsia="標楷體" w:hAnsi="Times New Roman" w:cs="Times New Roman"/>
          <w:sz w:val="28"/>
          <w:szCs w:val="28"/>
        </w:rPr>
        <w:t>巨量空間</w:t>
      </w:r>
      <w:r w:rsidRPr="008052A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8052AE">
        <w:rPr>
          <w:rFonts w:ascii="Times New Roman" w:eastAsia="標楷體" w:hAnsi="Times New Roman" w:cs="Times New Roman" w:hint="eastAsia"/>
          <w:sz w:val="28"/>
          <w:szCs w:val="28"/>
        </w:rPr>
        <w:t>波束</w:t>
      </w:r>
      <w:r w:rsidRPr="008052A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8052AE">
        <w:rPr>
          <w:rFonts w:ascii="Times New Roman" w:eastAsia="標楷體" w:hAnsi="Times New Roman" w:cs="Times New Roman"/>
          <w:sz w:val="28"/>
          <w:szCs w:val="28"/>
        </w:rPr>
        <w:t>多工、巨量天線陣列、射頻</w:t>
      </w:r>
      <w:r w:rsidRPr="008052AE">
        <w:rPr>
          <w:rFonts w:ascii="Times New Roman" w:eastAsia="標楷體" w:hAnsi="Times New Roman" w:cs="Times New Roman" w:hint="eastAsia"/>
          <w:sz w:val="28"/>
          <w:szCs w:val="28"/>
        </w:rPr>
        <w:t>、混頻</w:t>
      </w:r>
      <w:r w:rsidRPr="008052AE">
        <w:rPr>
          <w:rFonts w:ascii="Times New Roman" w:eastAsia="標楷體" w:hAnsi="Times New Roman" w:cs="Times New Roman"/>
          <w:sz w:val="28"/>
          <w:szCs w:val="28"/>
        </w:rPr>
        <w:t>晶片</w:t>
      </w:r>
      <w:r w:rsidRPr="008052AE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8052AE">
        <w:rPr>
          <w:rFonts w:ascii="Times New Roman" w:eastAsia="標楷體" w:hAnsi="Times New Roman" w:cs="Times New Roman"/>
          <w:sz w:val="28"/>
          <w:szCs w:val="28"/>
        </w:rPr>
        <w:t>關鍵技術</w:t>
      </w:r>
    </w:p>
    <w:p w:rsidR="00F54913" w:rsidRPr="00A11966" w:rsidRDefault="00F54913" w:rsidP="00DF3D54">
      <w:pPr>
        <w:pStyle w:val="a3"/>
        <w:numPr>
          <w:ilvl w:val="0"/>
          <w:numId w:val="9"/>
        </w:numPr>
        <w:autoSpaceDE w:val="0"/>
        <w:autoSpaceDN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A11966">
        <w:rPr>
          <w:rFonts w:ascii="Times New Roman" w:eastAsia="標楷體" w:hAnsi="Times New Roman" w:cs="Times New Roman"/>
          <w:b/>
          <w:kern w:val="0"/>
          <w:sz w:val="28"/>
          <w:szCs w:val="28"/>
        </w:rPr>
        <w:t>智慧多型態網路技術</w:t>
      </w:r>
    </w:p>
    <w:p w:rsidR="00DD1670" w:rsidRPr="00A11966" w:rsidRDefault="005E46F4" w:rsidP="00DF3D54">
      <w:pPr>
        <w:pStyle w:val="a3"/>
        <w:numPr>
          <w:ilvl w:val="0"/>
          <w:numId w:val="6"/>
        </w:numPr>
        <w:autoSpaceDE w:val="0"/>
        <w:autoSpaceDN w:val="0"/>
        <w:snapToGrid w:val="0"/>
        <w:spacing w:line="360" w:lineRule="auto"/>
        <w:ind w:leftChars="0"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90214">
        <w:rPr>
          <w:rFonts w:ascii="Times New Roman" w:eastAsia="標楷體" w:hAnsi="Times New Roman" w:cs="Times New Roman"/>
          <w:sz w:val="28"/>
          <w:szCs w:val="28"/>
        </w:rPr>
        <w:t>B5G/6G</w:t>
      </w:r>
      <w:r w:rsidR="00B053E5">
        <w:rPr>
          <w:rFonts w:ascii="Times New Roman" w:eastAsia="標楷體" w:hAnsi="Times New Roman" w:cs="Times New Roman" w:hint="eastAsia"/>
          <w:sz w:val="28"/>
          <w:szCs w:val="28"/>
        </w:rPr>
        <w:t>具</w:t>
      </w:r>
      <w:r>
        <w:rPr>
          <w:rFonts w:ascii="Times New Roman" w:eastAsia="標楷體" w:hAnsi="Times New Roman" w:cs="Times New Roman" w:hint="eastAsia"/>
          <w:sz w:val="28"/>
          <w:szCs w:val="28"/>
        </w:rPr>
        <w:t>資安考量</w:t>
      </w:r>
      <w:r w:rsidRPr="005E4244">
        <w:rPr>
          <w:rFonts w:ascii="Times New Roman" w:eastAsia="標楷體" w:hAnsi="Times New Roman" w:cs="Times New Roman" w:hint="eastAsia"/>
          <w:sz w:val="28"/>
          <w:szCs w:val="28"/>
        </w:rPr>
        <w:t>之智慧型</w:t>
      </w:r>
      <w:r w:rsidRPr="00490214">
        <w:rPr>
          <w:rFonts w:ascii="Times New Roman" w:eastAsia="標楷體" w:hAnsi="Times New Roman" w:cs="Times New Roman"/>
          <w:sz w:val="28"/>
          <w:szCs w:val="28"/>
        </w:rPr>
        <w:t>網路切片、分拆與切割</w:t>
      </w:r>
      <w:r w:rsidRPr="00490214">
        <w:rPr>
          <w:rFonts w:ascii="Times New Roman" w:eastAsia="標楷體" w:hAnsi="Times New Roman" w:cs="Times New Roman"/>
          <w:sz w:val="28"/>
          <w:szCs w:val="28"/>
        </w:rPr>
        <w:t>(Slicing, Splitting, and Disaggregation)</w:t>
      </w:r>
      <w:r w:rsidRPr="00490214">
        <w:rPr>
          <w:rFonts w:ascii="Times New Roman" w:eastAsia="標楷體" w:hAnsi="Times New Roman" w:cs="Times New Roman"/>
          <w:sz w:val="28"/>
          <w:szCs w:val="28"/>
        </w:rPr>
        <w:t>技術</w:t>
      </w:r>
      <w:r w:rsidR="00534C1A">
        <w:rPr>
          <w:rFonts w:ascii="Times New Roman" w:eastAsia="標楷體" w:hAnsi="Times New Roman" w:cs="Times New Roman" w:hint="eastAsia"/>
          <w:sz w:val="28"/>
          <w:szCs w:val="28"/>
        </w:rPr>
        <w:t>，如</w:t>
      </w:r>
      <w:r w:rsidRPr="00490214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8052AE" w:rsidRPr="008052AE" w:rsidRDefault="008052AE" w:rsidP="004430EB">
      <w:pPr>
        <w:pStyle w:val="a3"/>
        <w:numPr>
          <w:ilvl w:val="0"/>
          <w:numId w:val="30"/>
        </w:numPr>
        <w:snapToGrid w:val="0"/>
        <w:spacing w:line="360" w:lineRule="auto"/>
        <w:ind w:leftChars="468" w:left="154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052AE">
        <w:rPr>
          <w:rFonts w:ascii="Times New Roman" w:eastAsia="標楷體" w:hAnsi="Times New Roman" w:cs="Times New Roman"/>
          <w:sz w:val="28"/>
          <w:szCs w:val="28"/>
        </w:rPr>
        <w:t>網路虛擬化</w:t>
      </w:r>
      <w:r w:rsidRPr="008052AE">
        <w:rPr>
          <w:rFonts w:ascii="Times New Roman" w:eastAsia="標楷體" w:hAnsi="Times New Roman" w:cs="Times New Roman"/>
          <w:sz w:val="28"/>
          <w:szCs w:val="28"/>
        </w:rPr>
        <w:t>/</w:t>
      </w:r>
      <w:r w:rsidRPr="008052AE">
        <w:rPr>
          <w:rFonts w:ascii="Times New Roman" w:eastAsia="標楷體" w:hAnsi="Times New Roman" w:cs="Times New Roman"/>
          <w:sz w:val="28"/>
          <w:szCs w:val="28"/>
        </w:rPr>
        <w:t>軟體定義網路技術</w:t>
      </w:r>
      <w:r w:rsidRPr="008052AE">
        <w:rPr>
          <w:rFonts w:ascii="Times New Roman" w:eastAsia="標楷體" w:hAnsi="Times New Roman" w:cs="Times New Roman"/>
          <w:sz w:val="28"/>
          <w:szCs w:val="28"/>
        </w:rPr>
        <w:t>(NFV/SDN)</w:t>
      </w:r>
      <w:r w:rsidRPr="008052AE">
        <w:rPr>
          <w:rFonts w:ascii="Times New Roman" w:eastAsia="標楷體" w:hAnsi="Times New Roman" w:cs="Times New Roman"/>
          <w:sz w:val="28"/>
          <w:szCs w:val="28"/>
        </w:rPr>
        <w:t>，及編排</w:t>
      </w:r>
      <w:r w:rsidRPr="008052AE">
        <w:rPr>
          <w:rFonts w:ascii="Times New Roman" w:eastAsia="標楷體" w:hAnsi="Times New Roman" w:cs="Times New Roman"/>
          <w:sz w:val="28"/>
          <w:szCs w:val="28"/>
        </w:rPr>
        <w:t>(Orchestration)</w:t>
      </w:r>
      <w:r w:rsidRPr="008052AE">
        <w:rPr>
          <w:rFonts w:ascii="Times New Roman" w:eastAsia="標楷體" w:hAnsi="Times New Roman" w:cs="Times New Roman"/>
          <w:sz w:val="28"/>
          <w:szCs w:val="28"/>
        </w:rPr>
        <w:t>相關議題，如網路切片與隔離、可重組式的網路切片技術、控制</w:t>
      </w:r>
      <w:r w:rsidRPr="008052AE">
        <w:rPr>
          <w:rFonts w:ascii="Times New Roman" w:eastAsia="標楷體" w:hAnsi="Times New Roman" w:cs="Times New Roman"/>
          <w:sz w:val="28"/>
          <w:szCs w:val="28"/>
        </w:rPr>
        <w:t>/</w:t>
      </w:r>
      <w:r w:rsidRPr="008052AE">
        <w:rPr>
          <w:rFonts w:ascii="Times New Roman" w:eastAsia="標楷體" w:hAnsi="Times New Roman" w:cs="Times New Roman"/>
          <w:sz w:val="28"/>
          <w:szCs w:val="28"/>
        </w:rPr>
        <w:t>數據平面</w:t>
      </w:r>
      <w:r w:rsidRPr="008052AE">
        <w:rPr>
          <w:rFonts w:ascii="Times New Roman" w:eastAsia="標楷體" w:hAnsi="Times New Roman" w:cs="Times New Roman"/>
          <w:sz w:val="28"/>
          <w:szCs w:val="28"/>
        </w:rPr>
        <w:t xml:space="preserve">(control plane/data plane) </w:t>
      </w:r>
      <w:r w:rsidRPr="008052AE">
        <w:rPr>
          <w:rFonts w:ascii="Times New Roman" w:eastAsia="標楷體" w:hAnsi="Times New Roman" w:cs="Times New Roman"/>
          <w:sz w:val="28"/>
          <w:szCs w:val="28"/>
        </w:rPr>
        <w:t>功能拆分</w:t>
      </w:r>
      <w:r w:rsidRPr="008052AE">
        <w:rPr>
          <w:rFonts w:ascii="Times New Roman" w:eastAsia="標楷體" w:hAnsi="Times New Roman" w:cs="Times New Roman"/>
          <w:sz w:val="28"/>
          <w:szCs w:val="28"/>
        </w:rPr>
        <w:t>(</w:t>
      </w:r>
      <w:r w:rsidRPr="008052AE">
        <w:rPr>
          <w:rFonts w:ascii="Times New Roman" w:eastAsia="標楷體" w:hAnsi="Times New Roman" w:cs="Times New Roman"/>
          <w:sz w:val="28"/>
          <w:szCs w:val="28"/>
        </w:rPr>
        <w:t>協定模組化</w:t>
      </w:r>
      <w:r w:rsidRPr="008052AE">
        <w:rPr>
          <w:rFonts w:ascii="Times New Roman" w:eastAsia="標楷體" w:hAnsi="Times New Roman" w:cs="Times New Roman"/>
          <w:sz w:val="28"/>
          <w:szCs w:val="28"/>
        </w:rPr>
        <w:t>)</w:t>
      </w:r>
      <w:r w:rsidRPr="008052AE">
        <w:rPr>
          <w:rFonts w:ascii="Times New Roman" w:eastAsia="標楷體" w:hAnsi="Times New Roman" w:cs="Times New Roman"/>
          <w:sz w:val="28"/>
          <w:szCs w:val="28"/>
        </w:rPr>
        <w:t>，與最</w:t>
      </w:r>
      <w:r w:rsidRPr="008052AE">
        <w:rPr>
          <w:rFonts w:ascii="Times New Roman" w:eastAsia="標楷體" w:hAnsi="Times New Roman" w:cs="Times New Roman"/>
          <w:sz w:val="28"/>
          <w:szCs w:val="28"/>
        </w:rPr>
        <w:lastRenderedPageBreak/>
        <w:t>佳化</w:t>
      </w:r>
      <w:r w:rsidRPr="008052AE">
        <w:rPr>
          <w:rFonts w:ascii="Times New Roman" w:eastAsia="標楷體" w:hAnsi="Times New Roman" w:cs="Times New Roman"/>
          <w:sz w:val="28"/>
          <w:szCs w:val="28"/>
        </w:rPr>
        <w:t>(</w:t>
      </w:r>
      <w:r w:rsidRPr="008052AE">
        <w:rPr>
          <w:rFonts w:ascii="Times New Roman" w:eastAsia="標楷體" w:hAnsi="Times New Roman" w:cs="Times New Roman"/>
          <w:sz w:val="28"/>
          <w:szCs w:val="28"/>
        </w:rPr>
        <w:t>非即時智能化無線資源管理、通訊協定最佳化、基站數據平面協定加速、核網控制平面無狀態設計</w:t>
      </w:r>
      <w:r w:rsidRPr="008052AE">
        <w:rPr>
          <w:rFonts w:ascii="Times New Roman" w:eastAsia="標楷體" w:hAnsi="Times New Roman" w:cs="Times New Roman"/>
          <w:sz w:val="28"/>
          <w:szCs w:val="28"/>
        </w:rPr>
        <w:t>)</w:t>
      </w:r>
      <w:r w:rsidRPr="008052AE">
        <w:rPr>
          <w:rFonts w:ascii="Times New Roman" w:eastAsia="標楷體" w:hAnsi="Times New Roman" w:cs="Times New Roman"/>
          <w:sz w:val="28"/>
          <w:szCs w:val="28"/>
        </w:rPr>
        <w:t>、雲端與末端</w:t>
      </w:r>
      <w:r w:rsidRPr="008052AE">
        <w:rPr>
          <w:rFonts w:ascii="Times New Roman" w:eastAsia="標楷體" w:hAnsi="Times New Roman" w:cs="Times New Roman"/>
          <w:sz w:val="28"/>
          <w:szCs w:val="28"/>
        </w:rPr>
        <w:t>(edge)</w:t>
      </w:r>
      <w:r w:rsidRPr="008052AE">
        <w:rPr>
          <w:rFonts w:ascii="Times New Roman" w:eastAsia="標楷體" w:hAnsi="Times New Roman" w:cs="Times New Roman"/>
          <w:sz w:val="28"/>
          <w:szCs w:val="28"/>
        </w:rPr>
        <w:t>之分工等</w:t>
      </w:r>
    </w:p>
    <w:p w:rsidR="00DD1670" w:rsidRDefault="008052AE" w:rsidP="00DF3D54">
      <w:pPr>
        <w:pStyle w:val="a3"/>
        <w:numPr>
          <w:ilvl w:val="0"/>
          <w:numId w:val="30"/>
        </w:numPr>
        <w:snapToGrid w:val="0"/>
        <w:spacing w:line="360" w:lineRule="auto"/>
        <w:ind w:leftChars="468" w:left="154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以先進</w:t>
      </w:r>
      <w:r>
        <w:rPr>
          <w:rFonts w:ascii="Times New Roman" w:eastAsia="標楷體" w:hAnsi="Times New Roman" w:cs="Times New Roman" w:hint="eastAsia"/>
          <w:sz w:val="28"/>
          <w:szCs w:val="28"/>
        </w:rPr>
        <w:t>AI/ML</w:t>
      </w:r>
      <w:r>
        <w:rPr>
          <w:rFonts w:ascii="Times New Roman" w:eastAsia="標楷體" w:hAnsi="Times New Roman" w:cs="Times New Roman" w:hint="eastAsia"/>
          <w:sz w:val="28"/>
          <w:szCs w:val="28"/>
        </w:rPr>
        <w:t>技術為基礎，執行</w:t>
      </w:r>
      <w:r>
        <w:rPr>
          <w:rFonts w:ascii="Times New Roman" w:eastAsia="標楷體" w:hAnsi="Times New Roman" w:cs="Times New Roman"/>
          <w:sz w:val="28"/>
          <w:szCs w:val="28"/>
        </w:rPr>
        <w:t>服務</w:t>
      </w:r>
      <w:r w:rsidR="00E2009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部</w:t>
      </w:r>
      <w:r w:rsidRPr="00490214">
        <w:rPr>
          <w:rFonts w:ascii="Times New Roman" w:eastAsia="標楷體" w:hAnsi="Times New Roman" w:cs="Times New Roman"/>
          <w:sz w:val="28"/>
          <w:szCs w:val="28"/>
        </w:rPr>
        <w:t>署</w:t>
      </w:r>
      <w:r w:rsidRPr="00490214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>
        <w:rPr>
          <w:rFonts w:ascii="Times New Roman" w:eastAsia="標楷體" w:hAnsi="Times New Roman" w:cs="Times New Roman"/>
          <w:sz w:val="28"/>
          <w:szCs w:val="28"/>
        </w:rPr>
        <w:t>服務</w:t>
      </w:r>
      <w:r w:rsidR="00E2009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部</w:t>
      </w:r>
      <w:r w:rsidRPr="00490214">
        <w:rPr>
          <w:rFonts w:ascii="Times New Roman" w:eastAsia="標楷體" w:hAnsi="Times New Roman" w:cs="Times New Roman"/>
          <w:sz w:val="28"/>
          <w:szCs w:val="28"/>
        </w:rPr>
        <w:t>署</w:t>
      </w:r>
      <w:r w:rsidRPr="00490214">
        <w:rPr>
          <w:rFonts w:ascii="Times New Roman" w:eastAsia="標楷體" w:hAnsi="Times New Roman" w:cs="Times New Roman"/>
          <w:sz w:val="28"/>
          <w:szCs w:val="28"/>
        </w:rPr>
        <w:t>/</w:t>
      </w:r>
      <w:r w:rsidRPr="00490214">
        <w:rPr>
          <w:rFonts w:ascii="Times New Roman" w:eastAsia="標楷體" w:hAnsi="Times New Roman" w:cs="Times New Roman"/>
          <w:sz w:val="28"/>
          <w:szCs w:val="28"/>
        </w:rPr>
        <w:t>終結、計算</w:t>
      </w:r>
      <w:r w:rsidRPr="00490214">
        <w:rPr>
          <w:rFonts w:ascii="Times New Roman" w:eastAsia="標楷體" w:hAnsi="Times New Roman" w:cs="Times New Roman"/>
          <w:sz w:val="28"/>
          <w:szCs w:val="28"/>
        </w:rPr>
        <w:t>/</w:t>
      </w:r>
      <w:r w:rsidRPr="00490214">
        <w:rPr>
          <w:rFonts w:ascii="Times New Roman" w:eastAsia="標楷體" w:hAnsi="Times New Roman" w:cs="Times New Roman"/>
          <w:sz w:val="28"/>
          <w:szCs w:val="28"/>
        </w:rPr>
        <w:t>儲存</w:t>
      </w:r>
      <w:r w:rsidRPr="00490214">
        <w:rPr>
          <w:rFonts w:ascii="Times New Roman" w:eastAsia="標楷體" w:hAnsi="Times New Roman" w:cs="Times New Roman"/>
          <w:sz w:val="28"/>
          <w:szCs w:val="28"/>
        </w:rPr>
        <w:t>/</w:t>
      </w:r>
      <w:r w:rsidRPr="00490214">
        <w:rPr>
          <w:rFonts w:ascii="Times New Roman" w:eastAsia="標楷體" w:hAnsi="Times New Roman" w:cs="Times New Roman"/>
          <w:sz w:val="28"/>
          <w:szCs w:val="28"/>
        </w:rPr>
        <w:t>連接</w:t>
      </w:r>
      <w:r w:rsidRPr="00490214">
        <w:rPr>
          <w:rFonts w:ascii="Times New Roman" w:eastAsia="標楷體" w:hAnsi="Times New Roman" w:cs="Times New Roman"/>
          <w:sz w:val="28"/>
          <w:szCs w:val="28"/>
        </w:rPr>
        <w:t>/</w:t>
      </w:r>
      <w:r w:rsidRPr="00490214">
        <w:rPr>
          <w:rFonts w:ascii="Times New Roman" w:eastAsia="標楷體" w:hAnsi="Times New Roman" w:cs="Times New Roman"/>
          <w:sz w:val="28"/>
          <w:szCs w:val="28"/>
        </w:rPr>
        <w:t>頻寬等資源</w:t>
      </w:r>
      <w:r>
        <w:rPr>
          <w:rFonts w:ascii="Times New Roman" w:eastAsia="標楷體" w:hAnsi="Times New Roman" w:cs="Times New Roman" w:hint="eastAsia"/>
          <w:sz w:val="28"/>
          <w:szCs w:val="28"/>
        </w:rPr>
        <w:t>分散式</w:t>
      </w:r>
      <w:r w:rsidRPr="00490214">
        <w:rPr>
          <w:rFonts w:ascii="Times New Roman" w:eastAsia="標楷體" w:hAnsi="Times New Roman" w:cs="Times New Roman"/>
          <w:sz w:val="28"/>
          <w:szCs w:val="28"/>
        </w:rPr>
        <w:t>調整、</w:t>
      </w:r>
      <w:r>
        <w:rPr>
          <w:rFonts w:ascii="Times New Roman" w:eastAsia="標楷體" w:hAnsi="Times New Roman" w:cs="Times New Roman" w:hint="eastAsia"/>
          <w:sz w:val="28"/>
          <w:szCs w:val="28"/>
        </w:rPr>
        <w:t>網路規模</w:t>
      </w:r>
      <w:r>
        <w:rPr>
          <w:rFonts w:ascii="Times New Roman" w:eastAsia="標楷體" w:hAnsi="Times New Roman" w:cs="Times New Roman"/>
          <w:sz w:val="28"/>
          <w:szCs w:val="28"/>
        </w:rPr>
        <w:t>彈性伸縮、</w:t>
      </w:r>
      <w:r w:rsidR="00E2009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部</w:t>
      </w:r>
      <w:r w:rsidRPr="00490214">
        <w:rPr>
          <w:rFonts w:ascii="Times New Roman" w:eastAsia="標楷體" w:hAnsi="Times New Roman" w:cs="Times New Roman"/>
          <w:sz w:val="28"/>
          <w:szCs w:val="28"/>
        </w:rPr>
        <w:t>署政策優化、智能合約</w:t>
      </w:r>
      <w:r w:rsidRPr="00490214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與管理</w:t>
      </w:r>
      <w:r>
        <w:rPr>
          <w:rFonts w:ascii="Times New Roman" w:eastAsia="標楷體" w:hAnsi="Times New Roman" w:cs="Times New Roman" w:hint="eastAsia"/>
          <w:sz w:val="28"/>
          <w:szCs w:val="28"/>
        </w:rPr>
        <w:t>策略</w:t>
      </w:r>
      <w:r w:rsidRPr="00490214">
        <w:rPr>
          <w:rFonts w:ascii="Times New Roman" w:eastAsia="標楷體" w:hAnsi="Times New Roman" w:cs="Times New Roman"/>
          <w:sz w:val="28"/>
          <w:szCs w:val="28"/>
        </w:rPr>
        <w:t>(</w:t>
      </w:r>
      <w:r w:rsidRPr="00490214">
        <w:rPr>
          <w:rFonts w:ascii="Times New Roman" w:eastAsia="標楷體" w:hAnsi="Times New Roman" w:cs="Times New Roman"/>
          <w:sz w:val="28"/>
          <w:szCs w:val="28"/>
        </w:rPr>
        <w:t>資源動態配置、動態流量調整、網路資源效能監測、自我優化</w:t>
      </w:r>
      <w:r w:rsidRPr="00490214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490214">
        <w:rPr>
          <w:rFonts w:ascii="Times New Roman" w:eastAsia="標楷體" w:hAnsi="Times New Roman" w:cs="Times New Roman"/>
          <w:sz w:val="28"/>
          <w:szCs w:val="28"/>
        </w:rPr>
        <w:t>自動化</w:t>
      </w:r>
    </w:p>
    <w:p w:rsidR="008052AE" w:rsidRDefault="008052AE" w:rsidP="00DF3D54">
      <w:pPr>
        <w:pStyle w:val="a3"/>
        <w:numPr>
          <w:ilvl w:val="0"/>
          <w:numId w:val="30"/>
        </w:numPr>
        <w:snapToGrid w:val="0"/>
        <w:spacing w:line="360" w:lineRule="auto"/>
        <w:ind w:leftChars="468" w:left="154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具</w:t>
      </w:r>
      <w:r>
        <w:rPr>
          <w:rFonts w:ascii="Times New Roman" w:eastAsia="標楷體" w:hAnsi="Times New Roman" w:cs="Times New Roman" w:hint="eastAsia"/>
          <w:sz w:val="28"/>
          <w:szCs w:val="28"/>
        </w:rPr>
        <w:t>AI</w:t>
      </w:r>
      <w:r>
        <w:rPr>
          <w:rFonts w:ascii="Times New Roman" w:eastAsia="標楷體" w:hAnsi="Times New Roman" w:cs="Times New Roman" w:hint="eastAsia"/>
          <w:sz w:val="28"/>
          <w:szCs w:val="28"/>
        </w:rPr>
        <w:t>功能與資安考量之最佳雲端</w:t>
      </w:r>
      <w:r>
        <w:rPr>
          <w:rFonts w:ascii="Times New Roman" w:eastAsia="標楷體" w:hAnsi="Times New Roman" w:cs="Times New Roman" w:hint="eastAsia"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sz w:val="28"/>
          <w:szCs w:val="28"/>
        </w:rPr>
        <w:t>邊緣架構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計算、儲存資源與工作、信號處理項目之分配與分工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DD1670" w:rsidRPr="00B23E29" w:rsidRDefault="008052AE" w:rsidP="00B23E29">
      <w:pPr>
        <w:pStyle w:val="a3"/>
        <w:numPr>
          <w:ilvl w:val="0"/>
          <w:numId w:val="30"/>
        </w:numPr>
        <w:snapToGrid w:val="0"/>
        <w:spacing w:line="360" w:lineRule="auto"/>
        <w:ind w:leftChars="468" w:left="154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具資安考量之</w:t>
      </w:r>
      <w:r>
        <w:rPr>
          <w:rFonts w:ascii="Times New Roman" w:eastAsia="標楷體" w:hAnsi="Times New Roman" w:cs="Times New Roman"/>
          <w:sz w:val="28"/>
          <w:szCs w:val="28"/>
        </w:rPr>
        <w:t>多營運商</w:t>
      </w:r>
      <w:r>
        <w:rPr>
          <w:rFonts w:ascii="Times New Roman" w:eastAsia="標楷體" w:hAnsi="Times New Roman" w:cs="Times New Roman" w:hint="eastAsia"/>
          <w:sz w:val="28"/>
          <w:szCs w:val="28"/>
        </w:rPr>
        <w:t>共享基礎建設及</w:t>
      </w:r>
      <w:r w:rsidRPr="00490214">
        <w:rPr>
          <w:rFonts w:ascii="Times New Roman" w:eastAsia="標楷體" w:hAnsi="Times New Roman" w:cs="Times New Roman"/>
          <w:sz w:val="28"/>
          <w:szCs w:val="28"/>
        </w:rPr>
        <w:t>資源</w:t>
      </w:r>
      <w:r w:rsidRPr="00490214">
        <w:rPr>
          <w:rFonts w:ascii="Times New Roman" w:eastAsia="標楷體" w:hAnsi="Times New Roman" w:cs="Times New Roman"/>
          <w:sz w:val="28"/>
          <w:szCs w:val="28"/>
        </w:rPr>
        <w:t>(</w:t>
      </w:r>
      <w:r w:rsidRPr="00490214">
        <w:rPr>
          <w:rFonts w:ascii="Times New Roman" w:eastAsia="標楷體" w:hAnsi="Times New Roman" w:cs="Times New Roman"/>
          <w:sz w:val="28"/>
          <w:szCs w:val="28"/>
        </w:rPr>
        <w:t>頻譜、基站、核網</w:t>
      </w:r>
      <w:r w:rsidRPr="00490214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的網路架構</w:t>
      </w:r>
    </w:p>
    <w:p w:rsidR="008052AE" w:rsidRPr="005E46F4" w:rsidRDefault="008052AE" w:rsidP="00DF3D54">
      <w:pPr>
        <w:pStyle w:val="a3"/>
        <w:numPr>
          <w:ilvl w:val="0"/>
          <w:numId w:val="30"/>
        </w:numPr>
        <w:snapToGrid w:val="0"/>
        <w:spacing w:line="360" w:lineRule="auto"/>
        <w:ind w:leftChars="468" w:left="154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E46F4">
        <w:rPr>
          <w:rFonts w:ascii="Times New Roman" w:eastAsia="標楷體" w:hAnsi="Times New Roman" w:cs="Times New Roman" w:hint="eastAsia"/>
          <w:sz w:val="28"/>
          <w:szCs w:val="28"/>
        </w:rPr>
        <w:t>5G/B5G</w:t>
      </w:r>
      <w:r w:rsidRPr="005E46F4">
        <w:rPr>
          <w:rFonts w:ascii="Times New Roman" w:eastAsia="標楷體" w:hAnsi="Times New Roman" w:cs="Times New Roman" w:hint="eastAsia"/>
          <w:sz w:val="28"/>
          <w:szCs w:val="28"/>
        </w:rPr>
        <w:t>開源平台之資訊安全：開源平台既有弱點與組態檢測、開源虛擬化技術的安全能力確認等</w:t>
      </w:r>
    </w:p>
    <w:p w:rsidR="00DD1670" w:rsidRPr="00A11966" w:rsidRDefault="00DD1670" w:rsidP="00E515A5">
      <w:pPr>
        <w:pStyle w:val="a3"/>
        <w:numPr>
          <w:ilvl w:val="0"/>
          <w:numId w:val="6"/>
        </w:numPr>
        <w:autoSpaceDE w:val="0"/>
        <w:autoSpaceDN w:val="0"/>
        <w:snapToGrid w:val="0"/>
        <w:spacing w:beforeLines="50" w:before="180" w:line="360" w:lineRule="auto"/>
        <w:ind w:leftChars="0"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11966">
        <w:rPr>
          <w:rFonts w:ascii="Times New Roman" w:eastAsia="標楷體" w:hAnsi="Times New Roman" w:cs="Times New Roman"/>
          <w:sz w:val="28"/>
          <w:szCs w:val="28"/>
        </w:rPr>
        <w:t>支援高頻寬、低延遲、巨量設備連結之</w:t>
      </w:r>
      <w:r w:rsidRPr="00A11966">
        <w:rPr>
          <w:rFonts w:ascii="Times New Roman" w:eastAsia="標楷體" w:hAnsi="Times New Roman" w:cs="Times New Roman"/>
          <w:sz w:val="28"/>
          <w:szCs w:val="28"/>
        </w:rPr>
        <w:t>5G/B5G</w:t>
      </w:r>
      <w:r w:rsidRPr="00A11966">
        <w:rPr>
          <w:rFonts w:ascii="Times New Roman" w:eastAsia="標楷體" w:hAnsi="Times New Roman" w:cs="Times New Roman"/>
          <w:sz w:val="28"/>
          <w:szCs w:val="28"/>
        </w:rPr>
        <w:t>垂直應用，如：</w:t>
      </w:r>
    </w:p>
    <w:p w:rsidR="00DD1670" w:rsidRPr="00A11966" w:rsidRDefault="00DD1670" w:rsidP="00DF3D54">
      <w:pPr>
        <w:pStyle w:val="a3"/>
        <w:numPr>
          <w:ilvl w:val="0"/>
          <w:numId w:val="30"/>
        </w:numPr>
        <w:snapToGrid w:val="0"/>
        <w:spacing w:line="360" w:lineRule="auto"/>
        <w:ind w:leftChars="468" w:left="154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11966">
        <w:rPr>
          <w:rFonts w:ascii="Times New Roman" w:eastAsia="標楷體" w:hAnsi="Times New Roman" w:cs="Times New Roman"/>
          <w:sz w:val="28"/>
          <w:szCs w:val="28"/>
        </w:rPr>
        <w:t>5G/B5G</w:t>
      </w:r>
      <w:r w:rsidRPr="00A11966">
        <w:rPr>
          <w:rFonts w:ascii="Times New Roman" w:eastAsia="標楷體" w:hAnsi="Times New Roman" w:cs="Times New Roman"/>
          <w:sz w:val="28"/>
          <w:szCs w:val="28"/>
        </w:rPr>
        <w:t>技術實現之工業用物聯網應用</w:t>
      </w:r>
    </w:p>
    <w:p w:rsidR="00DD1670" w:rsidRPr="00A11966" w:rsidRDefault="00DD1670" w:rsidP="00DF3D54">
      <w:pPr>
        <w:pStyle w:val="a3"/>
        <w:numPr>
          <w:ilvl w:val="0"/>
          <w:numId w:val="30"/>
        </w:numPr>
        <w:snapToGrid w:val="0"/>
        <w:spacing w:line="360" w:lineRule="auto"/>
        <w:ind w:leftChars="468" w:left="154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11966">
        <w:rPr>
          <w:rFonts w:ascii="Times New Roman" w:eastAsia="標楷體" w:hAnsi="Times New Roman" w:cs="Times New Roman"/>
          <w:sz w:val="28"/>
          <w:szCs w:val="28"/>
        </w:rPr>
        <w:t>支援</w:t>
      </w:r>
      <w:r w:rsidRPr="00A11966">
        <w:rPr>
          <w:rFonts w:ascii="Times New Roman" w:eastAsia="標楷體" w:hAnsi="Times New Roman" w:cs="Times New Roman"/>
          <w:sz w:val="28"/>
          <w:szCs w:val="28"/>
        </w:rPr>
        <w:t>5G/B5G</w:t>
      </w:r>
      <w:r w:rsidRPr="00A11966">
        <w:rPr>
          <w:rFonts w:ascii="Times New Roman" w:eastAsia="標楷體" w:hAnsi="Times New Roman" w:cs="Times New Roman"/>
          <w:sz w:val="28"/>
          <w:szCs w:val="28"/>
        </w:rPr>
        <w:t>大頻寬低延遲傳輸之</w:t>
      </w:r>
      <w:r w:rsidRPr="00A11966">
        <w:rPr>
          <w:rFonts w:ascii="Times New Roman" w:eastAsia="標楷體" w:hAnsi="Times New Roman" w:cs="Times New Roman"/>
          <w:sz w:val="28"/>
          <w:szCs w:val="28"/>
        </w:rPr>
        <w:t>AR/VR</w:t>
      </w:r>
      <w:r w:rsidRPr="00A11966">
        <w:rPr>
          <w:rFonts w:ascii="Times New Roman" w:eastAsia="標楷體" w:hAnsi="Times New Roman" w:cs="Times New Roman"/>
          <w:sz w:val="28"/>
          <w:szCs w:val="28"/>
        </w:rPr>
        <w:t>技術</w:t>
      </w:r>
    </w:p>
    <w:p w:rsidR="00DD1670" w:rsidRPr="00A11966" w:rsidRDefault="00DD1670" w:rsidP="00DF3D54">
      <w:pPr>
        <w:pStyle w:val="a3"/>
        <w:numPr>
          <w:ilvl w:val="0"/>
          <w:numId w:val="30"/>
        </w:numPr>
        <w:snapToGrid w:val="0"/>
        <w:spacing w:line="360" w:lineRule="auto"/>
        <w:ind w:leftChars="468" w:left="154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11966">
        <w:rPr>
          <w:rFonts w:ascii="Times New Roman" w:eastAsia="標楷體" w:hAnsi="Times New Roman" w:cs="Times New Roman"/>
          <w:sz w:val="28"/>
          <w:szCs w:val="28"/>
        </w:rPr>
        <w:t>支援</w:t>
      </w:r>
      <w:r w:rsidRPr="00A11966">
        <w:rPr>
          <w:rFonts w:ascii="Times New Roman" w:eastAsia="標楷體" w:hAnsi="Times New Roman" w:cs="Times New Roman"/>
          <w:sz w:val="28"/>
          <w:szCs w:val="28"/>
        </w:rPr>
        <w:t>5G/B5G</w:t>
      </w:r>
      <w:r w:rsidRPr="00A11966">
        <w:rPr>
          <w:rFonts w:ascii="Times New Roman" w:eastAsia="標楷體" w:hAnsi="Times New Roman" w:cs="Times New Roman"/>
          <w:sz w:val="28"/>
          <w:szCs w:val="28"/>
        </w:rPr>
        <w:t>高可靠低延遲傳輸之車聯網</w:t>
      </w:r>
      <w:r w:rsidRPr="00A11966">
        <w:rPr>
          <w:rFonts w:ascii="Times New Roman" w:eastAsia="標楷體" w:hAnsi="Times New Roman" w:cs="Times New Roman"/>
          <w:sz w:val="28"/>
          <w:szCs w:val="28"/>
        </w:rPr>
        <w:t>V2X</w:t>
      </w:r>
      <w:r w:rsidRPr="00A11966">
        <w:rPr>
          <w:rFonts w:ascii="Times New Roman" w:eastAsia="標楷體" w:hAnsi="Times New Roman" w:cs="Times New Roman"/>
          <w:sz w:val="28"/>
          <w:szCs w:val="28"/>
        </w:rPr>
        <w:t>技術</w:t>
      </w:r>
    </w:p>
    <w:p w:rsidR="00DD1670" w:rsidRPr="00A11966" w:rsidRDefault="00DD1670" w:rsidP="00DF3D54">
      <w:pPr>
        <w:pStyle w:val="a3"/>
        <w:numPr>
          <w:ilvl w:val="0"/>
          <w:numId w:val="30"/>
        </w:numPr>
        <w:snapToGrid w:val="0"/>
        <w:spacing w:line="360" w:lineRule="auto"/>
        <w:ind w:leftChars="468" w:left="154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11966">
        <w:rPr>
          <w:rFonts w:ascii="Times New Roman" w:eastAsia="標楷體" w:hAnsi="Times New Roman" w:cs="Times New Roman"/>
          <w:sz w:val="28"/>
          <w:szCs w:val="28"/>
        </w:rPr>
        <w:t>5G/B5G</w:t>
      </w:r>
      <w:r w:rsidRPr="00A11966">
        <w:rPr>
          <w:rFonts w:ascii="Times New Roman" w:eastAsia="標楷體" w:hAnsi="Times New Roman" w:cs="Times New Roman"/>
          <w:sz w:val="28"/>
          <w:szCs w:val="28"/>
        </w:rPr>
        <w:t>技術於無人機、智慧醫療之垂直應用等</w:t>
      </w:r>
    </w:p>
    <w:p w:rsidR="008E34AB" w:rsidRDefault="008E34AB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8052AE" w:rsidRDefault="008052AE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F54913" w:rsidRPr="00A11966" w:rsidRDefault="00A11966" w:rsidP="00F54913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A11966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專案</w:t>
      </w:r>
      <w:r w:rsidR="005A6F1F" w:rsidRPr="00A11966">
        <w:rPr>
          <w:rFonts w:ascii="Times New Roman" w:eastAsia="標楷體" w:hAnsi="Times New Roman" w:cs="Times New Roman"/>
          <w:b/>
          <w:sz w:val="28"/>
          <w:szCs w:val="28"/>
        </w:rPr>
        <w:t>挑戰</w:t>
      </w:r>
      <w:r w:rsidR="00F54913" w:rsidRPr="00A11966">
        <w:rPr>
          <w:rFonts w:ascii="Times New Roman" w:eastAsia="標楷體" w:hAnsi="Times New Roman" w:cs="Times New Roman"/>
          <w:b/>
          <w:sz w:val="28"/>
          <w:szCs w:val="28"/>
        </w:rPr>
        <w:t>目標</w:t>
      </w:r>
    </w:p>
    <w:p w:rsidR="005A6F1F" w:rsidRPr="00A11966" w:rsidRDefault="005A6F1F" w:rsidP="00BA2898">
      <w:pPr>
        <w:pStyle w:val="a3"/>
        <w:numPr>
          <w:ilvl w:val="0"/>
          <w:numId w:val="18"/>
        </w:numPr>
        <w:autoSpaceDE w:val="0"/>
        <w:autoSpaceDN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A11966">
        <w:rPr>
          <w:rFonts w:ascii="Times New Roman" w:eastAsia="標楷體" w:hAnsi="Times New Roman" w:cs="Times New Roman"/>
          <w:b/>
          <w:kern w:val="0"/>
          <w:sz w:val="28"/>
          <w:szCs w:val="28"/>
        </w:rPr>
        <w:t>晶片技術</w:t>
      </w:r>
    </w:p>
    <w:p w:rsidR="00F54913" w:rsidRPr="00A11966" w:rsidRDefault="005A6F1F" w:rsidP="00BA2898">
      <w:pPr>
        <w:pStyle w:val="a3"/>
        <w:numPr>
          <w:ilvl w:val="0"/>
          <w:numId w:val="6"/>
        </w:numPr>
        <w:autoSpaceDE w:val="0"/>
        <w:autoSpaceDN w:val="0"/>
        <w:snapToGrid w:val="0"/>
        <w:spacing w:line="360" w:lineRule="auto"/>
        <w:ind w:leftChars="0" w:left="1134" w:hanging="425"/>
        <w:jc w:val="both"/>
        <w:rPr>
          <w:rFonts w:ascii="Times New Roman" w:eastAsia="標楷體" w:hAnsi="Times New Roman" w:cs="Times New Roman"/>
          <w:kern w:val="0"/>
          <w:sz w:val="28"/>
          <w:szCs w:val="24"/>
          <w:lang w:val="x-none"/>
        </w:rPr>
      </w:pPr>
      <w:r w:rsidRPr="00A11966">
        <w:rPr>
          <w:rFonts w:ascii="Times New Roman" w:eastAsia="標楷體" w:hAnsi="Times New Roman" w:cs="Times New Roman"/>
          <w:kern w:val="0"/>
          <w:sz w:val="28"/>
          <w:szCs w:val="24"/>
          <w:lang w:val="x-none"/>
        </w:rPr>
        <w:t>低耗能與低熱散逸之用戶端晶片技術</w:t>
      </w:r>
    </w:p>
    <w:tbl>
      <w:tblPr>
        <w:tblStyle w:val="41"/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5515"/>
      </w:tblGrid>
      <w:tr w:rsidR="00A11966" w:rsidRPr="00A11966" w:rsidTr="005A4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02E6B" w:rsidRPr="00A11966" w:rsidRDefault="00902E6B" w:rsidP="008E34A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規格</w:t>
            </w: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/</w:t>
            </w: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技術面向</w:t>
            </w:r>
          </w:p>
        </w:tc>
        <w:tc>
          <w:tcPr>
            <w:tcW w:w="5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02E6B" w:rsidRPr="00A11966" w:rsidRDefault="00902E6B" w:rsidP="008E34AB">
            <w:pPr>
              <w:pStyle w:val="a3"/>
              <w:snapToGrid w:val="0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專案</w:t>
            </w:r>
            <w:r w:rsidR="008E34AB"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挑戰</w:t>
            </w: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目標</w:t>
            </w:r>
          </w:p>
        </w:tc>
      </w:tr>
      <w:tr w:rsidR="00A11966" w:rsidRPr="00A11966" w:rsidTr="005A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:rsidR="00902E6B" w:rsidRPr="00A11966" w:rsidRDefault="00902E6B" w:rsidP="008E34A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可程式化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902E6B" w:rsidRPr="00A11966" w:rsidRDefault="00902E6B" w:rsidP="008E34AB">
            <w:pPr>
              <w:pStyle w:val="a3"/>
              <w:snapToGrid w:val="0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向量處理器</w:t>
            </w:r>
          </w:p>
        </w:tc>
      </w:tr>
      <w:tr w:rsidR="00A11966" w:rsidRPr="00A11966" w:rsidTr="005A4A42">
        <w:trPr>
          <w:trHeight w:val="50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:rsidR="00902E6B" w:rsidRPr="00A11966" w:rsidRDefault="00902E6B" w:rsidP="008E34A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RF</w:t>
            </w: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失真補償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902E6B" w:rsidRPr="00A11966" w:rsidRDefault="00902E6B" w:rsidP="008E34AB">
            <w:pPr>
              <w:pStyle w:val="a3"/>
              <w:snapToGrid w:val="0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RF</w:t>
            </w: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處理器</w:t>
            </w:r>
          </w:p>
        </w:tc>
      </w:tr>
      <w:tr w:rsidR="00A11966" w:rsidRPr="00A11966" w:rsidTr="005A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:rsidR="00902E6B" w:rsidRPr="00A11966" w:rsidRDefault="00902E6B" w:rsidP="008E34A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分散式運算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902E6B" w:rsidRPr="00A11966" w:rsidRDefault="00902E6B" w:rsidP="00C952F2">
            <w:pPr>
              <w:pStyle w:val="a3"/>
              <w:snapToGrid w:val="0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多核</w:t>
            </w:r>
            <w:r w:rsidR="00C952F2"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心</w:t>
            </w:r>
          </w:p>
        </w:tc>
      </w:tr>
      <w:tr w:rsidR="00A11966" w:rsidRPr="00A11966" w:rsidTr="005A4A42">
        <w:trPr>
          <w:trHeight w:val="50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:rsidR="00902E6B" w:rsidRPr="00A11966" w:rsidRDefault="00902E6B" w:rsidP="008E34A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錯誤容忍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902E6B" w:rsidRPr="00A11966" w:rsidRDefault="00902E6B" w:rsidP="008E34AB">
            <w:pPr>
              <w:pStyle w:val="a3"/>
              <w:snapToGrid w:val="0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錯誤修正</w:t>
            </w:r>
          </w:p>
        </w:tc>
      </w:tr>
      <w:tr w:rsidR="00A11966" w:rsidRPr="00A11966" w:rsidTr="005A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:rsidR="00902E6B" w:rsidRPr="00A11966" w:rsidRDefault="00902E6B" w:rsidP="008E34A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多重時脈指令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902E6B" w:rsidRPr="00A11966" w:rsidRDefault="00902E6B" w:rsidP="008E34AB">
            <w:pPr>
              <w:pStyle w:val="a3"/>
              <w:snapToGrid w:val="0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依指令調整速率延遲</w:t>
            </w:r>
          </w:p>
        </w:tc>
      </w:tr>
      <w:tr w:rsidR="00A11966" w:rsidRPr="00A11966" w:rsidTr="005A4A42">
        <w:trPr>
          <w:trHeight w:val="50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:rsidR="00902E6B" w:rsidRPr="00A11966" w:rsidRDefault="00902E6B" w:rsidP="008E34A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快速功率控制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902E6B" w:rsidRPr="00A11966" w:rsidRDefault="00902E6B" w:rsidP="008E34AB">
            <w:pPr>
              <w:pStyle w:val="a3"/>
              <w:snapToGrid w:val="0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依指令調整</w:t>
            </w:r>
          </w:p>
        </w:tc>
      </w:tr>
      <w:tr w:rsidR="00A11966" w:rsidRPr="00A11966" w:rsidTr="005A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:rsidR="00902E6B" w:rsidRPr="00A11966" w:rsidRDefault="00902E6B" w:rsidP="008E34A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基頻切片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902E6B" w:rsidRPr="00A11966" w:rsidRDefault="00902E6B" w:rsidP="008E34AB">
            <w:pPr>
              <w:pStyle w:val="a3"/>
              <w:snapToGrid w:val="0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RRH/DU</w:t>
            </w:r>
          </w:p>
        </w:tc>
      </w:tr>
    </w:tbl>
    <w:p w:rsidR="00E40F73" w:rsidRDefault="00E40F73" w:rsidP="00E40F73">
      <w:pPr>
        <w:pStyle w:val="a3"/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  <w:lang w:val="x-none"/>
        </w:rPr>
      </w:pPr>
    </w:p>
    <w:p w:rsidR="00CB2D2C" w:rsidRPr="00CB2D2C" w:rsidRDefault="005E46F4" w:rsidP="00CB2D2C">
      <w:pPr>
        <w:pStyle w:val="a3"/>
        <w:numPr>
          <w:ilvl w:val="0"/>
          <w:numId w:val="6"/>
        </w:numPr>
        <w:autoSpaceDE w:val="0"/>
        <w:autoSpaceDN w:val="0"/>
        <w:snapToGrid w:val="0"/>
        <w:spacing w:line="360" w:lineRule="auto"/>
        <w:ind w:leftChars="0" w:left="1134" w:hanging="425"/>
        <w:jc w:val="both"/>
        <w:rPr>
          <w:rFonts w:ascii="Times New Roman" w:eastAsia="標楷體" w:hAnsi="Times New Roman" w:cs="Times New Roman"/>
          <w:kern w:val="0"/>
          <w:sz w:val="28"/>
          <w:szCs w:val="24"/>
          <w:lang w:val="x-none"/>
        </w:rPr>
      </w:pPr>
      <w:r w:rsidRPr="005E46F4">
        <w:rPr>
          <w:rFonts w:ascii="Times New Roman" w:eastAsia="標楷體" w:hAnsi="Times New Roman" w:cs="Times New Roman"/>
          <w:sz w:val="28"/>
          <w:szCs w:val="28"/>
        </w:rPr>
        <w:t xml:space="preserve">B5G </w:t>
      </w:r>
      <w:r w:rsidRPr="005E46F4">
        <w:rPr>
          <w:rFonts w:ascii="Times New Roman" w:eastAsia="標楷體" w:hAnsi="Times New Roman" w:cs="Times New Roman"/>
          <w:sz w:val="28"/>
          <w:szCs w:val="28"/>
        </w:rPr>
        <w:t>毫米波之多波段天線、元件、電路系統或整合設計</w:t>
      </w:r>
    </w:p>
    <w:tbl>
      <w:tblPr>
        <w:tblStyle w:val="41"/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0"/>
        <w:gridCol w:w="5515"/>
      </w:tblGrid>
      <w:tr w:rsidR="00A11966" w:rsidRPr="00A11966" w:rsidTr="005A4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02E6B" w:rsidRPr="00A11966" w:rsidRDefault="00902E6B" w:rsidP="008E34A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規格</w:t>
            </w: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/</w:t>
            </w: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技術面向</w:t>
            </w:r>
          </w:p>
        </w:tc>
        <w:tc>
          <w:tcPr>
            <w:tcW w:w="5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02E6B" w:rsidRPr="00A11966" w:rsidRDefault="008E34AB" w:rsidP="008E34AB">
            <w:pPr>
              <w:pStyle w:val="a3"/>
              <w:snapToGrid w:val="0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專案挑戰目標</w:t>
            </w:r>
          </w:p>
        </w:tc>
      </w:tr>
      <w:tr w:rsidR="00A11966" w:rsidRPr="00A11966" w:rsidTr="005A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:rsidR="001139E9" w:rsidRPr="00A11966" w:rsidRDefault="00902E6B" w:rsidP="008E34A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封裝天線</w:t>
            </w:r>
          </w:p>
          <w:p w:rsidR="00902E6B" w:rsidRPr="00A11966" w:rsidRDefault="001139E9" w:rsidP="008E34A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AiP</w:t>
            </w:r>
          </w:p>
        </w:tc>
        <w:tc>
          <w:tcPr>
            <w:tcW w:w="5492" w:type="dxa"/>
            <w:shd w:val="clear" w:color="auto" w:fill="auto"/>
          </w:tcPr>
          <w:p w:rsidR="00EF5696" w:rsidRPr="00A11966" w:rsidRDefault="00362233" w:rsidP="00EF5696">
            <w:pPr>
              <w:pStyle w:val="a3"/>
              <w:snapToGrid w:val="0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NR BS or gNB</w:t>
            </w:r>
            <w:r w:rsidRPr="00A1196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：</w:t>
            </w:r>
          </w:p>
          <w:p w:rsidR="00902E6B" w:rsidRPr="00A11966" w:rsidRDefault="00301187" w:rsidP="00EF5696">
            <w:pPr>
              <w:pStyle w:val="a3"/>
              <w:snapToGrid w:val="0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64</w:t>
            </w:r>
            <w:r w:rsidR="00C952F2"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, 128</w:t>
            </w: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antennas </w:t>
            </w:r>
            <w:r w:rsidR="00805F7B"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at</w:t>
            </w: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mmWave Bands</w:t>
            </w:r>
            <w:r w:rsidR="00902E6B"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EF5696" w:rsidRPr="00A11966" w:rsidRDefault="00EF5696" w:rsidP="00EF5696">
            <w:pPr>
              <w:pStyle w:val="a3"/>
              <w:snapToGrid w:val="0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:rsidR="00EF5696" w:rsidRPr="00A11966" w:rsidRDefault="00902E6B" w:rsidP="00EF5696">
            <w:pPr>
              <w:pStyle w:val="a3"/>
              <w:snapToGrid w:val="0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NR UE</w:t>
            </w:r>
            <w:r w:rsidR="00362233" w:rsidRPr="00A1196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：</w:t>
            </w:r>
          </w:p>
          <w:p w:rsidR="00902E6B" w:rsidRPr="00966811" w:rsidRDefault="00C952F2" w:rsidP="00EF5696">
            <w:pPr>
              <w:pStyle w:val="a3"/>
              <w:snapToGrid w:val="0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66811">
              <w:rPr>
                <w:rFonts w:ascii="Times New Roman" w:eastAsia="標楷體" w:hAnsi="Times New Roman" w:cs="Times New Roman"/>
                <w:szCs w:val="24"/>
              </w:rPr>
              <w:t>2x4, 4x4, 8x8</w:t>
            </w:r>
            <w:r w:rsidR="00301187" w:rsidRPr="0096681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antennas </w:t>
            </w:r>
            <w:r w:rsidR="00805F7B" w:rsidRPr="00966811">
              <w:rPr>
                <w:rFonts w:ascii="Times New Roman" w:eastAsia="標楷體" w:hAnsi="Times New Roman" w:cs="Times New Roman"/>
                <w:sz w:val="26"/>
                <w:szCs w:val="26"/>
              </w:rPr>
              <w:t>at</w:t>
            </w:r>
            <w:r w:rsidR="00301187" w:rsidRPr="0096681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mmWave Bands</w:t>
            </w:r>
          </w:p>
          <w:p w:rsidR="00EF5696" w:rsidRPr="00A11966" w:rsidRDefault="00EF5696" w:rsidP="00EF5696">
            <w:pPr>
              <w:pStyle w:val="a3"/>
              <w:snapToGrid w:val="0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:rsidR="00902E6B" w:rsidRPr="00A11966" w:rsidRDefault="008E34AB" w:rsidP="008E34AB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D11BFA"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備註</w:t>
            </w:r>
            <w:r w:rsidR="00902E6B"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1139E9"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具雙極化天線、天線、射頻前端與收發機整合在同一封裝、支援雙頻段或三頻段</w:t>
            </w: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A11966" w:rsidRPr="00A11966" w:rsidTr="005A4A42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:rsidR="001139E9" w:rsidRPr="00A11966" w:rsidRDefault="00902E6B" w:rsidP="008E34A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射頻波束形成前端晶片</w:t>
            </w:r>
          </w:p>
          <w:p w:rsidR="00902E6B" w:rsidRPr="00A11966" w:rsidRDefault="001139E9" w:rsidP="008E34A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RF Beamforming Frontend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902E6B" w:rsidRPr="00A11966" w:rsidRDefault="00C952F2" w:rsidP="001139E9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8-32</w:t>
            </w:r>
            <w:r w:rsidR="00301187"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channel RF beamformer in mmWave Bands</w:t>
            </w:r>
          </w:p>
        </w:tc>
      </w:tr>
    </w:tbl>
    <w:p w:rsidR="00E40F73" w:rsidRDefault="00E40F73" w:rsidP="00E40F73">
      <w:pPr>
        <w:pStyle w:val="a3"/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0B4372" w:rsidRDefault="000B4372" w:rsidP="00E40F73">
      <w:pPr>
        <w:pStyle w:val="a3"/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0B4372" w:rsidRDefault="000B4372" w:rsidP="00E40F73">
      <w:pPr>
        <w:pStyle w:val="a3"/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0B4372" w:rsidRDefault="000B4372" w:rsidP="00E40F73">
      <w:pPr>
        <w:pStyle w:val="a3"/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0B4372" w:rsidRPr="00A11966" w:rsidRDefault="000B4372" w:rsidP="00E40F73">
      <w:pPr>
        <w:pStyle w:val="a3"/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1C0D9D" w:rsidRPr="00A11966" w:rsidRDefault="001C0D9D" w:rsidP="00BA2898">
      <w:pPr>
        <w:pStyle w:val="a3"/>
        <w:numPr>
          <w:ilvl w:val="0"/>
          <w:numId w:val="18"/>
        </w:numPr>
        <w:autoSpaceDE w:val="0"/>
        <w:autoSpaceDN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A11966">
        <w:rPr>
          <w:rFonts w:ascii="Times New Roman" w:eastAsia="標楷體" w:hAnsi="Times New Roman" w:cs="Times New Roman"/>
          <w:b/>
          <w:kern w:val="0"/>
          <w:sz w:val="28"/>
          <w:szCs w:val="28"/>
        </w:rPr>
        <w:lastRenderedPageBreak/>
        <w:t>實體層技術</w:t>
      </w:r>
    </w:p>
    <w:p w:rsidR="00E40F73" w:rsidRPr="00A11966" w:rsidRDefault="005E46F4" w:rsidP="00BA2898">
      <w:pPr>
        <w:pStyle w:val="a3"/>
        <w:numPr>
          <w:ilvl w:val="0"/>
          <w:numId w:val="6"/>
        </w:numPr>
        <w:autoSpaceDE w:val="0"/>
        <w:autoSpaceDN w:val="0"/>
        <w:snapToGrid w:val="0"/>
        <w:spacing w:line="360" w:lineRule="auto"/>
        <w:ind w:leftChars="0"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11966">
        <w:rPr>
          <w:rFonts w:ascii="Times New Roman" w:eastAsia="標楷體" w:hAnsi="Times New Roman" w:cs="Times New Roman"/>
          <w:sz w:val="28"/>
          <w:szCs w:val="28"/>
        </w:rPr>
        <w:t>B5G</w:t>
      </w:r>
      <w:r>
        <w:rPr>
          <w:rFonts w:ascii="Times New Roman" w:eastAsia="標楷體" w:hAnsi="Times New Roman" w:cs="Times New Roman"/>
          <w:sz w:val="28"/>
          <w:szCs w:val="28"/>
        </w:rPr>
        <w:t>小基站</w:t>
      </w:r>
      <w:r w:rsidRPr="00A11966">
        <w:rPr>
          <w:rFonts w:ascii="Times New Roman" w:eastAsia="標楷體" w:hAnsi="Times New Roman" w:cs="Times New Roman"/>
          <w:sz w:val="28"/>
          <w:szCs w:val="28"/>
        </w:rPr>
        <w:t>寬頻傳收系統、行動裝置端射頻接收機、及空間多工多天線高階調變技術</w:t>
      </w:r>
    </w:p>
    <w:p w:rsidR="004B0BEB" w:rsidRPr="00A11966" w:rsidRDefault="00C952F2" w:rsidP="00BA2898">
      <w:pPr>
        <w:pStyle w:val="a3"/>
        <w:numPr>
          <w:ilvl w:val="0"/>
          <w:numId w:val="26"/>
        </w:numPr>
        <w:snapToGrid w:val="0"/>
        <w:spacing w:line="360" w:lineRule="auto"/>
        <w:ind w:leftChars="0" w:left="1560" w:hanging="426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A11966">
        <w:rPr>
          <w:rFonts w:ascii="Times New Roman" w:eastAsia="標楷體" w:hAnsi="Times New Roman" w:cs="Times New Roman"/>
          <w:sz w:val="28"/>
          <w:szCs w:val="28"/>
        </w:rPr>
        <w:t>B5G</w:t>
      </w:r>
      <w:r w:rsidRPr="00A11966">
        <w:rPr>
          <w:rFonts w:ascii="Times New Roman" w:eastAsia="標楷體" w:hAnsi="Times New Roman" w:cs="Times New Roman"/>
          <w:sz w:val="28"/>
          <w:szCs w:val="28"/>
        </w:rPr>
        <w:t>小基站與高階調變技術</w:t>
      </w:r>
    </w:p>
    <w:tbl>
      <w:tblPr>
        <w:tblStyle w:val="41"/>
        <w:tblW w:w="84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5784"/>
      </w:tblGrid>
      <w:tr w:rsidR="00A11966" w:rsidRPr="00A11966" w:rsidTr="005A4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  <w:tblHeader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02E6B" w:rsidRPr="00A11966" w:rsidRDefault="00902E6B" w:rsidP="0001319A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規格</w:t>
            </w: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/</w:t>
            </w: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技術面向</w:t>
            </w:r>
          </w:p>
        </w:tc>
        <w:tc>
          <w:tcPr>
            <w:tcW w:w="5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02E6B" w:rsidRPr="00A11966" w:rsidRDefault="00902E6B" w:rsidP="0001319A">
            <w:pPr>
              <w:pStyle w:val="a3"/>
              <w:snapToGrid w:val="0"/>
              <w:spacing w:line="30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專案</w:t>
            </w:r>
            <w:r w:rsidR="00364C9C"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挑戰</w:t>
            </w: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目標</w:t>
            </w:r>
          </w:p>
        </w:tc>
      </w:tr>
      <w:tr w:rsidR="00A11966" w:rsidRPr="00A11966" w:rsidTr="005A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8E34AB" w:rsidRPr="00A11966" w:rsidRDefault="008E34AB" w:rsidP="0001319A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頻段</w:t>
            </w:r>
          </w:p>
          <w:p w:rsidR="00902E6B" w:rsidRPr="00A11966" w:rsidRDefault="008A13E5" w:rsidP="0001319A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Frequency B</w:t>
            </w:r>
            <w:r w:rsidR="00902E6B"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and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902E6B" w:rsidRPr="00A11966" w:rsidRDefault="008A13E5" w:rsidP="0001319A">
            <w:pPr>
              <w:pStyle w:val="a3"/>
              <w:snapToGrid w:val="0"/>
              <w:spacing w:line="30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Sub-6 GHz/mmW</w:t>
            </w:r>
            <w:r w:rsidR="00902E6B"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ave (up to W-band)</w:t>
            </w:r>
          </w:p>
        </w:tc>
      </w:tr>
      <w:tr w:rsidR="00A11966" w:rsidRPr="00A11966" w:rsidTr="005A4A42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693B81" w:rsidRPr="00A11966" w:rsidRDefault="00693B81" w:rsidP="0001319A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總共載波頻寬</w:t>
            </w:r>
          </w:p>
          <w:p w:rsidR="00902E6B" w:rsidRPr="00A11966" w:rsidRDefault="00693B81" w:rsidP="0001319A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Total Carrier Bandwidth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902E6B" w:rsidRPr="00A11966" w:rsidRDefault="008A13E5" w:rsidP="0001319A">
            <w:pPr>
              <w:pStyle w:val="a3"/>
              <w:snapToGrid w:val="0"/>
              <w:spacing w:line="30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Sub-6 GHz</w:t>
            </w: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C952F2"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&gt;</w:t>
            </w: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100 MHz</w:t>
            </w:r>
          </w:p>
          <w:p w:rsidR="00902E6B" w:rsidRPr="00A11966" w:rsidRDefault="008A13E5" w:rsidP="0001319A">
            <w:pPr>
              <w:pStyle w:val="a3"/>
              <w:snapToGrid w:val="0"/>
              <w:spacing w:line="30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mmWave</w:t>
            </w: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953960"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&gt;800 MHz</w:t>
            </w:r>
          </w:p>
          <w:p w:rsidR="00902E6B" w:rsidRPr="00A11966" w:rsidRDefault="008A13E5" w:rsidP="0001319A">
            <w:pPr>
              <w:snapToGrid w:val="0"/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備註：</w:t>
            </w:r>
            <w:r w:rsidR="00902E6B"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using available CCs</w:t>
            </w:r>
          </w:p>
        </w:tc>
      </w:tr>
      <w:tr w:rsidR="00A11966" w:rsidRPr="00A11966" w:rsidTr="005A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8A13E5" w:rsidRPr="00A11966" w:rsidRDefault="00D11BFA" w:rsidP="0001319A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調變</w:t>
            </w:r>
          </w:p>
          <w:p w:rsidR="00902E6B" w:rsidRPr="00A11966" w:rsidRDefault="00902E6B" w:rsidP="0001319A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Modulation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902E6B" w:rsidRPr="00A11966" w:rsidRDefault="008A13E5" w:rsidP="0001319A">
            <w:pPr>
              <w:pStyle w:val="a3"/>
              <w:snapToGrid w:val="0"/>
              <w:spacing w:line="30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DL</w:t>
            </w: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902E6B"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Up to 256 QAM (moving to 1024 QAM);</w:t>
            </w:r>
          </w:p>
          <w:p w:rsidR="00902E6B" w:rsidRPr="00A11966" w:rsidRDefault="008A13E5" w:rsidP="0001319A">
            <w:pPr>
              <w:pStyle w:val="a3"/>
              <w:snapToGrid w:val="0"/>
              <w:spacing w:line="30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UL</w:t>
            </w: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902E6B"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Up to 64 QAM </w:t>
            </w:r>
          </w:p>
        </w:tc>
      </w:tr>
      <w:tr w:rsidR="00A11966" w:rsidRPr="00A11966" w:rsidTr="005A4A42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EF2A9D" w:rsidRPr="00A11966" w:rsidRDefault="00EF2A9D" w:rsidP="00EF2A9D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吞吐量</w:t>
            </w:r>
          </w:p>
          <w:p w:rsidR="00EF2A9D" w:rsidRPr="00A11966" w:rsidRDefault="00EF2A9D" w:rsidP="00EF2A9D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Cell Throughput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EF2A9D" w:rsidRPr="00A11966" w:rsidRDefault="00EF2A9D" w:rsidP="00EF2A9D">
            <w:pPr>
              <w:spacing w:line="5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A1196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Sub-6 GHz</w:t>
            </w: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A11966">
              <w:rPr>
                <w:rFonts w:ascii="Times New Roman" w:eastAsia="標楷體" w:hAnsi="Times New Roman" w:cs="Times New Roman"/>
                <w:szCs w:val="24"/>
              </w:rPr>
              <w:t>&gt;1Gbps</w:t>
            </w:r>
          </w:p>
          <w:p w:rsidR="00EF2A9D" w:rsidRPr="00A11966" w:rsidRDefault="00EF2A9D" w:rsidP="00770930">
            <w:pPr>
              <w:pStyle w:val="a3"/>
              <w:snapToGrid w:val="0"/>
              <w:spacing w:line="30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A1196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mmWave</w:t>
            </w: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A11966">
              <w:rPr>
                <w:rFonts w:ascii="Times New Roman" w:eastAsia="標楷體" w:hAnsi="Times New Roman" w:cs="Times New Roman"/>
                <w:szCs w:val="24"/>
              </w:rPr>
              <w:t>&gt;10 Gbps</w:t>
            </w:r>
          </w:p>
        </w:tc>
      </w:tr>
      <w:tr w:rsidR="00A11966" w:rsidRPr="00A11966" w:rsidTr="005A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EF2A9D" w:rsidRPr="00A11966" w:rsidRDefault="00EF2A9D" w:rsidP="00EF2A9D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功率放大器</w:t>
            </w:r>
          </w:p>
          <w:p w:rsidR="00EF2A9D" w:rsidRPr="00A11966" w:rsidRDefault="00EF2A9D" w:rsidP="00EF2A9D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Power Amplifier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EF2A9D" w:rsidRPr="00A11966" w:rsidRDefault="00EF2A9D" w:rsidP="00EF2A9D">
            <w:pPr>
              <w:pStyle w:val="a3"/>
              <w:snapToGrid w:val="0"/>
              <w:spacing w:line="30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Sub 6 GHz PA</w:t>
            </w:r>
            <w:r w:rsidRPr="00A1196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：</w:t>
            </w:r>
          </w:p>
          <w:p w:rsidR="00EF2A9D" w:rsidRPr="00A11966" w:rsidRDefault="00EF2A9D" w:rsidP="00EF2A9D">
            <w:pPr>
              <w:pStyle w:val="a3"/>
              <w:snapToGrid w:val="0"/>
              <w:spacing w:line="30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Benchmark SKY66318-11</w:t>
            </w:r>
          </w:p>
          <w:p w:rsidR="00EF2A9D" w:rsidRPr="00A11966" w:rsidRDefault="00EF2A9D" w:rsidP="00EF2A9D">
            <w:pPr>
              <w:pStyle w:val="a3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Instantaneous signal bandwidth: 100 MHz</w:t>
            </w:r>
          </w:p>
          <w:p w:rsidR="00EF2A9D" w:rsidRPr="00A11966" w:rsidRDefault="00EF2A9D" w:rsidP="00EF2A9D">
            <w:pPr>
              <w:pStyle w:val="a3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PAE &gt; 20% @ +28 dBm</w:t>
            </w:r>
          </w:p>
          <w:p w:rsidR="00EF2A9D" w:rsidRPr="00A11966" w:rsidRDefault="00EF2A9D" w:rsidP="00EF2A9D">
            <w:pPr>
              <w:pStyle w:val="a3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Linearity: +28 dBm with &lt; -50 dBc ACLR with  linearization (100 MHz 5G, 7.5 dB PAR signal)</w:t>
            </w:r>
          </w:p>
          <w:p w:rsidR="00EF2A9D" w:rsidRPr="00A11966" w:rsidRDefault="00EF2A9D" w:rsidP="00EF2A9D">
            <w:pPr>
              <w:pStyle w:val="a3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Gain: 34 dB</w:t>
            </w:r>
          </w:p>
          <w:p w:rsidR="00EF2A9D" w:rsidRPr="00A11966" w:rsidRDefault="00EF2A9D" w:rsidP="00EF2A9D">
            <w:pPr>
              <w:pStyle w:val="a3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DPD and CFR techniques are recommended</w:t>
            </w:r>
          </w:p>
          <w:p w:rsidR="00EF2A9D" w:rsidRPr="00A11966" w:rsidRDefault="00EF2A9D" w:rsidP="00EF2A9D">
            <w:pPr>
              <w:pStyle w:val="a3"/>
              <w:snapToGrid w:val="0"/>
              <w:spacing w:line="30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mm-Wave PA</w:t>
            </w: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  <w:p w:rsidR="00EF2A9D" w:rsidRPr="00A11966" w:rsidRDefault="00EF2A9D" w:rsidP="00EF2A9D">
            <w:pPr>
              <w:pStyle w:val="a3"/>
              <w:snapToGrid w:val="0"/>
              <w:spacing w:line="30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Benchmark HMC7441 28 GHz PA and HMC7229 38 GHz PA</w:t>
            </w:r>
          </w:p>
          <w:p w:rsidR="00EF2A9D" w:rsidRPr="00A11966" w:rsidRDefault="00EF2A9D" w:rsidP="00EF2A9D">
            <w:pPr>
              <w:pStyle w:val="a3"/>
              <w:snapToGrid w:val="0"/>
              <w:spacing w:line="30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備註：</w:t>
            </w: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Die Size &lt; 3.2 x 3.2 mm</w:t>
            </w:r>
            <w:r w:rsidRPr="00A11966">
              <w:rPr>
                <w:rFonts w:ascii="Times New Roman" w:eastAsia="標楷體" w:hAnsi="Times New Roman" w:cs="Times New Roman"/>
                <w:sz w:val="26"/>
                <w:szCs w:val="26"/>
                <w:vertAlign w:val="superscript"/>
              </w:rPr>
              <w:t>2</w:t>
            </w: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is recommended to fit MIMO array design).</w:t>
            </w:r>
          </w:p>
        </w:tc>
      </w:tr>
      <w:tr w:rsidR="00A11966" w:rsidRPr="00A11966" w:rsidTr="005A4A42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EF2A9D" w:rsidRPr="00A11966" w:rsidRDefault="00EF2A9D" w:rsidP="00EF2A9D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射頻傳收器</w:t>
            </w:r>
          </w:p>
          <w:p w:rsidR="00EF2A9D" w:rsidRPr="00A11966" w:rsidRDefault="00EF2A9D" w:rsidP="00EF2A9D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RF Transceiver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EF2A9D" w:rsidRPr="00A11966" w:rsidRDefault="00EF2A9D" w:rsidP="00EF2A9D">
            <w:pPr>
              <w:pStyle w:val="a3"/>
              <w:snapToGrid w:val="0"/>
              <w:spacing w:line="30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Sub 6 GHz:</w:t>
            </w: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EF2A9D" w:rsidRPr="00A11966" w:rsidRDefault="00EF2A9D" w:rsidP="00EF2A9D">
            <w:pPr>
              <w:pStyle w:val="a3"/>
              <w:snapToGrid w:val="0"/>
              <w:spacing w:line="30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Benchmark ADI RF transceiver AD9371</w:t>
            </w:r>
          </w:p>
          <w:p w:rsidR="00EF2A9D" w:rsidRPr="00A11966" w:rsidRDefault="00EF2A9D" w:rsidP="00EF2A9D">
            <w:pPr>
              <w:pStyle w:val="a3"/>
              <w:snapToGrid w:val="0"/>
              <w:spacing w:line="30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mm-wave TRX:</w:t>
            </w:r>
          </w:p>
          <w:p w:rsidR="00EF2A9D" w:rsidRPr="00A11966" w:rsidRDefault="00EF2A9D" w:rsidP="00EF2A9D">
            <w:pPr>
              <w:pStyle w:val="a3"/>
              <w:snapToGrid w:val="0"/>
              <w:spacing w:line="30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Benchmark AWMF-0108</w:t>
            </w:r>
          </w:p>
          <w:p w:rsidR="00EF2A9D" w:rsidRPr="00A11966" w:rsidRDefault="00EF2A9D" w:rsidP="00EF2A9D">
            <w:pPr>
              <w:pStyle w:val="a3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Frequency: 26.5-29.5 GHz</w:t>
            </w:r>
          </w:p>
          <w:p w:rsidR="00EF2A9D" w:rsidRPr="00A11966" w:rsidRDefault="00EF2A9D" w:rsidP="00EF2A9D">
            <w:pPr>
              <w:pStyle w:val="a3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Tx: Gain: 26 dB, output power +9 dBm.</w:t>
            </w:r>
          </w:p>
          <w:p w:rsidR="00EF2A9D" w:rsidRPr="00A11966" w:rsidRDefault="00EF2A9D" w:rsidP="00EF2A9D">
            <w:pPr>
              <w:pStyle w:val="a3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Rx: Gain 28 dB, NF= 5.0 dB, and IIP3 = -28 dBm.</w:t>
            </w:r>
          </w:p>
        </w:tc>
      </w:tr>
    </w:tbl>
    <w:p w:rsidR="00693B81" w:rsidRDefault="00693B81" w:rsidP="00693B81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</w:p>
    <w:p w:rsidR="000B4372" w:rsidRDefault="000B4372" w:rsidP="00693B81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</w:p>
    <w:p w:rsidR="000B4372" w:rsidRDefault="000B4372" w:rsidP="00693B81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</w:p>
    <w:p w:rsidR="004B0BEB" w:rsidRPr="00A11966" w:rsidRDefault="004B0BEB" w:rsidP="00BA2898">
      <w:pPr>
        <w:pStyle w:val="a3"/>
        <w:numPr>
          <w:ilvl w:val="0"/>
          <w:numId w:val="26"/>
        </w:numPr>
        <w:snapToGrid w:val="0"/>
        <w:spacing w:line="360" w:lineRule="auto"/>
        <w:ind w:leftChars="0" w:left="1560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11966">
        <w:rPr>
          <w:rFonts w:ascii="Times New Roman" w:eastAsia="標楷體" w:hAnsi="Times New Roman" w:cs="Times New Roman"/>
          <w:sz w:val="28"/>
          <w:szCs w:val="28"/>
        </w:rPr>
        <w:lastRenderedPageBreak/>
        <w:t>行動裝置多天線技術</w:t>
      </w:r>
    </w:p>
    <w:tbl>
      <w:tblPr>
        <w:tblStyle w:val="41"/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5807"/>
      </w:tblGrid>
      <w:tr w:rsidR="00A11966" w:rsidRPr="00A11966" w:rsidTr="005A4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4B0BEB" w:rsidRPr="00A11966" w:rsidRDefault="004B0BEB" w:rsidP="0001319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規格</w:t>
            </w: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/</w:t>
            </w: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技術面向</w:t>
            </w:r>
          </w:p>
        </w:tc>
        <w:tc>
          <w:tcPr>
            <w:tcW w:w="5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4B0BEB" w:rsidRPr="00A11966" w:rsidRDefault="004B0BEB" w:rsidP="0001319A">
            <w:pPr>
              <w:pStyle w:val="a3"/>
              <w:snapToGrid w:val="0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專案</w:t>
            </w:r>
            <w:r w:rsidR="00CE51E6"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挑戰</w:t>
            </w: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目標</w:t>
            </w:r>
          </w:p>
        </w:tc>
      </w:tr>
      <w:tr w:rsidR="00A11966" w:rsidRPr="00A11966" w:rsidTr="005A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4" w:type="dxa"/>
            <w:gridSpan w:val="2"/>
            <w:shd w:val="clear" w:color="auto" w:fill="auto"/>
            <w:vAlign w:val="center"/>
          </w:tcPr>
          <w:p w:rsidR="004B0BEB" w:rsidRPr="00A11966" w:rsidRDefault="004B0BEB" w:rsidP="00306F5C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Sub-6GHz</w:t>
            </w:r>
          </w:p>
        </w:tc>
      </w:tr>
      <w:tr w:rsidR="00A11966" w:rsidRPr="00A11966" w:rsidTr="005A4A42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4B0BEB" w:rsidRPr="00A11966" w:rsidRDefault="004B0BEB" w:rsidP="0001319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  <w:shd w:val="clear" w:color="auto" w:fill="FFFFFF"/>
              </w:rPr>
              <w:t>電壓駐波比</w:t>
            </w:r>
          </w:p>
          <w:p w:rsidR="004B0BEB" w:rsidRPr="00A11966" w:rsidRDefault="004B0BEB" w:rsidP="0001319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VSWR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4B0BEB" w:rsidRPr="00A11966" w:rsidRDefault="004B0BEB" w:rsidP="0001319A">
            <w:pPr>
              <w:pStyle w:val="a3"/>
              <w:snapToGrid w:val="0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&lt; 2.5:1</w:t>
            </w:r>
          </w:p>
        </w:tc>
      </w:tr>
      <w:tr w:rsidR="00A11966" w:rsidRPr="00A11966" w:rsidTr="005A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FF0831" w:rsidRPr="00A11966" w:rsidRDefault="004B0BEB" w:rsidP="0001319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天線隔離度</w:t>
            </w:r>
          </w:p>
          <w:p w:rsidR="004B0BEB" w:rsidRPr="00A11966" w:rsidRDefault="004B0BEB" w:rsidP="0001319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Isolation</w:t>
            </w:r>
            <w:r w:rsidR="00EF5696"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</w:t>
            </w: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(dB)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4B0BEB" w:rsidRPr="00A11966" w:rsidRDefault="004B0BEB" w:rsidP="0001319A">
            <w:pPr>
              <w:pStyle w:val="a3"/>
              <w:snapToGrid w:val="0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&gt; 15 dB</w:t>
            </w:r>
          </w:p>
        </w:tc>
      </w:tr>
      <w:tr w:rsidR="00A11966" w:rsidRPr="00A11966" w:rsidTr="005A4A42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FF0831" w:rsidRPr="00A11966" w:rsidRDefault="004B0BEB" w:rsidP="0001319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效率</w:t>
            </w:r>
          </w:p>
          <w:p w:rsidR="004B0BEB" w:rsidRPr="00A11966" w:rsidRDefault="004B0BEB" w:rsidP="0001319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Efficiency</w:t>
            </w:r>
            <w:r w:rsidR="00EF5696"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</w:t>
            </w: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(%)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4B0BEB" w:rsidRPr="00A11966" w:rsidRDefault="004B0BEB" w:rsidP="0001319A">
            <w:pPr>
              <w:pStyle w:val="a3"/>
              <w:snapToGrid w:val="0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&gt; 50 %</w:t>
            </w:r>
          </w:p>
        </w:tc>
      </w:tr>
      <w:tr w:rsidR="00A11966" w:rsidRPr="00A11966" w:rsidTr="005A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4B0BEB" w:rsidRPr="00A11966" w:rsidRDefault="004B0BEB" w:rsidP="0001319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天線封包相關係數</w:t>
            </w:r>
          </w:p>
          <w:p w:rsidR="004B0BEB" w:rsidRPr="00A11966" w:rsidRDefault="004B0BEB" w:rsidP="0001319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Envelope Correlation Coefficients, EECs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4B0BEB" w:rsidRPr="00A11966" w:rsidRDefault="004B0BEB" w:rsidP="0001319A">
            <w:pPr>
              <w:pStyle w:val="a3"/>
              <w:snapToGrid w:val="0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&lt; 0.15</w:t>
            </w:r>
          </w:p>
        </w:tc>
      </w:tr>
      <w:tr w:rsidR="00A11966" w:rsidRPr="00A11966" w:rsidTr="005A4A42">
        <w:trPr>
          <w:trHeight w:val="45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4" w:type="dxa"/>
            <w:gridSpan w:val="2"/>
            <w:shd w:val="clear" w:color="auto" w:fill="auto"/>
            <w:vAlign w:val="center"/>
          </w:tcPr>
          <w:p w:rsidR="00FF0831" w:rsidRPr="00A11966" w:rsidRDefault="00252DD7" w:rsidP="00306F5C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trike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mmWave </w:t>
            </w:r>
            <w:r w:rsidR="00FF0831"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Phase Array</w:t>
            </w:r>
          </w:p>
        </w:tc>
      </w:tr>
      <w:tr w:rsidR="00A11966" w:rsidRPr="00A11966" w:rsidTr="005A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FF0831" w:rsidRPr="00A11966" w:rsidRDefault="004B0BEB" w:rsidP="0001319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電壓駐波比</w:t>
            </w:r>
          </w:p>
          <w:p w:rsidR="004B0BEB" w:rsidRPr="00A11966" w:rsidRDefault="00FF0831" w:rsidP="0001319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VSWR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4B0BEB" w:rsidRPr="00A11966" w:rsidRDefault="004B0BEB" w:rsidP="0001319A">
            <w:pPr>
              <w:pStyle w:val="a3"/>
              <w:snapToGrid w:val="0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&lt; 2:1</w:t>
            </w:r>
          </w:p>
        </w:tc>
      </w:tr>
      <w:tr w:rsidR="00A11966" w:rsidRPr="00A11966" w:rsidTr="005A4A42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FF0831" w:rsidRPr="00A11966" w:rsidRDefault="004B0BEB" w:rsidP="0001319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增益</w:t>
            </w:r>
          </w:p>
          <w:p w:rsidR="004B0BEB" w:rsidRPr="00A11966" w:rsidRDefault="004B0BEB" w:rsidP="0001319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Gain (dBi)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4B0BEB" w:rsidRPr="00A11966" w:rsidRDefault="004B0BEB" w:rsidP="0001319A">
            <w:pPr>
              <w:pStyle w:val="a3"/>
              <w:snapToGrid w:val="0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&gt; 15 dBi</w:t>
            </w:r>
          </w:p>
        </w:tc>
      </w:tr>
      <w:tr w:rsidR="00A11966" w:rsidRPr="00A11966" w:rsidTr="005A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FF0831" w:rsidRPr="00A11966" w:rsidRDefault="004B0BEB" w:rsidP="0001319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掃描角度</w:t>
            </w:r>
          </w:p>
          <w:p w:rsidR="004B0BEB" w:rsidRPr="00A11966" w:rsidRDefault="004B0BEB" w:rsidP="0001319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Scanning Angle</w:t>
            </w:r>
            <w:r w:rsidR="00EF5696"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</w:t>
            </w:r>
            <w:r w:rsidRPr="00A11966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(degree)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4B0BEB" w:rsidRPr="00A11966" w:rsidRDefault="004B0BEB" w:rsidP="0001319A">
            <w:pPr>
              <w:pStyle w:val="a3"/>
              <w:snapToGrid w:val="0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±70 degree</w:t>
            </w:r>
          </w:p>
        </w:tc>
      </w:tr>
    </w:tbl>
    <w:p w:rsidR="00953960" w:rsidRDefault="00953960" w:rsidP="00953960">
      <w:pPr>
        <w:pStyle w:val="a3"/>
        <w:snapToGrid w:val="0"/>
        <w:spacing w:line="360" w:lineRule="auto"/>
        <w:ind w:leftChars="0" w:left="1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744D36" w:rsidRPr="00A11966" w:rsidRDefault="00744D36" w:rsidP="00953960">
      <w:pPr>
        <w:pStyle w:val="a3"/>
        <w:snapToGrid w:val="0"/>
        <w:spacing w:line="360" w:lineRule="auto"/>
        <w:ind w:leftChars="0" w:left="1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5134F" w:rsidRPr="0047311A" w:rsidRDefault="008B7EDA" w:rsidP="00953960">
      <w:pPr>
        <w:pStyle w:val="a3"/>
        <w:numPr>
          <w:ilvl w:val="0"/>
          <w:numId w:val="6"/>
        </w:numPr>
        <w:autoSpaceDE w:val="0"/>
        <w:autoSpaceDN w:val="0"/>
        <w:snapToGrid w:val="0"/>
        <w:spacing w:line="360" w:lineRule="auto"/>
        <w:ind w:leftChars="0"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7311A">
        <w:rPr>
          <w:rFonts w:ascii="Times New Roman" w:eastAsia="標楷體" w:hAnsi="Times New Roman" w:cs="Times New Roman"/>
          <w:sz w:val="28"/>
          <w:szCs w:val="28"/>
        </w:rPr>
        <w:t>6</w:t>
      </w:r>
      <w:r w:rsidR="005E46F4" w:rsidRPr="0047311A">
        <w:rPr>
          <w:rFonts w:ascii="Times New Roman" w:eastAsia="標楷體" w:hAnsi="Times New Roman" w:cs="Times New Roman"/>
          <w:sz w:val="28"/>
          <w:szCs w:val="28"/>
        </w:rPr>
        <w:t>G</w:t>
      </w:r>
      <w:r w:rsidR="005E46F4" w:rsidRPr="0047311A">
        <w:rPr>
          <w:rFonts w:ascii="Times New Roman" w:eastAsia="標楷體" w:hAnsi="Times New Roman" w:cs="Times New Roman"/>
          <w:sz w:val="28"/>
          <w:szCs w:val="28"/>
        </w:rPr>
        <w:t>系統</w:t>
      </w:r>
      <w:r w:rsidR="005E46F4" w:rsidRPr="0047311A">
        <w:rPr>
          <w:rFonts w:ascii="Times New Roman" w:eastAsia="標楷體" w:hAnsi="Times New Roman" w:cs="Times New Roman"/>
          <w:sz w:val="28"/>
          <w:szCs w:val="28"/>
        </w:rPr>
        <w:t>Terahertz</w:t>
      </w:r>
      <w:r w:rsidR="005E46F4" w:rsidRPr="0047311A">
        <w:rPr>
          <w:rFonts w:ascii="Times New Roman" w:eastAsia="標楷體" w:hAnsi="Times New Roman" w:cs="Times New Roman"/>
          <w:sz w:val="28"/>
          <w:szCs w:val="28"/>
        </w:rPr>
        <w:t>波段之</w:t>
      </w:r>
      <w:r w:rsidR="005E46F4" w:rsidRPr="0047311A">
        <w:rPr>
          <w:rFonts w:ascii="Times New Roman" w:eastAsia="標楷體" w:hAnsi="Times New Roman" w:cs="Times New Roman" w:hint="eastAsia"/>
          <w:sz w:val="28"/>
          <w:szCs w:val="28"/>
        </w:rPr>
        <w:t>通訊</w:t>
      </w:r>
      <w:r w:rsidR="005E46F4" w:rsidRPr="0047311A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5E46F4" w:rsidRPr="0047311A">
        <w:rPr>
          <w:rFonts w:ascii="Times New Roman" w:eastAsia="標楷體" w:hAnsi="Times New Roman" w:cs="Times New Roman" w:hint="eastAsia"/>
          <w:sz w:val="28"/>
          <w:szCs w:val="28"/>
        </w:rPr>
        <w:t>雷達系統之</w:t>
      </w:r>
      <w:r w:rsidR="005E46F4" w:rsidRPr="0047311A">
        <w:rPr>
          <w:rFonts w:ascii="Times New Roman" w:eastAsia="標楷體" w:hAnsi="Times New Roman" w:cs="Times New Roman"/>
          <w:sz w:val="28"/>
          <w:szCs w:val="28"/>
        </w:rPr>
        <w:t>實體層系統</w:t>
      </w:r>
      <w:r w:rsidR="005E46F4" w:rsidRPr="0047311A">
        <w:rPr>
          <w:rFonts w:ascii="Times New Roman" w:eastAsia="標楷體" w:hAnsi="Times New Roman" w:cs="Times New Roman" w:hint="eastAsia"/>
          <w:sz w:val="28"/>
          <w:szCs w:val="28"/>
        </w:rPr>
        <w:t>架構</w:t>
      </w:r>
      <w:r w:rsidR="005E46F4" w:rsidRPr="0047311A">
        <w:rPr>
          <w:rFonts w:ascii="Times New Roman" w:eastAsia="標楷體" w:hAnsi="Times New Roman" w:cs="Times New Roman"/>
          <w:sz w:val="28"/>
          <w:szCs w:val="28"/>
        </w:rPr>
        <w:t>及</w:t>
      </w:r>
      <w:r w:rsidR="005E46F4" w:rsidRPr="0047311A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="005E46F4" w:rsidRPr="0047311A">
        <w:rPr>
          <w:rFonts w:ascii="Times New Roman" w:eastAsia="標楷體" w:hAnsi="Times New Roman" w:cs="Times New Roman"/>
          <w:sz w:val="28"/>
          <w:szCs w:val="28"/>
        </w:rPr>
        <w:t>演算法、元件技術</w:t>
      </w:r>
      <w:r w:rsidR="005E46F4" w:rsidRPr="0047311A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5E46F4" w:rsidRPr="0047311A">
        <w:rPr>
          <w:rFonts w:ascii="Times New Roman" w:eastAsia="標楷體" w:hAnsi="Times New Roman" w:cs="Times New Roman"/>
          <w:sz w:val="28"/>
          <w:szCs w:val="28"/>
        </w:rPr>
        <w:t>開發</w:t>
      </w:r>
      <w:r w:rsidR="005E46F4" w:rsidRPr="0047311A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534C1A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5E46F4" w:rsidRPr="0047311A">
        <w:rPr>
          <w:rFonts w:ascii="Times New Roman" w:eastAsia="標楷體" w:hAnsi="Times New Roman" w:cs="Times New Roman" w:hint="eastAsia"/>
          <w:sz w:val="28"/>
          <w:szCs w:val="28"/>
        </w:rPr>
        <w:t>：編碼、調變、測距</w:t>
      </w:r>
      <w:r w:rsidR="005E46F4" w:rsidRPr="0047311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E46F4" w:rsidRPr="0047311A">
        <w:rPr>
          <w:rFonts w:ascii="Times New Roman" w:eastAsia="標楷體" w:hAnsi="Times New Roman" w:cs="Times New Roman"/>
          <w:sz w:val="28"/>
          <w:szCs w:val="28"/>
        </w:rPr>
        <w:t>ranging)</w:t>
      </w:r>
      <w:r w:rsidR="005E46F4" w:rsidRPr="0047311A">
        <w:rPr>
          <w:rFonts w:ascii="Times New Roman" w:eastAsia="標楷體" w:hAnsi="Times New Roman" w:cs="Times New Roman" w:hint="eastAsia"/>
          <w:sz w:val="28"/>
          <w:szCs w:val="28"/>
        </w:rPr>
        <w:t>信號之設計</w:t>
      </w:r>
      <w:r w:rsidR="005E46F4" w:rsidRPr="0047311A">
        <w:rPr>
          <w:rFonts w:ascii="Times New Roman" w:eastAsia="標楷體" w:hAnsi="Times New Roman" w:cs="Times New Roman"/>
          <w:sz w:val="28"/>
          <w:szCs w:val="28"/>
        </w:rPr>
        <w:t>巨量空間</w:t>
      </w:r>
      <w:r w:rsidR="005E46F4" w:rsidRPr="0047311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E46F4" w:rsidRPr="0047311A">
        <w:rPr>
          <w:rFonts w:ascii="Times New Roman" w:eastAsia="標楷體" w:hAnsi="Times New Roman" w:cs="Times New Roman" w:hint="eastAsia"/>
          <w:sz w:val="28"/>
          <w:szCs w:val="28"/>
        </w:rPr>
        <w:t>波束</w:t>
      </w:r>
      <w:r w:rsidR="005E46F4" w:rsidRPr="0047311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E46F4" w:rsidRPr="0047311A">
        <w:rPr>
          <w:rFonts w:ascii="Times New Roman" w:eastAsia="標楷體" w:hAnsi="Times New Roman" w:cs="Times New Roman"/>
          <w:sz w:val="28"/>
          <w:szCs w:val="28"/>
        </w:rPr>
        <w:t>多工、巨量天線陣列、射頻</w:t>
      </w:r>
      <w:r w:rsidR="005E46F4" w:rsidRPr="0047311A">
        <w:rPr>
          <w:rFonts w:ascii="Times New Roman" w:eastAsia="標楷體" w:hAnsi="Times New Roman" w:cs="Times New Roman" w:hint="eastAsia"/>
          <w:sz w:val="28"/>
          <w:szCs w:val="28"/>
        </w:rPr>
        <w:t>、混頻</w:t>
      </w:r>
      <w:r w:rsidR="005E46F4" w:rsidRPr="0047311A">
        <w:rPr>
          <w:rFonts w:ascii="Times New Roman" w:eastAsia="標楷體" w:hAnsi="Times New Roman" w:cs="Times New Roman"/>
          <w:sz w:val="28"/>
          <w:szCs w:val="28"/>
        </w:rPr>
        <w:t>晶片</w:t>
      </w:r>
      <w:r w:rsidR="005E46F4" w:rsidRPr="0047311A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5E46F4" w:rsidRPr="0047311A">
        <w:rPr>
          <w:rFonts w:ascii="Times New Roman" w:eastAsia="標楷體" w:hAnsi="Times New Roman" w:cs="Times New Roman"/>
          <w:sz w:val="28"/>
          <w:szCs w:val="28"/>
        </w:rPr>
        <w:t>關鍵技術</w:t>
      </w:r>
    </w:p>
    <w:tbl>
      <w:tblPr>
        <w:tblStyle w:val="ad"/>
        <w:tblW w:w="8505" w:type="dxa"/>
        <w:jc w:val="right"/>
        <w:tblLook w:val="04A0" w:firstRow="1" w:lastRow="0" w:firstColumn="1" w:lastColumn="0" w:noHBand="0" w:noVBand="1"/>
      </w:tblPr>
      <w:tblGrid>
        <w:gridCol w:w="2990"/>
        <w:gridCol w:w="5515"/>
      </w:tblGrid>
      <w:tr w:rsidR="00A11966" w:rsidRPr="00A11966" w:rsidTr="005A4A42">
        <w:trPr>
          <w:trHeight w:val="454"/>
          <w:jc w:val="right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953960" w:rsidRPr="00744D36" w:rsidRDefault="00953960" w:rsidP="006F009E">
            <w:pPr>
              <w:pStyle w:val="a3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44D3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規格</w:t>
            </w:r>
            <w:r w:rsidRPr="00744D3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/</w:t>
            </w:r>
            <w:r w:rsidRPr="00744D3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技術面向</w:t>
            </w:r>
          </w:p>
        </w:tc>
        <w:tc>
          <w:tcPr>
            <w:tcW w:w="5492" w:type="dxa"/>
            <w:shd w:val="clear" w:color="auto" w:fill="D9D9D9" w:themeFill="background1" w:themeFillShade="D9"/>
            <w:vAlign w:val="center"/>
          </w:tcPr>
          <w:p w:rsidR="00953960" w:rsidRPr="00744D36" w:rsidRDefault="00953960" w:rsidP="006F009E">
            <w:pPr>
              <w:pStyle w:val="a3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44D3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專案</w:t>
            </w:r>
            <w:r w:rsidR="00744D36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挑戰</w:t>
            </w:r>
            <w:r w:rsidRPr="00744D3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目標</w:t>
            </w:r>
          </w:p>
        </w:tc>
      </w:tr>
      <w:tr w:rsidR="00A11966" w:rsidRPr="00A11966" w:rsidTr="005A4A42">
        <w:trPr>
          <w:jc w:val="right"/>
        </w:trPr>
        <w:tc>
          <w:tcPr>
            <w:tcW w:w="2977" w:type="dxa"/>
            <w:vAlign w:val="center"/>
          </w:tcPr>
          <w:p w:rsidR="00953960" w:rsidRPr="00E515A5" w:rsidRDefault="005E46F4" w:rsidP="00744D36">
            <w:pPr>
              <w:pStyle w:val="a3"/>
              <w:snapToGri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Terahertz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波段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通訊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雷達系統之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實體層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系統架構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及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相關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演算法設計、元件技術</w:t>
            </w:r>
          </w:p>
        </w:tc>
        <w:tc>
          <w:tcPr>
            <w:tcW w:w="5492" w:type="dxa"/>
            <w:vAlign w:val="center"/>
          </w:tcPr>
          <w:p w:rsidR="00953960" w:rsidRPr="00E515A5" w:rsidRDefault="005E46F4" w:rsidP="006A6A04">
            <w:pPr>
              <w:pStyle w:val="a3"/>
              <w:snapToGri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實現於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100 GHz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- 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THz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頻段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之巨量天線陣列、空間多工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射頻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天線技術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及相關信號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演算法設計</w:t>
            </w:r>
          </w:p>
        </w:tc>
      </w:tr>
      <w:tr w:rsidR="00953960" w:rsidRPr="00A11966" w:rsidTr="005A4A42">
        <w:trPr>
          <w:jc w:val="right"/>
        </w:trPr>
        <w:tc>
          <w:tcPr>
            <w:tcW w:w="8469" w:type="dxa"/>
            <w:gridSpan w:val="2"/>
            <w:vAlign w:val="center"/>
          </w:tcPr>
          <w:p w:rsidR="00953960" w:rsidRPr="00E515A5" w:rsidRDefault="005E46F4" w:rsidP="006A6A04">
            <w:pPr>
              <w:pStyle w:val="a3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備註：以能實現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6G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系統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-100Gbps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之用戶傳輸率與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100-1000 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個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同步之獨立調變波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束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(simultaneous independently-modulated beams)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傳輸之先期技術開發為目標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。雷達防撞系統應有公分等級測距準確度，小於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</w:rPr>
              <w:t>.01ms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延遲與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Pr="00E515A5">
              <w:rPr>
                <w:rFonts w:ascii="Times New Roman" w:eastAsia="標楷體" w:hAnsi="Times New Roman" w:cs="Times New Roman"/>
                <w:sz w:val="26"/>
                <w:szCs w:val="26"/>
                <w:vertAlign w:val="superscript"/>
              </w:rPr>
              <w:t>-9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的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FER</w:t>
            </w:r>
            <w:r w:rsidRPr="00E515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</w:tr>
    </w:tbl>
    <w:p w:rsidR="00953960" w:rsidRDefault="00953960" w:rsidP="00953960">
      <w:pPr>
        <w:pStyle w:val="a3"/>
        <w:snapToGrid w:val="0"/>
        <w:spacing w:line="360" w:lineRule="auto"/>
        <w:ind w:leftChars="0" w:left="1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43537" w:rsidRPr="00A11966" w:rsidRDefault="00A30080" w:rsidP="00BA2898">
      <w:pPr>
        <w:pStyle w:val="a3"/>
        <w:numPr>
          <w:ilvl w:val="0"/>
          <w:numId w:val="18"/>
        </w:numPr>
        <w:autoSpaceDE w:val="0"/>
        <w:autoSpaceDN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A11966">
        <w:rPr>
          <w:rFonts w:ascii="Times New Roman" w:eastAsia="標楷體" w:hAnsi="Times New Roman" w:cs="Times New Roman"/>
          <w:b/>
          <w:kern w:val="0"/>
          <w:sz w:val="28"/>
          <w:szCs w:val="28"/>
        </w:rPr>
        <w:lastRenderedPageBreak/>
        <w:t>智慧多型態網路技術</w:t>
      </w:r>
    </w:p>
    <w:p w:rsidR="00A47787" w:rsidRPr="0047311A" w:rsidRDefault="005E46F4" w:rsidP="00BA2898">
      <w:pPr>
        <w:pStyle w:val="a3"/>
        <w:numPr>
          <w:ilvl w:val="0"/>
          <w:numId w:val="6"/>
        </w:numPr>
        <w:autoSpaceDE w:val="0"/>
        <w:autoSpaceDN w:val="0"/>
        <w:snapToGrid w:val="0"/>
        <w:spacing w:line="360" w:lineRule="auto"/>
        <w:ind w:leftChars="0"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7311A">
        <w:rPr>
          <w:rFonts w:ascii="Times New Roman" w:eastAsia="標楷體" w:hAnsi="Times New Roman" w:cs="Times New Roman"/>
          <w:sz w:val="28"/>
          <w:szCs w:val="28"/>
        </w:rPr>
        <w:t>B5G/6G</w:t>
      </w:r>
      <w:r w:rsidR="00C43A43">
        <w:rPr>
          <w:rFonts w:ascii="Times New Roman" w:eastAsia="標楷體" w:hAnsi="Times New Roman" w:cs="Times New Roman" w:hint="eastAsia"/>
          <w:sz w:val="28"/>
          <w:szCs w:val="28"/>
        </w:rPr>
        <w:t>具</w:t>
      </w:r>
      <w:r w:rsidRPr="0047311A">
        <w:rPr>
          <w:rFonts w:ascii="Times New Roman" w:eastAsia="標楷體" w:hAnsi="Times New Roman" w:cs="Times New Roman" w:hint="eastAsia"/>
          <w:sz w:val="28"/>
          <w:szCs w:val="28"/>
        </w:rPr>
        <w:t>資安考量之智慧型</w:t>
      </w:r>
      <w:r w:rsidRPr="0047311A">
        <w:rPr>
          <w:rFonts w:ascii="Times New Roman" w:eastAsia="標楷體" w:hAnsi="Times New Roman" w:cs="Times New Roman"/>
          <w:sz w:val="28"/>
          <w:szCs w:val="28"/>
        </w:rPr>
        <w:t>網路切片、分拆與切割</w:t>
      </w:r>
      <w:r w:rsidRPr="0047311A">
        <w:rPr>
          <w:rFonts w:ascii="Times New Roman" w:eastAsia="標楷體" w:hAnsi="Times New Roman" w:cs="Times New Roman"/>
          <w:sz w:val="28"/>
          <w:szCs w:val="28"/>
        </w:rPr>
        <w:t>(Slicing, Splitting, and Disaggregation)</w:t>
      </w:r>
      <w:r w:rsidRPr="0047311A">
        <w:rPr>
          <w:rFonts w:ascii="Times New Roman" w:eastAsia="標楷體" w:hAnsi="Times New Roman" w:cs="Times New Roman"/>
          <w:sz w:val="28"/>
          <w:szCs w:val="28"/>
        </w:rPr>
        <w:t>技術</w:t>
      </w:r>
    </w:p>
    <w:tbl>
      <w:tblPr>
        <w:tblStyle w:val="41"/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7"/>
        <w:gridCol w:w="5298"/>
      </w:tblGrid>
      <w:tr w:rsidR="00A11966" w:rsidRPr="0047311A" w:rsidTr="005A4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02E6B" w:rsidRPr="0047311A" w:rsidRDefault="00902E6B" w:rsidP="0001319A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47311A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規格</w:t>
            </w:r>
            <w:r w:rsidRPr="0047311A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/</w:t>
            </w:r>
            <w:r w:rsidRPr="0047311A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技術面向</w:t>
            </w:r>
          </w:p>
        </w:tc>
        <w:tc>
          <w:tcPr>
            <w:tcW w:w="5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02E6B" w:rsidRPr="0047311A" w:rsidRDefault="00902E6B" w:rsidP="0001319A">
            <w:pPr>
              <w:pStyle w:val="a3"/>
              <w:snapToGrid w:val="0"/>
              <w:spacing w:line="36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47311A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專案</w:t>
            </w:r>
            <w:r w:rsidR="00364C9C" w:rsidRPr="0047311A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挑戰</w:t>
            </w:r>
            <w:r w:rsidRPr="0047311A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目標</w:t>
            </w:r>
          </w:p>
        </w:tc>
      </w:tr>
      <w:tr w:rsidR="00A11966" w:rsidRPr="0047311A" w:rsidTr="005A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902E6B" w:rsidRPr="0047311A" w:rsidRDefault="00902E6B" w:rsidP="0001319A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7311A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網路切片與隔離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02E6B" w:rsidRPr="0047311A" w:rsidRDefault="00902E6B" w:rsidP="006A6A04">
            <w:pPr>
              <w:pStyle w:val="a3"/>
              <w:snapToGrid w:val="0"/>
              <w:spacing w:line="3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311A">
              <w:rPr>
                <w:rFonts w:ascii="Times New Roman" w:eastAsia="標楷體" w:hAnsi="Times New Roman" w:cs="Times New Roman"/>
                <w:sz w:val="26"/>
                <w:szCs w:val="26"/>
              </w:rPr>
              <w:t>在雲化的實體網路設備上生成無線接取網路與核網邏輯隔離切片，以支撐不同服務場景</w:t>
            </w:r>
          </w:p>
        </w:tc>
      </w:tr>
      <w:tr w:rsidR="00A11966" w:rsidRPr="0047311A" w:rsidTr="005A4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902E6B" w:rsidRPr="0047311A" w:rsidRDefault="008B7EDA" w:rsidP="0001319A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7311A">
              <w:rPr>
                <w:rFonts w:ascii="Times New Roman" w:eastAsia="標楷體" w:hAnsi="Times New Roman" w:cs="Times New Roman" w:hint="eastAsia"/>
                <w:b w:val="0"/>
                <w:sz w:val="26"/>
                <w:szCs w:val="26"/>
              </w:rPr>
              <w:t>具資安防護能力的</w:t>
            </w:r>
            <w:r w:rsidRPr="0047311A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可重組式網路切片技術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02E6B" w:rsidRPr="0047311A" w:rsidRDefault="005E46F4" w:rsidP="002C44B6">
            <w:pPr>
              <w:pStyle w:val="a3"/>
              <w:snapToGrid w:val="0"/>
              <w:spacing w:line="3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311A">
              <w:rPr>
                <w:rFonts w:ascii="Times New Roman" w:eastAsia="標楷體" w:hAnsi="Times New Roman" w:cs="Times New Roman"/>
                <w:sz w:val="26"/>
                <w:szCs w:val="26"/>
              </w:rPr>
              <w:t>利用網路虛擬化對無線接取網路進行重構，</w:t>
            </w:r>
            <w:r w:rsidRPr="0047311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具適當</w:t>
            </w:r>
            <w:r w:rsidR="002C44B6" w:rsidRPr="0047311A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資</w:t>
            </w:r>
            <w:r w:rsidRPr="0047311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安防護能力且可</w:t>
            </w:r>
            <w:r w:rsidRPr="0047311A">
              <w:rPr>
                <w:rFonts w:ascii="Times New Roman" w:eastAsia="標楷體" w:hAnsi="Times New Roman" w:cs="Times New Roman"/>
                <w:sz w:val="26"/>
                <w:szCs w:val="26"/>
              </w:rPr>
              <w:t>提供動態部署無線接取網路與多技術連接能力</w:t>
            </w:r>
          </w:p>
        </w:tc>
      </w:tr>
      <w:tr w:rsidR="00A11966" w:rsidRPr="0047311A" w:rsidTr="005A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902E6B" w:rsidRPr="0047311A" w:rsidRDefault="00185BC8" w:rsidP="00306F5C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7311A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控制</w:t>
            </w:r>
            <w:r w:rsidRPr="0047311A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/</w:t>
            </w:r>
            <w:r w:rsidRPr="0047311A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數據平面功能拆分與最佳化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02E6B" w:rsidRPr="0047311A" w:rsidRDefault="005E46F4" w:rsidP="006A6A04">
            <w:pPr>
              <w:pStyle w:val="a3"/>
              <w:snapToGrid w:val="0"/>
              <w:spacing w:line="3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311A">
              <w:rPr>
                <w:rFonts w:ascii="Times New Roman" w:eastAsia="標楷體" w:hAnsi="Times New Roman" w:cs="Times New Roman"/>
                <w:sz w:val="26"/>
                <w:szCs w:val="26"/>
              </w:rPr>
              <w:t>根據服務需求，透過控制</w:t>
            </w:r>
            <w:r w:rsidRPr="0047311A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47311A">
              <w:rPr>
                <w:rFonts w:ascii="Times New Roman" w:eastAsia="標楷體" w:hAnsi="Times New Roman" w:cs="Times New Roman"/>
                <w:sz w:val="26"/>
                <w:szCs w:val="26"/>
              </w:rPr>
              <w:t>數據平面功能拆分與功能模組化，靈活配置網路功能</w:t>
            </w:r>
          </w:p>
        </w:tc>
      </w:tr>
      <w:tr w:rsidR="008B7EDA" w:rsidRPr="0047311A" w:rsidTr="005A4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8B7EDA" w:rsidRPr="0047311A" w:rsidRDefault="008B7EDA" w:rsidP="00306F5C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7311A">
              <w:rPr>
                <w:rFonts w:ascii="Times New Roman" w:eastAsia="標楷體" w:hAnsi="Times New Roman" w:cs="Times New Roman" w:hint="eastAsia"/>
                <w:b w:val="0"/>
                <w:sz w:val="26"/>
                <w:szCs w:val="26"/>
              </w:rPr>
              <w:t>雲端</w:t>
            </w:r>
            <w:r w:rsidRPr="0047311A">
              <w:rPr>
                <w:rFonts w:ascii="Times New Roman" w:eastAsia="標楷體" w:hAnsi="Times New Roman" w:cs="Times New Roman" w:hint="eastAsia"/>
                <w:b w:val="0"/>
                <w:sz w:val="26"/>
                <w:szCs w:val="26"/>
              </w:rPr>
              <w:t>/</w:t>
            </w:r>
            <w:r w:rsidRPr="0047311A">
              <w:rPr>
                <w:rFonts w:ascii="Times New Roman" w:eastAsia="標楷體" w:hAnsi="Times New Roman" w:cs="Times New Roman" w:hint="eastAsia"/>
                <w:b w:val="0"/>
                <w:sz w:val="26"/>
                <w:szCs w:val="26"/>
              </w:rPr>
              <w:t>邊緣之分工、運算</w:t>
            </w:r>
            <w:r w:rsidRPr="0047311A">
              <w:rPr>
                <w:rFonts w:ascii="Times New Roman" w:eastAsia="標楷體" w:hAnsi="Times New Roman" w:cs="Times New Roman" w:hint="eastAsia"/>
                <w:b w:val="0"/>
                <w:sz w:val="26"/>
                <w:szCs w:val="26"/>
              </w:rPr>
              <w:t>/</w:t>
            </w:r>
            <w:r w:rsidRPr="0047311A">
              <w:rPr>
                <w:rFonts w:ascii="Times New Roman" w:eastAsia="標楷體" w:hAnsi="Times New Roman" w:cs="Times New Roman" w:hint="eastAsia"/>
                <w:b w:val="0"/>
                <w:sz w:val="26"/>
                <w:szCs w:val="26"/>
              </w:rPr>
              <w:t>儲存資源分配及資安設計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B7EDA" w:rsidRPr="0047311A" w:rsidRDefault="005E46F4" w:rsidP="006A6A04">
            <w:pPr>
              <w:pStyle w:val="a3"/>
              <w:snapToGrid w:val="0"/>
              <w:spacing w:line="3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311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基於</w:t>
            </w:r>
            <w:r w:rsidRPr="0047311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AI</w:t>
            </w:r>
            <w:r w:rsidRPr="0047311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，將運算</w:t>
            </w:r>
            <w:r w:rsidRPr="0047311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47311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儲存資源在雲端及邊緣端做最佳分配以滿足各種效能與資安要求</w:t>
            </w:r>
          </w:p>
        </w:tc>
      </w:tr>
      <w:tr w:rsidR="00A11966" w:rsidRPr="0047311A" w:rsidTr="005A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902E6B" w:rsidRPr="0047311A" w:rsidRDefault="008B7EDA" w:rsidP="0001319A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7311A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服務</w:t>
            </w:r>
            <w:r w:rsidR="00A01FEB" w:rsidRPr="0047311A">
              <w:rPr>
                <w:rFonts w:ascii="Times New Roman" w:eastAsia="標楷體" w:hAnsi="Times New Roman" w:cs="Times New Roman" w:hint="eastAsia"/>
                <w:b w:val="0"/>
                <w:sz w:val="26"/>
                <w:szCs w:val="26"/>
                <w:lang w:eastAsia="zh-HK"/>
              </w:rPr>
              <w:t>部</w:t>
            </w:r>
            <w:r w:rsidRPr="0047311A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署自動化與</w:t>
            </w:r>
            <w:r w:rsidRPr="0047311A">
              <w:rPr>
                <w:rFonts w:ascii="Times New Roman" w:eastAsia="標楷體" w:hAnsi="Times New Roman" w:cs="Times New Roman" w:hint="eastAsia"/>
                <w:b w:val="0"/>
                <w:sz w:val="26"/>
                <w:szCs w:val="26"/>
              </w:rPr>
              <w:t>自主</w:t>
            </w:r>
            <w:r w:rsidRPr="0047311A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管理</w:t>
            </w:r>
            <w:r w:rsidRPr="0047311A">
              <w:rPr>
                <w:rFonts w:ascii="Times New Roman" w:eastAsia="標楷體" w:hAnsi="Times New Roman" w:cs="Times New Roman" w:hint="eastAsia"/>
                <w:b w:val="0"/>
                <w:sz w:val="26"/>
                <w:szCs w:val="26"/>
              </w:rPr>
              <w:t>、偵錯、修護</w:t>
            </w:r>
            <w:r w:rsidRPr="0047311A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技術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02E6B" w:rsidRPr="0047311A" w:rsidRDefault="005E46F4" w:rsidP="006A6A04">
            <w:pPr>
              <w:pStyle w:val="a3"/>
              <w:snapToGrid w:val="0"/>
              <w:spacing w:line="3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311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以先進</w:t>
            </w:r>
            <w:r w:rsidRPr="0047311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AI/ML</w:t>
            </w:r>
            <w:r w:rsidRPr="0047311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技術為基礎，</w:t>
            </w:r>
            <w:r w:rsidRPr="0047311A">
              <w:rPr>
                <w:rFonts w:ascii="Times New Roman" w:eastAsia="標楷體" w:hAnsi="Times New Roman" w:cs="Times New Roman"/>
                <w:sz w:val="26"/>
                <w:szCs w:val="26"/>
              </w:rPr>
              <w:t>根據服務場景，自動的部署、維護，與終止網路切片服務</w:t>
            </w:r>
          </w:p>
        </w:tc>
      </w:tr>
      <w:tr w:rsidR="00A11966" w:rsidRPr="00A11966" w:rsidTr="005A4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902E6B" w:rsidRPr="0047311A" w:rsidRDefault="008B7EDA" w:rsidP="0001319A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7311A">
              <w:rPr>
                <w:rFonts w:ascii="Times New Roman" w:eastAsia="標楷體" w:hAnsi="Times New Roman" w:cs="Times New Roman" w:hint="eastAsia"/>
                <w:b w:val="0"/>
                <w:sz w:val="26"/>
                <w:szCs w:val="26"/>
              </w:rPr>
              <w:t>具資安考量之</w:t>
            </w:r>
            <w:r w:rsidRPr="0047311A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多營運商</w:t>
            </w:r>
            <w:r w:rsidRPr="0047311A">
              <w:rPr>
                <w:rFonts w:ascii="Times New Roman" w:eastAsia="標楷體" w:hAnsi="Times New Roman" w:cs="Times New Roman" w:hint="eastAsia"/>
                <w:b w:val="0"/>
                <w:sz w:val="26"/>
                <w:szCs w:val="26"/>
              </w:rPr>
              <w:t>、多切片基礎建設</w:t>
            </w:r>
            <w:r w:rsidRPr="0047311A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資源共享</w:t>
            </w:r>
            <w:r w:rsidRPr="0047311A">
              <w:rPr>
                <w:rFonts w:ascii="Times New Roman" w:eastAsia="標楷體" w:hAnsi="Times New Roman" w:cs="Times New Roman" w:hint="eastAsia"/>
                <w:b w:val="0"/>
                <w:sz w:val="26"/>
                <w:szCs w:val="26"/>
              </w:rPr>
              <w:t>的網路架構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02E6B" w:rsidRPr="0047311A" w:rsidRDefault="005E46F4" w:rsidP="0047311A">
            <w:pPr>
              <w:pStyle w:val="a3"/>
              <w:snapToGrid w:val="0"/>
              <w:spacing w:line="3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311A">
              <w:rPr>
                <w:rFonts w:ascii="Times New Roman" w:eastAsia="標楷體" w:hAnsi="Times New Roman" w:cs="Times New Roman"/>
                <w:sz w:val="26"/>
                <w:szCs w:val="26"/>
              </w:rPr>
              <w:t>頻譜、基地台或核網均可由一到多個營運商共享</w:t>
            </w:r>
            <w:r w:rsidRPr="0047311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、網路架構將資安列入整體設計的基本考量</w:t>
            </w:r>
          </w:p>
        </w:tc>
      </w:tr>
    </w:tbl>
    <w:p w:rsidR="00902E6B" w:rsidRPr="00A11966" w:rsidRDefault="00902E6B" w:rsidP="00BB17D6">
      <w:pPr>
        <w:autoSpaceDE w:val="0"/>
        <w:autoSpaceDN w:val="0"/>
        <w:spacing w:line="360" w:lineRule="auto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336BFF" w:rsidRPr="00A11966" w:rsidRDefault="00EF2A9D" w:rsidP="00BA2898">
      <w:pPr>
        <w:pStyle w:val="a3"/>
        <w:numPr>
          <w:ilvl w:val="0"/>
          <w:numId w:val="6"/>
        </w:numPr>
        <w:autoSpaceDE w:val="0"/>
        <w:autoSpaceDN w:val="0"/>
        <w:snapToGrid w:val="0"/>
        <w:spacing w:line="360" w:lineRule="auto"/>
        <w:ind w:leftChars="0"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11966">
        <w:rPr>
          <w:rFonts w:ascii="Times New Roman" w:eastAsia="標楷體" w:hAnsi="Times New Roman" w:cs="Times New Roman"/>
          <w:sz w:val="28"/>
          <w:szCs w:val="28"/>
        </w:rPr>
        <w:t>支援高頻寬、低延遲、巨量設備連結之</w:t>
      </w:r>
      <w:r w:rsidRPr="00A11966">
        <w:rPr>
          <w:rFonts w:ascii="Times New Roman" w:eastAsia="標楷體" w:hAnsi="Times New Roman" w:cs="Times New Roman"/>
          <w:sz w:val="28"/>
          <w:szCs w:val="28"/>
        </w:rPr>
        <w:t>5G/B5G</w:t>
      </w:r>
      <w:r w:rsidRPr="00A11966">
        <w:rPr>
          <w:rFonts w:ascii="Times New Roman" w:eastAsia="標楷體" w:hAnsi="Times New Roman" w:cs="Times New Roman"/>
          <w:sz w:val="28"/>
          <w:szCs w:val="28"/>
        </w:rPr>
        <w:t>垂直應用</w:t>
      </w:r>
    </w:p>
    <w:tbl>
      <w:tblPr>
        <w:tblStyle w:val="41"/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07"/>
        <w:gridCol w:w="5298"/>
      </w:tblGrid>
      <w:tr w:rsidR="00A11966" w:rsidRPr="00A11966" w:rsidTr="005A4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A47787" w:rsidRPr="00A11966" w:rsidRDefault="00A47787" w:rsidP="00C112D3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規格</w:t>
            </w: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/</w:t>
            </w: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技術面向</w:t>
            </w:r>
          </w:p>
        </w:tc>
        <w:tc>
          <w:tcPr>
            <w:tcW w:w="5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A47787" w:rsidRPr="00A11966" w:rsidRDefault="00A47787" w:rsidP="00C112D3">
            <w:pPr>
              <w:pStyle w:val="a3"/>
              <w:snapToGrid w:val="0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專案</w:t>
            </w:r>
            <w:r w:rsidR="00C112D3"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挑戰</w:t>
            </w:r>
            <w:r w:rsidRPr="00A11966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目標</w:t>
            </w:r>
          </w:p>
        </w:tc>
      </w:tr>
      <w:tr w:rsidR="00A11966" w:rsidRPr="00A11966" w:rsidTr="005A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A47787" w:rsidRPr="00CB1F3E" w:rsidRDefault="00A47787" w:rsidP="00C112D3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CB1F3E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5G</w:t>
            </w:r>
            <w:r w:rsidR="006A6A04" w:rsidRPr="00CB1F3E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/B5G</w:t>
            </w:r>
            <w:r w:rsidRPr="00CB1F3E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垂直應用</w:t>
            </w:r>
          </w:p>
        </w:tc>
        <w:tc>
          <w:tcPr>
            <w:tcW w:w="5387" w:type="dxa"/>
            <w:shd w:val="clear" w:color="auto" w:fill="auto"/>
          </w:tcPr>
          <w:p w:rsidR="00C112D3" w:rsidRPr="00A11966" w:rsidRDefault="00A47787" w:rsidP="00C112D3">
            <w:pPr>
              <w:pStyle w:val="a3"/>
              <w:numPr>
                <w:ilvl w:val="0"/>
                <w:numId w:val="22"/>
              </w:numPr>
              <w:snapToGrid w:val="0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須以</w:t>
            </w: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5G</w:t>
            </w:r>
            <w:r w:rsidR="00F67D4D"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/B5G</w:t>
            </w: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技術實現</w:t>
            </w:r>
          </w:p>
          <w:p w:rsidR="00F67D4D" w:rsidRPr="00A11966" w:rsidRDefault="00F67D4D" w:rsidP="00C112D3">
            <w:pPr>
              <w:pStyle w:val="a3"/>
              <w:numPr>
                <w:ilvl w:val="0"/>
                <w:numId w:val="22"/>
              </w:numPr>
              <w:snapToGrid w:val="0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8"/>
                <w:szCs w:val="28"/>
              </w:rPr>
              <w:t>符合</w:t>
            </w:r>
            <w:r w:rsidRPr="00A11966">
              <w:rPr>
                <w:rFonts w:ascii="Times New Roman" w:eastAsia="標楷體" w:hAnsi="Times New Roman" w:cs="Times New Roman"/>
                <w:sz w:val="28"/>
                <w:szCs w:val="28"/>
              </w:rPr>
              <w:t>5G/B5G</w:t>
            </w:r>
            <w:r w:rsidRPr="00A11966">
              <w:rPr>
                <w:rFonts w:ascii="Times New Roman" w:eastAsia="標楷體" w:hAnsi="Times New Roman" w:cs="Times New Roman"/>
                <w:sz w:val="28"/>
                <w:szCs w:val="28"/>
              </w:rPr>
              <w:t>三大應用情境</w:t>
            </w:r>
            <w:r w:rsidRPr="00A11966">
              <w:rPr>
                <w:rFonts w:ascii="Times New Roman" w:eastAsia="標楷體" w:hAnsi="Times New Roman" w:cs="Times New Roman"/>
                <w:sz w:val="28"/>
                <w:szCs w:val="28"/>
              </w:rPr>
              <w:t>(eMBB</w:t>
            </w:r>
            <w:r w:rsidRPr="00A1196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A11966">
              <w:rPr>
                <w:rFonts w:ascii="Times New Roman" w:eastAsia="標楷體" w:hAnsi="Times New Roman" w:cs="Times New Roman"/>
                <w:sz w:val="28"/>
                <w:szCs w:val="28"/>
              </w:rPr>
              <w:t>uRLLC</w:t>
            </w:r>
            <w:r w:rsidRPr="00A1196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A11966">
              <w:rPr>
                <w:rFonts w:ascii="Times New Roman" w:eastAsia="標楷體" w:hAnsi="Times New Roman" w:cs="Times New Roman"/>
                <w:sz w:val="28"/>
                <w:szCs w:val="28"/>
              </w:rPr>
              <w:t>mMTC)</w:t>
            </w:r>
            <w:r w:rsidRPr="00A11966">
              <w:rPr>
                <w:rFonts w:ascii="Times New Roman" w:eastAsia="標楷體" w:hAnsi="Times New Roman" w:cs="Times New Roman"/>
                <w:sz w:val="28"/>
                <w:szCs w:val="28"/>
              </w:rPr>
              <w:t>之需求</w:t>
            </w:r>
          </w:p>
          <w:p w:rsidR="008B7EDA" w:rsidRPr="005E46F4" w:rsidRDefault="00A47787" w:rsidP="005E46F4">
            <w:pPr>
              <w:pStyle w:val="a3"/>
              <w:numPr>
                <w:ilvl w:val="0"/>
                <w:numId w:val="22"/>
              </w:numPr>
              <w:snapToGrid w:val="0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1966">
              <w:rPr>
                <w:rFonts w:ascii="Times New Roman" w:eastAsia="標楷體" w:hAnsi="Times New Roman" w:cs="Times New Roman"/>
                <w:sz w:val="26"/>
                <w:szCs w:val="26"/>
              </w:rPr>
              <w:t>具新穎性及實用性</w:t>
            </w:r>
          </w:p>
        </w:tc>
      </w:tr>
    </w:tbl>
    <w:p w:rsidR="000B4372" w:rsidRDefault="000B4372" w:rsidP="00BB17D6">
      <w:pPr>
        <w:widowControl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0B4372" w:rsidRDefault="000B4372">
      <w:pPr>
        <w:widowControl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kern w:val="0"/>
          <w:sz w:val="28"/>
          <w:szCs w:val="28"/>
        </w:rPr>
        <w:br w:type="page"/>
      </w:r>
    </w:p>
    <w:p w:rsidR="005C7657" w:rsidRPr="00A11966" w:rsidRDefault="005C7657" w:rsidP="0049793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A11966">
        <w:rPr>
          <w:rFonts w:ascii="Times New Roman" w:eastAsia="標楷體" w:hAnsi="Times New Roman" w:cs="Times New Roman"/>
          <w:b/>
          <w:kern w:val="0"/>
          <w:sz w:val="28"/>
          <w:szCs w:val="28"/>
        </w:rPr>
        <w:lastRenderedPageBreak/>
        <w:t>計畫審查重點項目說明</w:t>
      </w:r>
    </w:p>
    <w:p w:rsidR="005C7657" w:rsidRPr="00EC7353" w:rsidRDefault="005C7657" w:rsidP="005C7657">
      <w:pPr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EC7353">
        <w:rPr>
          <w:rFonts w:ascii="Times New Roman" w:eastAsia="標楷體" w:hAnsi="Times New Roman" w:cs="Times New Roman"/>
          <w:b/>
          <w:color w:val="FF0000"/>
          <w:szCs w:val="24"/>
        </w:rPr>
        <w:t>(</w:t>
      </w:r>
      <w:r w:rsidRPr="00EC7353">
        <w:rPr>
          <w:rFonts w:ascii="Times New Roman" w:eastAsia="標楷體" w:hAnsi="Times New Roman" w:cs="Times New Roman"/>
          <w:b/>
          <w:color w:val="FF0000"/>
          <w:szCs w:val="24"/>
        </w:rPr>
        <w:t>限</w:t>
      </w:r>
      <w:r w:rsidR="00DD22CA" w:rsidRPr="00EC7353">
        <w:rPr>
          <w:rFonts w:ascii="Times New Roman" w:eastAsia="標楷體" w:hAnsi="Times New Roman" w:cs="Times New Roman"/>
          <w:b/>
          <w:color w:val="FF0000"/>
          <w:szCs w:val="24"/>
        </w:rPr>
        <w:t>5</w:t>
      </w:r>
      <w:r w:rsidRPr="00EC7353">
        <w:rPr>
          <w:rFonts w:ascii="Times New Roman" w:eastAsia="標楷體" w:hAnsi="Times New Roman" w:cs="Times New Roman"/>
          <w:b/>
          <w:color w:val="FF0000"/>
          <w:szCs w:val="24"/>
        </w:rPr>
        <w:t>頁以內，請將附件一說明與業界合作意願書一併附於申請書表</w:t>
      </w:r>
      <w:r w:rsidRPr="00EC7353">
        <w:rPr>
          <w:rFonts w:ascii="Times New Roman" w:eastAsia="標楷體" w:hAnsi="Times New Roman" w:cs="Times New Roman"/>
          <w:b/>
          <w:color w:val="FF0000"/>
          <w:szCs w:val="24"/>
        </w:rPr>
        <w:t>CM03</w:t>
      </w:r>
      <w:r w:rsidRPr="00EC7353">
        <w:rPr>
          <w:rFonts w:ascii="Times New Roman" w:eastAsia="標楷體" w:hAnsi="Times New Roman" w:cs="Times New Roman"/>
          <w:b/>
          <w:color w:val="FF0000"/>
          <w:szCs w:val="24"/>
        </w:rPr>
        <w:t>研究計畫內容最後一頁。合作意願書不限格式，但請將第</w:t>
      </w:r>
      <w:r w:rsidR="00E8612A" w:rsidRPr="00EC7353">
        <w:rPr>
          <w:rFonts w:ascii="Times New Roman" w:eastAsia="標楷體" w:hAnsi="Times New Roman" w:cs="Times New Roman"/>
          <w:b/>
          <w:color w:val="FF0000"/>
          <w:szCs w:val="24"/>
        </w:rPr>
        <w:t>5</w:t>
      </w:r>
      <w:r w:rsidRPr="00EC7353">
        <w:rPr>
          <w:rFonts w:ascii="Times New Roman" w:eastAsia="標楷體" w:hAnsi="Times New Roman" w:cs="Times New Roman"/>
          <w:b/>
          <w:color w:val="FF0000"/>
          <w:szCs w:val="24"/>
        </w:rPr>
        <w:t>項各年度與業界實質合作方式列入</w:t>
      </w:r>
      <w:r w:rsidR="00713F8B" w:rsidRPr="00EC7353">
        <w:rPr>
          <w:rFonts w:ascii="Times New Roman" w:eastAsia="標楷體" w:hAnsi="Times New Roman" w:cs="Times New Roman"/>
          <w:b/>
          <w:color w:val="FF0000"/>
          <w:szCs w:val="24"/>
        </w:rPr>
        <w:t>合作意願書內容</w:t>
      </w:r>
      <w:r w:rsidRPr="00EC7353">
        <w:rPr>
          <w:rFonts w:ascii="Times New Roman" w:eastAsia="標楷體" w:hAnsi="Times New Roman" w:cs="Times New Roman"/>
          <w:b/>
          <w:color w:val="FF0000"/>
          <w:szCs w:val="24"/>
        </w:rPr>
        <w:t>)</w:t>
      </w:r>
    </w:p>
    <w:p w:rsidR="005C7657" w:rsidRPr="00A11966" w:rsidRDefault="005C7657" w:rsidP="005C7657">
      <w:pPr>
        <w:rPr>
          <w:rFonts w:ascii="Times New Roman" w:eastAsia="標楷體" w:hAnsi="Times New Roman" w:cs="Times New Roman"/>
          <w:szCs w:val="24"/>
        </w:rPr>
      </w:pPr>
    </w:p>
    <w:p w:rsidR="00DD22CA" w:rsidRPr="00A11966" w:rsidRDefault="00DD22CA" w:rsidP="00497930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11966">
        <w:rPr>
          <w:rFonts w:ascii="Times New Roman" w:eastAsia="標楷體" w:hAnsi="Times New Roman" w:cs="Times New Roman"/>
          <w:sz w:val="28"/>
          <w:szCs w:val="28"/>
        </w:rPr>
        <w:t>本計畫研發內容與</w:t>
      </w:r>
      <w:r w:rsidR="00A13ACB" w:rsidRPr="00A11966">
        <w:rPr>
          <w:rFonts w:ascii="Times New Roman" w:eastAsia="標楷體" w:hAnsi="Times New Roman" w:cs="Times New Roman"/>
          <w:sz w:val="28"/>
          <w:szCs w:val="28"/>
        </w:rPr>
        <w:t>附件一</w:t>
      </w:r>
      <w:r w:rsidRPr="00A11966">
        <w:rPr>
          <w:rFonts w:ascii="Times New Roman" w:eastAsia="標楷體" w:hAnsi="Times New Roman" w:cs="Times New Roman"/>
          <w:sz w:val="28"/>
          <w:szCs w:val="28"/>
        </w:rPr>
        <w:t>所列專案研究項目之關聯性與目標</w:t>
      </w:r>
      <w:r w:rsidRPr="00A1196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D22CA" w:rsidRPr="00A11966" w:rsidRDefault="00DD22CA" w:rsidP="00A13ACB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11966">
        <w:rPr>
          <w:rFonts w:ascii="Times New Roman" w:eastAsia="標楷體" w:hAnsi="Times New Roman" w:cs="Times New Roman"/>
          <w:sz w:val="28"/>
          <w:szCs w:val="28"/>
        </w:rPr>
        <w:t>本計畫研發內容與公告</w:t>
      </w:r>
      <w:r w:rsidR="00A13ACB" w:rsidRPr="00A11966">
        <w:rPr>
          <w:rFonts w:ascii="Times New Roman" w:eastAsia="標楷體" w:hAnsi="Times New Roman" w:cs="Times New Roman"/>
          <w:sz w:val="28"/>
          <w:szCs w:val="28"/>
        </w:rPr>
        <w:t>研究</w:t>
      </w:r>
      <w:r w:rsidRPr="00A11966">
        <w:rPr>
          <w:rFonts w:ascii="Times New Roman" w:eastAsia="標楷體" w:hAnsi="Times New Roman" w:cs="Times New Roman"/>
          <w:sz w:val="28"/>
          <w:szCs w:val="28"/>
        </w:rPr>
        <w:t>項目關聯性</w:t>
      </w:r>
    </w:p>
    <w:p w:rsidR="00DD22CA" w:rsidRPr="00A11966" w:rsidRDefault="00A13ACB" w:rsidP="00A13ACB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11966">
        <w:rPr>
          <w:rFonts w:ascii="Times New Roman" w:eastAsia="標楷體" w:hAnsi="Times New Roman" w:cs="Times New Roman"/>
          <w:sz w:val="28"/>
          <w:szCs w:val="28"/>
        </w:rPr>
        <w:t>本計畫</w:t>
      </w:r>
      <w:r w:rsidR="00DD22CA" w:rsidRPr="00A11966">
        <w:rPr>
          <w:rFonts w:ascii="Times New Roman" w:eastAsia="標楷體" w:hAnsi="Times New Roman" w:cs="Times New Roman"/>
          <w:sz w:val="28"/>
          <w:szCs w:val="28"/>
        </w:rPr>
        <w:t>研發技術項目與</w:t>
      </w:r>
      <w:r w:rsidR="00692BC9" w:rsidRPr="00A11966">
        <w:rPr>
          <w:rFonts w:ascii="Times New Roman" w:eastAsia="標楷體" w:hAnsi="Times New Roman" w:cs="Times New Roman"/>
          <w:sz w:val="28"/>
          <w:szCs w:val="28"/>
        </w:rPr>
        <w:t>技術突破</w:t>
      </w:r>
      <w:r w:rsidR="00DD22CA" w:rsidRPr="00A11966">
        <w:rPr>
          <w:rFonts w:ascii="Times New Roman" w:eastAsia="標楷體" w:hAnsi="Times New Roman" w:cs="Times New Roman"/>
          <w:sz w:val="28"/>
          <w:szCs w:val="28"/>
        </w:rPr>
        <w:t>目標</w:t>
      </w:r>
      <w:r w:rsidR="006A3B52" w:rsidRPr="00A11966">
        <w:rPr>
          <w:rFonts w:ascii="Times New Roman" w:eastAsia="標楷體" w:hAnsi="Times New Roman" w:cs="Times New Roman"/>
          <w:sz w:val="28"/>
          <w:szCs w:val="28"/>
        </w:rPr>
        <w:t>(</w:t>
      </w:r>
      <w:r w:rsidR="006A3B52" w:rsidRPr="00A11966">
        <w:rPr>
          <w:rFonts w:ascii="Times New Roman" w:eastAsia="標楷體" w:hAnsi="Times New Roman" w:cs="Times New Roman"/>
          <w:sz w:val="28"/>
          <w:szCs w:val="28"/>
        </w:rPr>
        <w:t>需有明確規格與數據</w:t>
      </w:r>
      <w:r w:rsidR="006A3B52" w:rsidRPr="00A11966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</w:tblGrid>
      <w:tr w:rsidR="00A11966" w:rsidRPr="00A11966" w:rsidTr="00084C75">
        <w:trPr>
          <w:trHeight w:val="854"/>
        </w:trPr>
        <w:tc>
          <w:tcPr>
            <w:tcW w:w="1768" w:type="dxa"/>
            <w:vAlign w:val="center"/>
          </w:tcPr>
          <w:p w:rsidR="00DD22CA" w:rsidRPr="00EE46E3" w:rsidRDefault="00C112D3" w:rsidP="00A44F7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46E3">
              <w:rPr>
                <w:rFonts w:ascii="Times New Roman" w:eastAsia="標楷體" w:hAnsi="Times New Roman" w:cs="Times New Roman"/>
                <w:szCs w:val="24"/>
              </w:rPr>
              <w:t>研發</w:t>
            </w:r>
            <w:r w:rsidR="00DD22CA" w:rsidRPr="00EE46E3">
              <w:rPr>
                <w:rFonts w:ascii="Times New Roman" w:eastAsia="標楷體" w:hAnsi="Times New Roman" w:cs="Times New Roman"/>
                <w:szCs w:val="24"/>
              </w:rPr>
              <w:t>技術項目</w:t>
            </w:r>
            <w:r w:rsidR="00084C75" w:rsidRPr="00EE46E3">
              <w:rPr>
                <w:rFonts w:ascii="Times New Roman" w:eastAsia="標楷體" w:hAnsi="Times New Roman" w:cs="Times New Roman"/>
                <w:szCs w:val="24"/>
              </w:rPr>
              <w:t>或標的</w:t>
            </w:r>
          </w:p>
        </w:tc>
        <w:tc>
          <w:tcPr>
            <w:tcW w:w="1768" w:type="dxa"/>
            <w:vAlign w:val="center"/>
          </w:tcPr>
          <w:p w:rsidR="00DD22CA" w:rsidRPr="00EE46E3" w:rsidRDefault="00DD22CA" w:rsidP="00A44F7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46E3">
              <w:rPr>
                <w:rFonts w:ascii="Times New Roman" w:eastAsia="標楷體" w:hAnsi="Times New Roman" w:cs="Times New Roman"/>
                <w:szCs w:val="24"/>
              </w:rPr>
              <w:t>國際</w:t>
            </w:r>
            <w:r w:rsidR="00084C75" w:rsidRPr="00EE46E3">
              <w:rPr>
                <w:rFonts w:ascii="Times New Roman" w:eastAsia="標楷體" w:hAnsi="Times New Roman" w:cs="Times New Roman"/>
                <w:szCs w:val="24"/>
              </w:rPr>
              <w:t>發展</w:t>
            </w:r>
            <w:r w:rsidRPr="00EE46E3">
              <w:rPr>
                <w:rFonts w:ascii="Times New Roman" w:eastAsia="標楷體" w:hAnsi="Times New Roman" w:cs="Times New Roman"/>
                <w:szCs w:val="24"/>
              </w:rPr>
              <w:t>現況</w:t>
            </w:r>
          </w:p>
        </w:tc>
        <w:tc>
          <w:tcPr>
            <w:tcW w:w="1768" w:type="dxa"/>
            <w:vAlign w:val="center"/>
          </w:tcPr>
          <w:p w:rsidR="00DD22CA" w:rsidRPr="00EE46E3" w:rsidRDefault="00DD22CA" w:rsidP="00A44F7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46E3">
              <w:rPr>
                <w:rFonts w:ascii="Times New Roman" w:eastAsia="標楷體" w:hAnsi="Times New Roman" w:cs="Times New Roman"/>
                <w:szCs w:val="24"/>
              </w:rPr>
              <w:t>國內</w:t>
            </w:r>
            <w:r w:rsidR="00084C75" w:rsidRPr="00EE46E3">
              <w:rPr>
                <w:rFonts w:ascii="Times New Roman" w:eastAsia="標楷體" w:hAnsi="Times New Roman" w:cs="Times New Roman"/>
                <w:szCs w:val="24"/>
              </w:rPr>
              <w:t>發展</w:t>
            </w:r>
            <w:r w:rsidRPr="00EE46E3">
              <w:rPr>
                <w:rFonts w:ascii="Times New Roman" w:eastAsia="標楷體" w:hAnsi="Times New Roman" w:cs="Times New Roman"/>
                <w:szCs w:val="24"/>
              </w:rPr>
              <w:t>現況</w:t>
            </w:r>
          </w:p>
        </w:tc>
        <w:tc>
          <w:tcPr>
            <w:tcW w:w="1768" w:type="dxa"/>
            <w:vAlign w:val="center"/>
          </w:tcPr>
          <w:p w:rsidR="00DD22CA" w:rsidRPr="00EE46E3" w:rsidRDefault="00692BC9" w:rsidP="00A44F7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46E3">
              <w:rPr>
                <w:rFonts w:ascii="Times New Roman" w:eastAsia="標楷體" w:hAnsi="Times New Roman" w:cs="Times New Roman"/>
                <w:szCs w:val="24"/>
              </w:rPr>
              <w:t>技術突破目標</w:t>
            </w:r>
          </w:p>
        </w:tc>
        <w:tc>
          <w:tcPr>
            <w:tcW w:w="1768" w:type="dxa"/>
            <w:vAlign w:val="center"/>
          </w:tcPr>
          <w:p w:rsidR="00DD22CA" w:rsidRPr="00EE46E3" w:rsidRDefault="00DD22CA" w:rsidP="00A44F7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46E3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</w:tr>
      <w:tr w:rsidR="00A11966" w:rsidRPr="00A11966" w:rsidTr="00056767">
        <w:trPr>
          <w:trHeight w:val="1042"/>
        </w:trPr>
        <w:tc>
          <w:tcPr>
            <w:tcW w:w="1768" w:type="dxa"/>
          </w:tcPr>
          <w:p w:rsidR="00DD22CA" w:rsidRPr="00A11966" w:rsidRDefault="00DD22CA" w:rsidP="000C373B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DD22CA" w:rsidRPr="00A11966" w:rsidRDefault="00DD22CA" w:rsidP="000C373B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DD22CA" w:rsidRPr="00A11966" w:rsidRDefault="00DD22CA" w:rsidP="000C373B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DD22CA" w:rsidRPr="00A11966" w:rsidRDefault="00DD22CA" w:rsidP="000C373B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DD22CA" w:rsidRPr="00A11966" w:rsidRDefault="00DD22CA" w:rsidP="000C373B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D22CA" w:rsidRPr="00A11966" w:rsidRDefault="00DD22CA" w:rsidP="00983178">
      <w:pPr>
        <w:rPr>
          <w:rFonts w:ascii="Times New Roman" w:eastAsia="標楷體" w:hAnsi="Times New Roman" w:cs="Times New Roman"/>
          <w:sz w:val="28"/>
          <w:szCs w:val="28"/>
        </w:rPr>
      </w:pPr>
    </w:p>
    <w:p w:rsidR="00DD22CA" w:rsidRPr="00A11966" w:rsidRDefault="00DD22CA" w:rsidP="00497930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11966">
        <w:rPr>
          <w:rFonts w:ascii="Times New Roman" w:eastAsia="標楷體" w:hAnsi="Times New Roman" w:cs="Times New Roman"/>
          <w:sz w:val="28"/>
          <w:szCs w:val="28"/>
        </w:rPr>
        <w:t>本計畫各年度研發內容之成果</w:t>
      </w:r>
      <w:r w:rsidR="001A3E64" w:rsidRPr="00A11966">
        <w:rPr>
          <w:rFonts w:ascii="Times New Roman" w:eastAsia="標楷體" w:hAnsi="Times New Roman" w:cs="Times New Roman"/>
          <w:sz w:val="28"/>
          <w:szCs w:val="28"/>
        </w:rPr>
        <w:t>及</w:t>
      </w:r>
      <w:r w:rsidRPr="00A11966">
        <w:rPr>
          <w:rFonts w:ascii="Times New Roman" w:eastAsia="標楷體" w:hAnsi="Times New Roman" w:cs="Times New Roman"/>
          <w:sz w:val="28"/>
          <w:szCs w:val="28"/>
        </w:rPr>
        <w:t>驗證方式</w:t>
      </w:r>
    </w:p>
    <w:p w:rsidR="00DD22CA" w:rsidRPr="00A11966" w:rsidRDefault="00DD22CA" w:rsidP="00497930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11966">
        <w:rPr>
          <w:rFonts w:ascii="Times New Roman" w:eastAsia="標楷體" w:hAnsi="Times New Roman" w:cs="Times New Roman"/>
          <w:sz w:val="28"/>
          <w:szCs w:val="28"/>
        </w:rPr>
        <w:t>本計畫各年度預期成果之實質產業效益</w:t>
      </w:r>
      <w:r w:rsidRPr="00A11966">
        <w:rPr>
          <w:rFonts w:ascii="Times New Roman" w:eastAsia="標楷體" w:hAnsi="Times New Roman" w:cs="Times New Roman"/>
          <w:sz w:val="28"/>
          <w:szCs w:val="28"/>
        </w:rPr>
        <w:t>(</w:t>
      </w:r>
      <w:r w:rsidRPr="00A11966">
        <w:rPr>
          <w:rFonts w:ascii="Times New Roman" w:eastAsia="標楷體" w:hAnsi="Times New Roman" w:cs="Times New Roman"/>
          <w:sz w:val="28"/>
          <w:szCs w:val="28"/>
        </w:rPr>
        <w:t>請列出具體指標</w:t>
      </w:r>
      <w:r w:rsidRPr="00A11966">
        <w:rPr>
          <w:rFonts w:ascii="Times New Roman" w:eastAsia="標楷體" w:hAnsi="Times New Roman" w:cs="Times New Roman"/>
          <w:sz w:val="28"/>
          <w:szCs w:val="28"/>
        </w:rPr>
        <w:t>)</w:t>
      </w:r>
      <w:r w:rsidRPr="00A11966">
        <w:rPr>
          <w:rFonts w:ascii="Times New Roman" w:eastAsia="標楷體" w:hAnsi="Times New Roman" w:cs="Times New Roman"/>
          <w:sz w:val="28"/>
          <w:szCs w:val="28"/>
        </w:rPr>
        <w:t>，及全程結束後之後續應用與推廣規劃</w:t>
      </w:r>
    </w:p>
    <w:p w:rsidR="005C7657" w:rsidRPr="00A11966" w:rsidRDefault="005C7657" w:rsidP="00497930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11966">
        <w:rPr>
          <w:rFonts w:ascii="Times New Roman" w:eastAsia="標楷體" w:hAnsi="Times New Roman" w:cs="Times New Roman"/>
          <w:sz w:val="28"/>
          <w:szCs w:val="28"/>
        </w:rPr>
        <w:t>業界合作單位</w:t>
      </w:r>
      <w:r w:rsidRPr="00A11966">
        <w:rPr>
          <w:rFonts w:ascii="Times New Roman" w:eastAsia="標楷體" w:hAnsi="Times New Roman" w:cs="Times New Roman"/>
          <w:sz w:val="28"/>
          <w:szCs w:val="28"/>
        </w:rPr>
        <w:t>(</w:t>
      </w:r>
      <w:r w:rsidRPr="00A11966">
        <w:rPr>
          <w:rFonts w:ascii="Times New Roman" w:eastAsia="標楷體" w:hAnsi="Times New Roman" w:cs="Times New Roman"/>
          <w:sz w:val="28"/>
          <w:szCs w:val="28"/>
        </w:rPr>
        <w:t>可列多個合作單位，須有合作意願書</w:t>
      </w:r>
      <w:r w:rsidRPr="00A11966">
        <w:rPr>
          <w:rFonts w:ascii="Times New Roman" w:eastAsia="標楷體" w:hAnsi="Times New Roman" w:cs="Times New Roman"/>
          <w:sz w:val="28"/>
          <w:szCs w:val="28"/>
        </w:rPr>
        <w:t>)</w:t>
      </w:r>
      <w:r w:rsidRPr="00A11966">
        <w:rPr>
          <w:rFonts w:ascii="Times New Roman" w:eastAsia="標楷體" w:hAnsi="Times New Roman" w:cs="Times New Roman"/>
          <w:sz w:val="28"/>
          <w:szCs w:val="28"/>
        </w:rPr>
        <w:t>：</w:t>
      </w:r>
      <w:r w:rsidRPr="00A11966">
        <w:rPr>
          <w:rFonts w:ascii="Times New Roman" w:eastAsia="標楷體" w:hAnsi="Times New Roman" w:cs="Times New Roman"/>
          <w:sz w:val="28"/>
          <w:szCs w:val="28"/>
        </w:rPr>
        <w:t>___________</w:t>
      </w:r>
    </w:p>
    <w:p w:rsidR="005C7657" w:rsidRPr="00A11966" w:rsidRDefault="005C7657" w:rsidP="00497930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11966">
        <w:rPr>
          <w:rFonts w:ascii="Times New Roman" w:eastAsia="標楷體" w:hAnsi="Times New Roman" w:cs="Times New Roman"/>
          <w:sz w:val="28"/>
          <w:szCs w:val="28"/>
        </w:rPr>
        <w:t>本計畫各年度與業界實質合作方式（</w:t>
      </w:r>
      <w:r w:rsidR="00594256" w:rsidRPr="00A11966">
        <w:rPr>
          <w:rFonts w:ascii="Times New Roman" w:eastAsia="標楷體" w:hAnsi="Times New Roman" w:cs="Times New Roman"/>
          <w:sz w:val="28"/>
          <w:szCs w:val="28"/>
        </w:rPr>
        <w:t>如：合作企業派員參與計畫執行、提供經費、耗材或研究設備供計畫使用，或其他參與實質合作之方式等</w:t>
      </w:r>
      <w:r w:rsidRPr="00A11966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175ED4" w:rsidRPr="00A11966" w:rsidRDefault="00175ED4" w:rsidP="005C7657">
      <w:pPr>
        <w:autoSpaceDE w:val="0"/>
        <w:autoSpaceDN w:val="0"/>
        <w:spacing w:line="360" w:lineRule="auto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sectPr w:rsidR="00175ED4" w:rsidRPr="00A11966" w:rsidSect="000B4372">
      <w:headerReference w:type="default" r:id="rId8"/>
      <w:footerReference w:type="default" r:id="rId9"/>
      <w:pgSz w:w="11906" w:h="16838"/>
      <w:pgMar w:top="1440" w:right="1418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C97" w:rsidRDefault="009A5C97" w:rsidP="00C9760E">
      <w:r>
        <w:separator/>
      </w:r>
    </w:p>
  </w:endnote>
  <w:endnote w:type="continuationSeparator" w:id="0">
    <w:p w:rsidR="009A5C97" w:rsidRDefault="009A5C97" w:rsidP="00C9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500294"/>
      <w:docPartObj>
        <w:docPartGallery w:val="Page Numbers (Bottom of Page)"/>
        <w:docPartUnique/>
      </w:docPartObj>
    </w:sdtPr>
    <w:sdtEndPr/>
    <w:sdtContent>
      <w:p w:rsidR="00C9760E" w:rsidRDefault="00C976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F5B" w:rsidRPr="00652F5B">
          <w:rPr>
            <w:noProof/>
            <w:lang w:val="zh-TW"/>
          </w:rPr>
          <w:t>1</w:t>
        </w:r>
        <w:r>
          <w:fldChar w:fldCharType="end"/>
        </w:r>
      </w:p>
    </w:sdtContent>
  </w:sdt>
  <w:p w:rsidR="00C9760E" w:rsidRDefault="00C976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C97" w:rsidRDefault="009A5C97" w:rsidP="00C9760E">
      <w:r>
        <w:separator/>
      </w:r>
    </w:p>
  </w:footnote>
  <w:footnote w:type="continuationSeparator" w:id="0">
    <w:p w:rsidR="009A5C97" w:rsidRDefault="009A5C97" w:rsidP="00C97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BFE" w:rsidRPr="00A31BFE" w:rsidRDefault="00A31BFE" w:rsidP="00A31BFE">
    <w:pPr>
      <w:snapToGrid w:val="0"/>
      <w:rPr>
        <w:rFonts w:ascii="Times New Roman" w:eastAsia="標楷體" w:hAnsi="Times New Roman" w:cs="Times New Roman"/>
        <w:b/>
        <w:sz w:val="32"/>
        <w:szCs w:val="32"/>
      </w:rPr>
    </w:pPr>
    <w:r>
      <w:rPr>
        <w:rFonts w:ascii="Times New Roman" w:eastAsia="標楷體" w:hAnsi="Times New Roman" w:cs="Times New Roman" w:hint="eastAsia"/>
        <w:b/>
        <w:sz w:val="32"/>
        <w:szCs w:val="32"/>
      </w:rPr>
      <w:t>【附件一】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6F8"/>
    <w:multiLevelType w:val="hybridMultilevel"/>
    <w:tmpl w:val="4DA4E28C"/>
    <w:lvl w:ilvl="0" w:tplc="9AF64E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196F61"/>
    <w:multiLevelType w:val="hybridMultilevel"/>
    <w:tmpl w:val="487E7478"/>
    <w:lvl w:ilvl="0" w:tplc="03B0D7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E1DAF"/>
    <w:multiLevelType w:val="hybridMultilevel"/>
    <w:tmpl w:val="5D08837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AED5372"/>
    <w:multiLevelType w:val="hybridMultilevel"/>
    <w:tmpl w:val="9B7ECB46"/>
    <w:lvl w:ilvl="0" w:tplc="CFACB9E8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C366C8"/>
    <w:multiLevelType w:val="hybridMultilevel"/>
    <w:tmpl w:val="88B4D3C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0F1D6D34"/>
    <w:multiLevelType w:val="hybridMultilevel"/>
    <w:tmpl w:val="2CDA26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F02E7"/>
    <w:multiLevelType w:val="hybridMultilevel"/>
    <w:tmpl w:val="2154097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8662F2"/>
    <w:multiLevelType w:val="hybridMultilevel"/>
    <w:tmpl w:val="600C16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AC6C19"/>
    <w:multiLevelType w:val="hybridMultilevel"/>
    <w:tmpl w:val="9C1EC2A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429665D"/>
    <w:multiLevelType w:val="hybridMultilevel"/>
    <w:tmpl w:val="A984C0F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8B02868"/>
    <w:multiLevelType w:val="hybridMultilevel"/>
    <w:tmpl w:val="C144C7E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42F3BC2"/>
    <w:multiLevelType w:val="hybridMultilevel"/>
    <w:tmpl w:val="82EC20AA"/>
    <w:lvl w:ilvl="0" w:tplc="04090009">
      <w:start w:val="1"/>
      <w:numFmt w:val="bullet"/>
      <w:lvlText w:val=""/>
      <w:lvlJc w:val="left"/>
      <w:pPr>
        <w:ind w:left="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1" w:hanging="480"/>
      </w:pPr>
      <w:rPr>
        <w:rFonts w:ascii="Wingdings" w:hAnsi="Wingdings" w:hint="default"/>
      </w:rPr>
    </w:lvl>
  </w:abstractNum>
  <w:abstractNum w:abstractNumId="12" w15:restartNumberingAfterBreak="0">
    <w:nsid w:val="358159AE"/>
    <w:multiLevelType w:val="hybridMultilevel"/>
    <w:tmpl w:val="7BD295EE"/>
    <w:lvl w:ilvl="0" w:tplc="0409000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8" w:hanging="480"/>
      </w:pPr>
      <w:rPr>
        <w:rFonts w:ascii="Wingdings" w:hAnsi="Wingdings" w:hint="default"/>
      </w:rPr>
    </w:lvl>
  </w:abstractNum>
  <w:abstractNum w:abstractNumId="13" w15:restartNumberingAfterBreak="0">
    <w:nsid w:val="371B44B5"/>
    <w:multiLevelType w:val="hybridMultilevel"/>
    <w:tmpl w:val="A080E722"/>
    <w:lvl w:ilvl="0" w:tplc="F84E4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1C3ED8"/>
    <w:multiLevelType w:val="hybridMultilevel"/>
    <w:tmpl w:val="6FACBB0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A3E0CEE"/>
    <w:multiLevelType w:val="hybridMultilevel"/>
    <w:tmpl w:val="3BAC92F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A801C6"/>
    <w:multiLevelType w:val="hybridMultilevel"/>
    <w:tmpl w:val="938A9E5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 w15:restartNumberingAfterBreak="0">
    <w:nsid w:val="47166091"/>
    <w:multiLevelType w:val="hybridMultilevel"/>
    <w:tmpl w:val="D07EE9E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DB78E4"/>
    <w:multiLevelType w:val="hybridMultilevel"/>
    <w:tmpl w:val="35A8F61C"/>
    <w:lvl w:ilvl="0" w:tplc="CFACB9E8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44F4AC2A">
      <w:start w:val="1"/>
      <w:numFmt w:val="decimal"/>
      <w:lvlText w:val="(%2)"/>
      <w:lvlJc w:val="left"/>
      <w:pPr>
        <w:ind w:left="850" w:hanging="3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5C2334"/>
    <w:multiLevelType w:val="hybridMultilevel"/>
    <w:tmpl w:val="7BE20C00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5AA93D74"/>
    <w:multiLevelType w:val="hybridMultilevel"/>
    <w:tmpl w:val="F9B099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BB0296A"/>
    <w:multiLevelType w:val="hybridMultilevel"/>
    <w:tmpl w:val="32E614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BFE63EC"/>
    <w:multiLevelType w:val="hybridMultilevel"/>
    <w:tmpl w:val="19B0ED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D9B4D79"/>
    <w:multiLevelType w:val="hybridMultilevel"/>
    <w:tmpl w:val="A4AA8F58"/>
    <w:lvl w:ilvl="0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4" w15:restartNumberingAfterBreak="0">
    <w:nsid w:val="6B8D4582"/>
    <w:multiLevelType w:val="hybridMultilevel"/>
    <w:tmpl w:val="3BAC92F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670590"/>
    <w:multiLevelType w:val="hybridMultilevel"/>
    <w:tmpl w:val="9DCE677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587204"/>
    <w:multiLevelType w:val="hybridMultilevel"/>
    <w:tmpl w:val="A3346ECE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6C799C"/>
    <w:multiLevelType w:val="hybridMultilevel"/>
    <w:tmpl w:val="4676AD7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8" w15:restartNumberingAfterBreak="0">
    <w:nsid w:val="6F6010F6"/>
    <w:multiLevelType w:val="hybridMultilevel"/>
    <w:tmpl w:val="ABB01FEA"/>
    <w:lvl w:ilvl="0" w:tplc="0409000B">
      <w:start w:val="1"/>
      <w:numFmt w:val="bullet"/>
      <w:lvlText w:val=""/>
      <w:lvlJc w:val="left"/>
      <w:pPr>
        <w:ind w:left="160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3" w:hanging="480"/>
      </w:pPr>
      <w:rPr>
        <w:rFonts w:ascii="Wingdings" w:hAnsi="Wingdings" w:hint="default"/>
      </w:rPr>
    </w:lvl>
  </w:abstractNum>
  <w:abstractNum w:abstractNumId="29" w15:restartNumberingAfterBreak="0">
    <w:nsid w:val="7B385FA2"/>
    <w:multiLevelType w:val="hybridMultilevel"/>
    <w:tmpl w:val="A7C49FA0"/>
    <w:lvl w:ilvl="0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  <w:sz w:val="12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4"/>
  </w:num>
  <w:num w:numId="2">
    <w:abstractNumId w:val="26"/>
  </w:num>
  <w:num w:numId="3">
    <w:abstractNumId w:val="14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5"/>
  </w:num>
  <w:num w:numId="11">
    <w:abstractNumId w:val="29"/>
  </w:num>
  <w:num w:numId="12">
    <w:abstractNumId w:val="2"/>
  </w:num>
  <w:num w:numId="13">
    <w:abstractNumId w:val="22"/>
  </w:num>
  <w:num w:numId="14">
    <w:abstractNumId w:val="20"/>
  </w:num>
  <w:num w:numId="15">
    <w:abstractNumId w:val="13"/>
  </w:num>
  <w:num w:numId="16">
    <w:abstractNumId w:val="25"/>
  </w:num>
  <w:num w:numId="17">
    <w:abstractNumId w:val="1"/>
  </w:num>
  <w:num w:numId="18">
    <w:abstractNumId w:val="18"/>
  </w:num>
  <w:num w:numId="19">
    <w:abstractNumId w:val="9"/>
  </w:num>
  <w:num w:numId="20">
    <w:abstractNumId w:val="7"/>
  </w:num>
  <w:num w:numId="21">
    <w:abstractNumId w:val="6"/>
  </w:num>
  <w:num w:numId="22">
    <w:abstractNumId w:val="17"/>
  </w:num>
  <w:num w:numId="23">
    <w:abstractNumId w:val="21"/>
  </w:num>
  <w:num w:numId="24">
    <w:abstractNumId w:val="22"/>
  </w:num>
  <w:num w:numId="25">
    <w:abstractNumId w:val="2"/>
  </w:num>
  <w:num w:numId="26">
    <w:abstractNumId w:val="19"/>
  </w:num>
  <w:num w:numId="27">
    <w:abstractNumId w:val="11"/>
  </w:num>
  <w:num w:numId="28">
    <w:abstractNumId w:val="12"/>
  </w:num>
  <w:num w:numId="29">
    <w:abstractNumId w:val="16"/>
  </w:num>
  <w:num w:numId="30">
    <w:abstractNumId w:val="23"/>
  </w:num>
  <w:num w:numId="31">
    <w:abstractNumId w:val="27"/>
  </w:num>
  <w:num w:numId="32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AD"/>
    <w:rsid w:val="00010126"/>
    <w:rsid w:val="00010845"/>
    <w:rsid w:val="000121DD"/>
    <w:rsid w:val="0001319A"/>
    <w:rsid w:val="00015088"/>
    <w:rsid w:val="00021B99"/>
    <w:rsid w:val="00023695"/>
    <w:rsid w:val="00031283"/>
    <w:rsid w:val="00036DA4"/>
    <w:rsid w:val="00042603"/>
    <w:rsid w:val="00043038"/>
    <w:rsid w:val="00043E0B"/>
    <w:rsid w:val="000444E0"/>
    <w:rsid w:val="0005233B"/>
    <w:rsid w:val="00053904"/>
    <w:rsid w:val="00055589"/>
    <w:rsid w:val="00056767"/>
    <w:rsid w:val="00057908"/>
    <w:rsid w:val="00060F6D"/>
    <w:rsid w:val="000669FD"/>
    <w:rsid w:val="00072F14"/>
    <w:rsid w:val="00081D1A"/>
    <w:rsid w:val="000822DF"/>
    <w:rsid w:val="0008493C"/>
    <w:rsid w:val="00084C75"/>
    <w:rsid w:val="00085440"/>
    <w:rsid w:val="0009030C"/>
    <w:rsid w:val="000A2C29"/>
    <w:rsid w:val="000A4835"/>
    <w:rsid w:val="000A7027"/>
    <w:rsid w:val="000B1C19"/>
    <w:rsid w:val="000B3B24"/>
    <w:rsid w:val="000B4372"/>
    <w:rsid w:val="000B4861"/>
    <w:rsid w:val="000B4A1A"/>
    <w:rsid w:val="000B7C8E"/>
    <w:rsid w:val="000C1CE6"/>
    <w:rsid w:val="000C30A3"/>
    <w:rsid w:val="000D1C15"/>
    <w:rsid w:val="000D1E56"/>
    <w:rsid w:val="000D2E03"/>
    <w:rsid w:val="000D5B57"/>
    <w:rsid w:val="000D5CF2"/>
    <w:rsid w:val="000E2254"/>
    <w:rsid w:val="000E2F6C"/>
    <w:rsid w:val="000E351A"/>
    <w:rsid w:val="000F31D9"/>
    <w:rsid w:val="000F3EFD"/>
    <w:rsid w:val="000F59BC"/>
    <w:rsid w:val="000F605D"/>
    <w:rsid w:val="000F6383"/>
    <w:rsid w:val="000F6CDE"/>
    <w:rsid w:val="00103865"/>
    <w:rsid w:val="00105148"/>
    <w:rsid w:val="00106255"/>
    <w:rsid w:val="001137B5"/>
    <w:rsid w:val="001139E9"/>
    <w:rsid w:val="00113D83"/>
    <w:rsid w:val="0012627E"/>
    <w:rsid w:val="0013429A"/>
    <w:rsid w:val="00134E99"/>
    <w:rsid w:val="00137991"/>
    <w:rsid w:val="00141609"/>
    <w:rsid w:val="001434A1"/>
    <w:rsid w:val="001434C4"/>
    <w:rsid w:val="00145C80"/>
    <w:rsid w:val="001473DB"/>
    <w:rsid w:val="001573B5"/>
    <w:rsid w:val="00157D4B"/>
    <w:rsid w:val="00162E40"/>
    <w:rsid w:val="00170C7D"/>
    <w:rsid w:val="00175ED4"/>
    <w:rsid w:val="00181CA7"/>
    <w:rsid w:val="00183A01"/>
    <w:rsid w:val="00185BC8"/>
    <w:rsid w:val="00194384"/>
    <w:rsid w:val="001943C1"/>
    <w:rsid w:val="001A3C60"/>
    <w:rsid w:val="001A3E64"/>
    <w:rsid w:val="001A6168"/>
    <w:rsid w:val="001A6DBA"/>
    <w:rsid w:val="001B214C"/>
    <w:rsid w:val="001B2B8C"/>
    <w:rsid w:val="001B6F22"/>
    <w:rsid w:val="001C0D9D"/>
    <w:rsid w:val="001D31E4"/>
    <w:rsid w:val="001D4A71"/>
    <w:rsid w:val="001F6E05"/>
    <w:rsid w:val="001F771B"/>
    <w:rsid w:val="00201EC1"/>
    <w:rsid w:val="00203738"/>
    <w:rsid w:val="00203823"/>
    <w:rsid w:val="00217864"/>
    <w:rsid w:val="0022036B"/>
    <w:rsid w:val="002218CC"/>
    <w:rsid w:val="002247E5"/>
    <w:rsid w:val="00224A95"/>
    <w:rsid w:val="00230DA1"/>
    <w:rsid w:val="00233340"/>
    <w:rsid w:val="002338E8"/>
    <w:rsid w:val="00234E7D"/>
    <w:rsid w:val="002350CE"/>
    <w:rsid w:val="00235D8F"/>
    <w:rsid w:val="00236A85"/>
    <w:rsid w:val="00236B52"/>
    <w:rsid w:val="0024090A"/>
    <w:rsid w:val="00252DD7"/>
    <w:rsid w:val="00255FEB"/>
    <w:rsid w:val="00266439"/>
    <w:rsid w:val="00267DBF"/>
    <w:rsid w:val="0027763F"/>
    <w:rsid w:val="0028007C"/>
    <w:rsid w:val="00287FCA"/>
    <w:rsid w:val="002918DE"/>
    <w:rsid w:val="002953A8"/>
    <w:rsid w:val="002A22F3"/>
    <w:rsid w:val="002B0B92"/>
    <w:rsid w:val="002B0CFE"/>
    <w:rsid w:val="002B6406"/>
    <w:rsid w:val="002B69B4"/>
    <w:rsid w:val="002B7C97"/>
    <w:rsid w:val="002C1E2E"/>
    <w:rsid w:val="002C44B6"/>
    <w:rsid w:val="002C4DBB"/>
    <w:rsid w:val="002C5059"/>
    <w:rsid w:val="002C583E"/>
    <w:rsid w:val="002C598A"/>
    <w:rsid w:val="002C7845"/>
    <w:rsid w:val="002D35F2"/>
    <w:rsid w:val="002D3C61"/>
    <w:rsid w:val="002E694F"/>
    <w:rsid w:val="002E739D"/>
    <w:rsid w:val="002F098D"/>
    <w:rsid w:val="002F2D0F"/>
    <w:rsid w:val="002F3EDD"/>
    <w:rsid w:val="002F5305"/>
    <w:rsid w:val="00301187"/>
    <w:rsid w:val="00304BB8"/>
    <w:rsid w:val="00306F5C"/>
    <w:rsid w:val="00311E57"/>
    <w:rsid w:val="0031384B"/>
    <w:rsid w:val="003175ED"/>
    <w:rsid w:val="00321BE5"/>
    <w:rsid w:val="00324560"/>
    <w:rsid w:val="003256A2"/>
    <w:rsid w:val="003314D5"/>
    <w:rsid w:val="0033630B"/>
    <w:rsid w:val="00336BFF"/>
    <w:rsid w:val="003416BA"/>
    <w:rsid w:val="00346A48"/>
    <w:rsid w:val="003475E1"/>
    <w:rsid w:val="003479F6"/>
    <w:rsid w:val="003513A0"/>
    <w:rsid w:val="00351FCD"/>
    <w:rsid w:val="00360C0D"/>
    <w:rsid w:val="00362233"/>
    <w:rsid w:val="0036234C"/>
    <w:rsid w:val="00364C9C"/>
    <w:rsid w:val="003652E5"/>
    <w:rsid w:val="0036679F"/>
    <w:rsid w:val="00371C3C"/>
    <w:rsid w:val="00373D55"/>
    <w:rsid w:val="00373DFA"/>
    <w:rsid w:val="00376ECF"/>
    <w:rsid w:val="003808EF"/>
    <w:rsid w:val="00385775"/>
    <w:rsid w:val="003866EB"/>
    <w:rsid w:val="003912D0"/>
    <w:rsid w:val="00391574"/>
    <w:rsid w:val="00395D69"/>
    <w:rsid w:val="00395FC6"/>
    <w:rsid w:val="00396348"/>
    <w:rsid w:val="00397E9E"/>
    <w:rsid w:val="003A3F7E"/>
    <w:rsid w:val="003A4057"/>
    <w:rsid w:val="003A45F2"/>
    <w:rsid w:val="003A66F0"/>
    <w:rsid w:val="003B2FCF"/>
    <w:rsid w:val="003C27B5"/>
    <w:rsid w:val="003C4A64"/>
    <w:rsid w:val="003C5F3B"/>
    <w:rsid w:val="003C7477"/>
    <w:rsid w:val="003D1120"/>
    <w:rsid w:val="003D3BF9"/>
    <w:rsid w:val="003E2718"/>
    <w:rsid w:val="003E584B"/>
    <w:rsid w:val="00403C96"/>
    <w:rsid w:val="004049ED"/>
    <w:rsid w:val="0040535A"/>
    <w:rsid w:val="004057BE"/>
    <w:rsid w:val="00422B03"/>
    <w:rsid w:val="0042560B"/>
    <w:rsid w:val="00425B07"/>
    <w:rsid w:val="00426CAF"/>
    <w:rsid w:val="00427876"/>
    <w:rsid w:val="00427EB0"/>
    <w:rsid w:val="00432554"/>
    <w:rsid w:val="004335C0"/>
    <w:rsid w:val="00433E1A"/>
    <w:rsid w:val="00434551"/>
    <w:rsid w:val="00434736"/>
    <w:rsid w:val="004402C2"/>
    <w:rsid w:val="00444AAB"/>
    <w:rsid w:val="00444D19"/>
    <w:rsid w:val="00445022"/>
    <w:rsid w:val="004473B8"/>
    <w:rsid w:val="00451D3F"/>
    <w:rsid w:val="00452F5F"/>
    <w:rsid w:val="00453ADF"/>
    <w:rsid w:val="00453AE0"/>
    <w:rsid w:val="004557BF"/>
    <w:rsid w:val="00460040"/>
    <w:rsid w:val="004654B8"/>
    <w:rsid w:val="00470D25"/>
    <w:rsid w:val="0047232C"/>
    <w:rsid w:val="00472918"/>
    <w:rsid w:val="0047311A"/>
    <w:rsid w:val="00482165"/>
    <w:rsid w:val="00482BA7"/>
    <w:rsid w:val="00485130"/>
    <w:rsid w:val="00490544"/>
    <w:rsid w:val="00491EDB"/>
    <w:rsid w:val="004966E0"/>
    <w:rsid w:val="00496745"/>
    <w:rsid w:val="00497930"/>
    <w:rsid w:val="00497F02"/>
    <w:rsid w:val="004A5300"/>
    <w:rsid w:val="004A7B8C"/>
    <w:rsid w:val="004B0BEB"/>
    <w:rsid w:val="004B11B4"/>
    <w:rsid w:val="004B1960"/>
    <w:rsid w:val="004B53D2"/>
    <w:rsid w:val="004C1723"/>
    <w:rsid w:val="004C1C6D"/>
    <w:rsid w:val="004C1D17"/>
    <w:rsid w:val="004C3AA9"/>
    <w:rsid w:val="004D11CE"/>
    <w:rsid w:val="004F4413"/>
    <w:rsid w:val="004F52D8"/>
    <w:rsid w:val="004F601A"/>
    <w:rsid w:val="00503AF8"/>
    <w:rsid w:val="00507A70"/>
    <w:rsid w:val="00511B54"/>
    <w:rsid w:val="0051767B"/>
    <w:rsid w:val="005177D3"/>
    <w:rsid w:val="00525029"/>
    <w:rsid w:val="0052717C"/>
    <w:rsid w:val="00534C1A"/>
    <w:rsid w:val="0053627C"/>
    <w:rsid w:val="0054275B"/>
    <w:rsid w:val="00543436"/>
    <w:rsid w:val="005435B3"/>
    <w:rsid w:val="005579EE"/>
    <w:rsid w:val="00562C8D"/>
    <w:rsid w:val="005642D1"/>
    <w:rsid w:val="0057007C"/>
    <w:rsid w:val="00571B66"/>
    <w:rsid w:val="00572BBE"/>
    <w:rsid w:val="0057360B"/>
    <w:rsid w:val="00575E2F"/>
    <w:rsid w:val="00585AE3"/>
    <w:rsid w:val="005909E2"/>
    <w:rsid w:val="00594256"/>
    <w:rsid w:val="0059559A"/>
    <w:rsid w:val="00595F43"/>
    <w:rsid w:val="00596169"/>
    <w:rsid w:val="005A1BE3"/>
    <w:rsid w:val="005A271A"/>
    <w:rsid w:val="005A4A42"/>
    <w:rsid w:val="005A5A67"/>
    <w:rsid w:val="005A6F1F"/>
    <w:rsid w:val="005B0030"/>
    <w:rsid w:val="005B0B2D"/>
    <w:rsid w:val="005B521C"/>
    <w:rsid w:val="005C169B"/>
    <w:rsid w:val="005C7657"/>
    <w:rsid w:val="005D357E"/>
    <w:rsid w:val="005D4AA2"/>
    <w:rsid w:val="005D6FC6"/>
    <w:rsid w:val="005D7F6A"/>
    <w:rsid w:val="005E0452"/>
    <w:rsid w:val="005E363D"/>
    <w:rsid w:val="005E36C3"/>
    <w:rsid w:val="005E3DB3"/>
    <w:rsid w:val="005E46F4"/>
    <w:rsid w:val="005E4BD9"/>
    <w:rsid w:val="005E52EC"/>
    <w:rsid w:val="005E5D90"/>
    <w:rsid w:val="005F05D7"/>
    <w:rsid w:val="00601235"/>
    <w:rsid w:val="00603FEE"/>
    <w:rsid w:val="006164D4"/>
    <w:rsid w:val="00620E01"/>
    <w:rsid w:val="00621941"/>
    <w:rsid w:val="00623408"/>
    <w:rsid w:val="00624793"/>
    <w:rsid w:val="00624D41"/>
    <w:rsid w:val="00631CCC"/>
    <w:rsid w:val="006327D1"/>
    <w:rsid w:val="00632B3E"/>
    <w:rsid w:val="00634756"/>
    <w:rsid w:val="00636530"/>
    <w:rsid w:val="00642C76"/>
    <w:rsid w:val="00646D09"/>
    <w:rsid w:val="0065033D"/>
    <w:rsid w:val="006520AB"/>
    <w:rsid w:val="00652503"/>
    <w:rsid w:val="00652F5B"/>
    <w:rsid w:val="00654066"/>
    <w:rsid w:val="00654E8D"/>
    <w:rsid w:val="00657E3F"/>
    <w:rsid w:val="006629CF"/>
    <w:rsid w:val="00670BD5"/>
    <w:rsid w:val="00677C10"/>
    <w:rsid w:val="00681273"/>
    <w:rsid w:val="00684A92"/>
    <w:rsid w:val="00684B75"/>
    <w:rsid w:val="0068760C"/>
    <w:rsid w:val="00692BC9"/>
    <w:rsid w:val="00693382"/>
    <w:rsid w:val="00693B81"/>
    <w:rsid w:val="006955AB"/>
    <w:rsid w:val="00697C5A"/>
    <w:rsid w:val="006A01DF"/>
    <w:rsid w:val="006A11AE"/>
    <w:rsid w:val="006A3B52"/>
    <w:rsid w:val="006A44A6"/>
    <w:rsid w:val="006A5842"/>
    <w:rsid w:val="006A6915"/>
    <w:rsid w:val="006A6A04"/>
    <w:rsid w:val="006A730C"/>
    <w:rsid w:val="006B4459"/>
    <w:rsid w:val="006B51B7"/>
    <w:rsid w:val="006B5429"/>
    <w:rsid w:val="006B5497"/>
    <w:rsid w:val="006B651B"/>
    <w:rsid w:val="006B7E5E"/>
    <w:rsid w:val="006C0039"/>
    <w:rsid w:val="006C2523"/>
    <w:rsid w:val="006C3099"/>
    <w:rsid w:val="006D1012"/>
    <w:rsid w:val="006D5208"/>
    <w:rsid w:val="006D6F61"/>
    <w:rsid w:val="006E3543"/>
    <w:rsid w:val="006E3DA0"/>
    <w:rsid w:val="006F03D4"/>
    <w:rsid w:val="006F122F"/>
    <w:rsid w:val="006F1D88"/>
    <w:rsid w:val="006F1E84"/>
    <w:rsid w:val="006F3E50"/>
    <w:rsid w:val="006F601E"/>
    <w:rsid w:val="006F79C2"/>
    <w:rsid w:val="007101EB"/>
    <w:rsid w:val="00711E67"/>
    <w:rsid w:val="00713F8B"/>
    <w:rsid w:val="0071561E"/>
    <w:rsid w:val="00720814"/>
    <w:rsid w:val="00720C53"/>
    <w:rsid w:val="00724876"/>
    <w:rsid w:val="00724DF6"/>
    <w:rsid w:val="00727602"/>
    <w:rsid w:val="0073608B"/>
    <w:rsid w:val="00737E24"/>
    <w:rsid w:val="00740471"/>
    <w:rsid w:val="00740569"/>
    <w:rsid w:val="0074281B"/>
    <w:rsid w:val="00744D36"/>
    <w:rsid w:val="00746E71"/>
    <w:rsid w:val="00751FEE"/>
    <w:rsid w:val="00752774"/>
    <w:rsid w:val="0075355C"/>
    <w:rsid w:val="007552B6"/>
    <w:rsid w:val="007554E7"/>
    <w:rsid w:val="00757B2B"/>
    <w:rsid w:val="007647C3"/>
    <w:rsid w:val="007650E8"/>
    <w:rsid w:val="00765159"/>
    <w:rsid w:val="00770930"/>
    <w:rsid w:val="00771F11"/>
    <w:rsid w:val="007743A8"/>
    <w:rsid w:val="00775CAF"/>
    <w:rsid w:val="007762D9"/>
    <w:rsid w:val="00776F4C"/>
    <w:rsid w:val="00780D17"/>
    <w:rsid w:val="00780F9E"/>
    <w:rsid w:val="00782B2A"/>
    <w:rsid w:val="007908EB"/>
    <w:rsid w:val="007935C0"/>
    <w:rsid w:val="007A06FC"/>
    <w:rsid w:val="007A0B07"/>
    <w:rsid w:val="007A1067"/>
    <w:rsid w:val="007A23DC"/>
    <w:rsid w:val="007A2E29"/>
    <w:rsid w:val="007A3E23"/>
    <w:rsid w:val="007A632A"/>
    <w:rsid w:val="007A7791"/>
    <w:rsid w:val="007B5A62"/>
    <w:rsid w:val="007C1C9F"/>
    <w:rsid w:val="007C2B1B"/>
    <w:rsid w:val="007C2D54"/>
    <w:rsid w:val="007C2F36"/>
    <w:rsid w:val="007C3E17"/>
    <w:rsid w:val="007D0FC3"/>
    <w:rsid w:val="007D2E0A"/>
    <w:rsid w:val="007E26D4"/>
    <w:rsid w:val="007E2A8F"/>
    <w:rsid w:val="007F0463"/>
    <w:rsid w:val="007F0B83"/>
    <w:rsid w:val="007F7736"/>
    <w:rsid w:val="00800F16"/>
    <w:rsid w:val="00803A8A"/>
    <w:rsid w:val="00804704"/>
    <w:rsid w:val="008052AE"/>
    <w:rsid w:val="00805F7B"/>
    <w:rsid w:val="0081588E"/>
    <w:rsid w:val="00824707"/>
    <w:rsid w:val="00827AF3"/>
    <w:rsid w:val="008321F0"/>
    <w:rsid w:val="0083351C"/>
    <w:rsid w:val="008346CF"/>
    <w:rsid w:val="00836107"/>
    <w:rsid w:val="00841647"/>
    <w:rsid w:val="008419FB"/>
    <w:rsid w:val="00842233"/>
    <w:rsid w:val="00842C3B"/>
    <w:rsid w:val="0084649A"/>
    <w:rsid w:val="0085134F"/>
    <w:rsid w:val="008521AF"/>
    <w:rsid w:val="008533F1"/>
    <w:rsid w:val="008543B6"/>
    <w:rsid w:val="008543E1"/>
    <w:rsid w:val="00861C56"/>
    <w:rsid w:val="0086211A"/>
    <w:rsid w:val="00862A42"/>
    <w:rsid w:val="00863A20"/>
    <w:rsid w:val="0087010D"/>
    <w:rsid w:val="008760F4"/>
    <w:rsid w:val="008771EC"/>
    <w:rsid w:val="00877691"/>
    <w:rsid w:val="00877EFC"/>
    <w:rsid w:val="00880950"/>
    <w:rsid w:val="0088153B"/>
    <w:rsid w:val="00885830"/>
    <w:rsid w:val="008863FF"/>
    <w:rsid w:val="00891792"/>
    <w:rsid w:val="008A11CA"/>
    <w:rsid w:val="008A13E5"/>
    <w:rsid w:val="008A370F"/>
    <w:rsid w:val="008A5AE5"/>
    <w:rsid w:val="008A6D99"/>
    <w:rsid w:val="008A7CAD"/>
    <w:rsid w:val="008B0BAC"/>
    <w:rsid w:val="008B16C3"/>
    <w:rsid w:val="008B1BB3"/>
    <w:rsid w:val="008B2040"/>
    <w:rsid w:val="008B3063"/>
    <w:rsid w:val="008B49DD"/>
    <w:rsid w:val="008B5583"/>
    <w:rsid w:val="008B7EDA"/>
    <w:rsid w:val="008C09B9"/>
    <w:rsid w:val="008C1DFF"/>
    <w:rsid w:val="008C56A8"/>
    <w:rsid w:val="008D5ABF"/>
    <w:rsid w:val="008D6D81"/>
    <w:rsid w:val="008E34AB"/>
    <w:rsid w:val="008E4447"/>
    <w:rsid w:val="008E4542"/>
    <w:rsid w:val="008E7E25"/>
    <w:rsid w:val="008F0A9A"/>
    <w:rsid w:val="008F2DE0"/>
    <w:rsid w:val="008F4B2D"/>
    <w:rsid w:val="008F6F78"/>
    <w:rsid w:val="0090173F"/>
    <w:rsid w:val="00902E6B"/>
    <w:rsid w:val="00905F67"/>
    <w:rsid w:val="00906C2D"/>
    <w:rsid w:val="00912932"/>
    <w:rsid w:val="0091494F"/>
    <w:rsid w:val="0091570E"/>
    <w:rsid w:val="00915E05"/>
    <w:rsid w:val="009273E7"/>
    <w:rsid w:val="009416C0"/>
    <w:rsid w:val="00943F27"/>
    <w:rsid w:val="0095143F"/>
    <w:rsid w:val="00953960"/>
    <w:rsid w:val="00960343"/>
    <w:rsid w:val="00960421"/>
    <w:rsid w:val="00961DD7"/>
    <w:rsid w:val="00966811"/>
    <w:rsid w:val="00967E55"/>
    <w:rsid w:val="00975C21"/>
    <w:rsid w:val="00983178"/>
    <w:rsid w:val="00984D1C"/>
    <w:rsid w:val="00985219"/>
    <w:rsid w:val="0098709A"/>
    <w:rsid w:val="00991025"/>
    <w:rsid w:val="009937BD"/>
    <w:rsid w:val="009A380F"/>
    <w:rsid w:val="009A40DD"/>
    <w:rsid w:val="009A5C97"/>
    <w:rsid w:val="009A6B35"/>
    <w:rsid w:val="009B09B7"/>
    <w:rsid w:val="009C185B"/>
    <w:rsid w:val="009C1CA0"/>
    <w:rsid w:val="009C1D82"/>
    <w:rsid w:val="009C4112"/>
    <w:rsid w:val="009D20FE"/>
    <w:rsid w:val="009D4013"/>
    <w:rsid w:val="009D4AAD"/>
    <w:rsid w:val="009D5264"/>
    <w:rsid w:val="009E1C19"/>
    <w:rsid w:val="009F27FB"/>
    <w:rsid w:val="009F4326"/>
    <w:rsid w:val="009F775B"/>
    <w:rsid w:val="009F7ACB"/>
    <w:rsid w:val="00A01518"/>
    <w:rsid w:val="00A01FEB"/>
    <w:rsid w:val="00A048C3"/>
    <w:rsid w:val="00A07727"/>
    <w:rsid w:val="00A11966"/>
    <w:rsid w:val="00A12BCD"/>
    <w:rsid w:val="00A13ACB"/>
    <w:rsid w:val="00A21256"/>
    <w:rsid w:val="00A22E9F"/>
    <w:rsid w:val="00A238B0"/>
    <w:rsid w:val="00A30080"/>
    <w:rsid w:val="00A30FF2"/>
    <w:rsid w:val="00A31BFE"/>
    <w:rsid w:val="00A408C0"/>
    <w:rsid w:val="00A44F75"/>
    <w:rsid w:val="00A47787"/>
    <w:rsid w:val="00A47FD4"/>
    <w:rsid w:val="00A51CC7"/>
    <w:rsid w:val="00A53114"/>
    <w:rsid w:val="00A5345B"/>
    <w:rsid w:val="00A60BD2"/>
    <w:rsid w:val="00A60DE8"/>
    <w:rsid w:val="00A670A5"/>
    <w:rsid w:val="00A75CBE"/>
    <w:rsid w:val="00A77829"/>
    <w:rsid w:val="00A80F30"/>
    <w:rsid w:val="00A82D0A"/>
    <w:rsid w:val="00A9413A"/>
    <w:rsid w:val="00A95182"/>
    <w:rsid w:val="00A96536"/>
    <w:rsid w:val="00A979EE"/>
    <w:rsid w:val="00AA3A9F"/>
    <w:rsid w:val="00AA4DF4"/>
    <w:rsid w:val="00AB02A1"/>
    <w:rsid w:val="00AB1203"/>
    <w:rsid w:val="00AB3657"/>
    <w:rsid w:val="00AB3D48"/>
    <w:rsid w:val="00AB76F2"/>
    <w:rsid w:val="00AD0BE8"/>
    <w:rsid w:val="00AD1068"/>
    <w:rsid w:val="00AD3933"/>
    <w:rsid w:val="00AD415E"/>
    <w:rsid w:val="00AD5008"/>
    <w:rsid w:val="00AD586A"/>
    <w:rsid w:val="00AD723B"/>
    <w:rsid w:val="00AE1001"/>
    <w:rsid w:val="00AE4D8F"/>
    <w:rsid w:val="00AF0D86"/>
    <w:rsid w:val="00AF6C88"/>
    <w:rsid w:val="00B007B3"/>
    <w:rsid w:val="00B020FF"/>
    <w:rsid w:val="00B02820"/>
    <w:rsid w:val="00B02EAE"/>
    <w:rsid w:val="00B0325F"/>
    <w:rsid w:val="00B053E5"/>
    <w:rsid w:val="00B063E4"/>
    <w:rsid w:val="00B065BC"/>
    <w:rsid w:val="00B06EAE"/>
    <w:rsid w:val="00B137DA"/>
    <w:rsid w:val="00B13C11"/>
    <w:rsid w:val="00B15ECD"/>
    <w:rsid w:val="00B1641D"/>
    <w:rsid w:val="00B16FDC"/>
    <w:rsid w:val="00B22F22"/>
    <w:rsid w:val="00B23E29"/>
    <w:rsid w:val="00B25C89"/>
    <w:rsid w:val="00B261F7"/>
    <w:rsid w:val="00B27F2F"/>
    <w:rsid w:val="00B32100"/>
    <w:rsid w:val="00B345EA"/>
    <w:rsid w:val="00B36576"/>
    <w:rsid w:val="00B37745"/>
    <w:rsid w:val="00B40106"/>
    <w:rsid w:val="00B40ED9"/>
    <w:rsid w:val="00B42204"/>
    <w:rsid w:val="00B43537"/>
    <w:rsid w:val="00B50690"/>
    <w:rsid w:val="00B50B2C"/>
    <w:rsid w:val="00B51FD0"/>
    <w:rsid w:val="00B54754"/>
    <w:rsid w:val="00B55832"/>
    <w:rsid w:val="00B561C7"/>
    <w:rsid w:val="00B63625"/>
    <w:rsid w:val="00B65350"/>
    <w:rsid w:val="00B679BF"/>
    <w:rsid w:val="00B718CD"/>
    <w:rsid w:val="00B77921"/>
    <w:rsid w:val="00B81937"/>
    <w:rsid w:val="00B82C44"/>
    <w:rsid w:val="00B82C9E"/>
    <w:rsid w:val="00B867D0"/>
    <w:rsid w:val="00B9189F"/>
    <w:rsid w:val="00B93378"/>
    <w:rsid w:val="00B966CF"/>
    <w:rsid w:val="00B96DBA"/>
    <w:rsid w:val="00BA1007"/>
    <w:rsid w:val="00BA2583"/>
    <w:rsid w:val="00BA26D5"/>
    <w:rsid w:val="00BA2898"/>
    <w:rsid w:val="00BA29B5"/>
    <w:rsid w:val="00BA2C20"/>
    <w:rsid w:val="00BB17D6"/>
    <w:rsid w:val="00BB1CD1"/>
    <w:rsid w:val="00BB296F"/>
    <w:rsid w:val="00BB3FB1"/>
    <w:rsid w:val="00BC0339"/>
    <w:rsid w:val="00BC1CBC"/>
    <w:rsid w:val="00BC58B3"/>
    <w:rsid w:val="00BD0618"/>
    <w:rsid w:val="00BD08C1"/>
    <w:rsid w:val="00BD5775"/>
    <w:rsid w:val="00BD7991"/>
    <w:rsid w:val="00BE25A4"/>
    <w:rsid w:val="00BE358D"/>
    <w:rsid w:val="00BF587B"/>
    <w:rsid w:val="00BF6954"/>
    <w:rsid w:val="00BF7DD1"/>
    <w:rsid w:val="00C0346C"/>
    <w:rsid w:val="00C06290"/>
    <w:rsid w:val="00C112D3"/>
    <w:rsid w:val="00C11D96"/>
    <w:rsid w:val="00C12268"/>
    <w:rsid w:val="00C137A7"/>
    <w:rsid w:val="00C139FA"/>
    <w:rsid w:val="00C2065F"/>
    <w:rsid w:val="00C2269E"/>
    <w:rsid w:val="00C226FE"/>
    <w:rsid w:val="00C2483F"/>
    <w:rsid w:val="00C24D38"/>
    <w:rsid w:val="00C256C0"/>
    <w:rsid w:val="00C25DFC"/>
    <w:rsid w:val="00C262E3"/>
    <w:rsid w:val="00C26C89"/>
    <w:rsid w:val="00C2721E"/>
    <w:rsid w:val="00C27B3A"/>
    <w:rsid w:val="00C335FF"/>
    <w:rsid w:val="00C43A43"/>
    <w:rsid w:val="00C45BE6"/>
    <w:rsid w:val="00C46ED4"/>
    <w:rsid w:val="00C4769B"/>
    <w:rsid w:val="00C479EB"/>
    <w:rsid w:val="00C54938"/>
    <w:rsid w:val="00C575A2"/>
    <w:rsid w:val="00C64643"/>
    <w:rsid w:val="00C652AF"/>
    <w:rsid w:val="00C708C2"/>
    <w:rsid w:val="00C75205"/>
    <w:rsid w:val="00C7613D"/>
    <w:rsid w:val="00C76F75"/>
    <w:rsid w:val="00C80489"/>
    <w:rsid w:val="00C80A00"/>
    <w:rsid w:val="00C8154D"/>
    <w:rsid w:val="00C81ACD"/>
    <w:rsid w:val="00C91EF1"/>
    <w:rsid w:val="00C93C59"/>
    <w:rsid w:val="00C94B44"/>
    <w:rsid w:val="00C950C1"/>
    <w:rsid w:val="00C952F2"/>
    <w:rsid w:val="00C9760E"/>
    <w:rsid w:val="00CA229D"/>
    <w:rsid w:val="00CB1F3E"/>
    <w:rsid w:val="00CB2D2C"/>
    <w:rsid w:val="00CB4390"/>
    <w:rsid w:val="00CB52F5"/>
    <w:rsid w:val="00CB54EA"/>
    <w:rsid w:val="00CB79DE"/>
    <w:rsid w:val="00CC2CC8"/>
    <w:rsid w:val="00CC3724"/>
    <w:rsid w:val="00CD76A0"/>
    <w:rsid w:val="00CE51E6"/>
    <w:rsid w:val="00CF162E"/>
    <w:rsid w:val="00D00EB2"/>
    <w:rsid w:val="00D018B0"/>
    <w:rsid w:val="00D0236D"/>
    <w:rsid w:val="00D0594E"/>
    <w:rsid w:val="00D102FB"/>
    <w:rsid w:val="00D10E81"/>
    <w:rsid w:val="00D11BFA"/>
    <w:rsid w:val="00D137E6"/>
    <w:rsid w:val="00D16DB1"/>
    <w:rsid w:val="00D27E4F"/>
    <w:rsid w:val="00D31018"/>
    <w:rsid w:val="00D33475"/>
    <w:rsid w:val="00D36E0F"/>
    <w:rsid w:val="00D40577"/>
    <w:rsid w:val="00D40BE9"/>
    <w:rsid w:val="00D42211"/>
    <w:rsid w:val="00D43992"/>
    <w:rsid w:val="00D45431"/>
    <w:rsid w:val="00D51642"/>
    <w:rsid w:val="00D528D3"/>
    <w:rsid w:val="00D5460A"/>
    <w:rsid w:val="00D57E17"/>
    <w:rsid w:val="00D62734"/>
    <w:rsid w:val="00D634F2"/>
    <w:rsid w:val="00D658AD"/>
    <w:rsid w:val="00D700D5"/>
    <w:rsid w:val="00D804DA"/>
    <w:rsid w:val="00D82555"/>
    <w:rsid w:val="00D849EE"/>
    <w:rsid w:val="00D87718"/>
    <w:rsid w:val="00D87B56"/>
    <w:rsid w:val="00D96CC7"/>
    <w:rsid w:val="00D974A7"/>
    <w:rsid w:val="00DA0A3A"/>
    <w:rsid w:val="00DB0A27"/>
    <w:rsid w:val="00DB1B9C"/>
    <w:rsid w:val="00DB37AA"/>
    <w:rsid w:val="00DB7053"/>
    <w:rsid w:val="00DC2C40"/>
    <w:rsid w:val="00DC46F1"/>
    <w:rsid w:val="00DC6BE4"/>
    <w:rsid w:val="00DC7A39"/>
    <w:rsid w:val="00DD090B"/>
    <w:rsid w:val="00DD1171"/>
    <w:rsid w:val="00DD1670"/>
    <w:rsid w:val="00DD22CA"/>
    <w:rsid w:val="00DD3C19"/>
    <w:rsid w:val="00DD6699"/>
    <w:rsid w:val="00DE20A7"/>
    <w:rsid w:val="00DF0378"/>
    <w:rsid w:val="00DF14AD"/>
    <w:rsid w:val="00DF3D54"/>
    <w:rsid w:val="00E01733"/>
    <w:rsid w:val="00E017F7"/>
    <w:rsid w:val="00E044C7"/>
    <w:rsid w:val="00E0505C"/>
    <w:rsid w:val="00E05228"/>
    <w:rsid w:val="00E1178C"/>
    <w:rsid w:val="00E11976"/>
    <w:rsid w:val="00E12D1D"/>
    <w:rsid w:val="00E16D63"/>
    <w:rsid w:val="00E20094"/>
    <w:rsid w:val="00E205B8"/>
    <w:rsid w:val="00E222FC"/>
    <w:rsid w:val="00E31D4E"/>
    <w:rsid w:val="00E32EA3"/>
    <w:rsid w:val="00E3368A"/>
    <w:rsid w:val="00E36083"/>
    <w:rsid w:val="00E40F73"/>
    <w:rsid w:val="00E47C30"/>
    <w:rsid w:val="00E515A5"/>
    <w:rsid w:val="00E52797"/>
    <w:rsid w:val="00E530F8"/>
    <w:rsid w:val="00E63A1C"/>
    <w:rsid w:val="00E67B36"/>
    <w:rsid w:val="00E75E20"/>
    <w:rsid w:val="00E76CB5"/>
    <w:rsid w:val="00E8148B"/>
    <w:rsid w:val="00E8612A"/>
    <w:rsid w:val="00E925A6"/>
    <w:rsid w:val="00E93C3D"/>
    <w:rsid w:val="00E941B3"/>
    <w:rsid w:val="00E97398"/>
    <w:rsid w:val="00EA1B7F"/>
    <w:rsid w:val="00EA1BC4"/>
    <w:rsid w:val="00EA3AFB"/>
    <w:rsid w:val="00EA5C67"/>
    <w:rsid w:val="00EB1603"/>
    <w:rsid w:val="00EB74AF"/>
    <w:rsid w:val="00EC5718"/>
    <w:rsid w:val="00EC6031"/>
    <w:rsid w:val="00EC7353"/>
    <w:rsid w:val="00ED2130"/>
    <w:rsid w:val="00ED4488"/>
    <w:rsid w:val="00ED53D2"/>
    <w:rsid w:val="00EE180D"/>
    <w:rsid w:val="00EE275B"/>
    <w:rsid w:val="00EE46E3"/>
    <w:rsid w:val="00EE6E59"/>
    <w:rsid w:val="00EE73DF"/>
    <w:rsid w:val="00EF1DF6"/>
    <w:rsid w:val="00EF2A9D"/>
    <w:rsid w:val="00EF532C"/>
    <w:rsid w:val="00EF5696"/>
    <w:rsid w:val="00EF6E24"/>
    <w:rsid w:val="00EF7A02"/>
    <w:rsid w:val="00F01277"/>
    <w:rsid w:val="00F029AE"/>
    <w:rsid w:val="00F0498F"/>
    <w:rsid w:val="00F0702B"/>
    <w:rsid w:val="00F11175"/>
    <w:rsid w:val="00F13703"/>
    <w:rsid w:val="00F14AB8"/>
    <w:rsid w:val="00F17F2E"/>
    <w:rsid w:val="00F221AF"/>
    <w:rsid w:val="00F24D4A"/>
    <w:rsid w:val="00F26C1F"/>
    <w:rsid w:val="00F30764"/>
    <w:rsid w:val="00F31F6D"/>
    <w:rsid w:val="00F41673"/>
    <w:rsid w:val="00F425F0"/>
    <w:rsid w:val="00F44315"/>
    <w:rsid w:val="00F45D01"/>
    <w:rsid w:val="00F54755"/>
    <w:rsid w:val="00F54892"/>
    <w:rsid w:val="00F548CB"/>
    <w:rsid w:val="00F54913"/>
    <w:rsid w:val="00F557BE"/>
    <w:rsid w:val="00F67848"/>
    <w:rsid w:val="00F67D4D"/>
    <w:rsid w:val="00F73ADF"/>
    <w:rsid w:val="00F73C0F"/>
    <w:rsid w:val="00F74CBA"/>
    <w:rsid w:val="00F74E37"/>
    <w:rsid w:val="00F760FF"/>
    <w:rsid w:val="00F761B0"/>
    <w:rsid w:val="00F777CC"/>
    <w:rsid w:val="00F77FBC"/>
    <w:rsid w:val="00F81447"/>
    <w:rsid w:val="00F82302"/>
    <w:rsid w:val="00F831AF"/>
    <w:rsid w:val="00F87145"/>
    <w:rsid w:val="00F9384D"/>
    <w:rsid w:val="00F97814"/>
    <w:rsid w:val="00F97BB6"/>
    <w:rsid w:val="00FA1968"/>
    <w:rsid w:val="00FA557F"/>
    <w:rsid w:val="00FB1821"/>
    <w:rsid w:val="00FB19F3"/>
    <w:rsid w:val="00FB2065"/>
    <w:rsid w:val="00FB72F9"/>
    <w:rsid w:val="00FC05A3"/>
    <w:rsid w:val="00FC0EEF"/>
    <w:rsid w:val="00FC23BF"/>
    <w:rsid w:val="00FC4D9E"/>
    <w:rsid w:val="00FC7670"/>
    <w:rsid w:val="00FD1207"/>
    <w:rsid w:val="00FD32BB"/>
    <w:rsid w:val="00FD4DB3"/>
    <w:rsid w:val="00FD5341"/>
    <w:rsid w:val="00FD5C78"/>
    <w:rsid w:val="00FE0CC0"/>
    <w:rsid w:val="00FE15A8"/>
    <w:rsid w:val="00FE2167"/>
    <w:rsid w:val="00FE4478"/>
    <w:rsid w:val="00FF0831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35A35B-B4AB-4490-95C1-BCF2FC0A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列點"/>
    <w:basedOn w:val="a"/>
    <w:uiPriority w:val="34"/>
    <w:qFormat/>
    <w:rsid w:val="00D658AD"/>
    <w:pPr>
      <w:ind w:leftChars="200" w:left="480"/>
    </w:pPr>
  </w:style>
  <w:style w:type="paragraph" w:styleId="a4">
    <w:name w:val="Body Text"/>
    <w:basedOn w:val="a"/>
    <w:link w:val="a5"/>
    <w:rsid w:val="00236B52"/>
    <w:pPr>
      <w:adjustRightInd w:val="0"/>
      <w:spacing w:line="300" w:lineRule="auto"/>
      <w:jc w:val="both"/>
      <w:textAlignment w:val="baseline"/>
    </w:pPr>
    <w:rPr>
      <w:rFonts w:ascii="Times New Roman" w:eastAsia="華康中楷體" w:hAnsi="Times New Roman" w:cs="Times New Roman"/>
      <w:kern w:val="0"/>
      <w:sz w:val="32"/>
      <w:szCs w:val="20"/>
    </w:rPr>
  </w:style>
  <w:style w:type="character" w:customStyle="1" w:styleId="a5">
    <w:name w:val="本文 字元"/>
    <w:basedOn w:val="a0"/>
    <w:link w:val="a4"/>
    <w:rsid w:val="00236B52"/>
    <w:rPr>
      <w:rFonts w:ascii="Times New Roman" w:eastAsia="華康中楷體" w:hAnsi="Times New Roman" w:cs="Times New Roman"/>
      <w:kern w:val="0"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C97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76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7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760E"/>
    <w:rPr>
      <w:sz w:val="20"/>
      <w:szCs w:val="20"/>
    </w:rPr>
  </w:style>
  <w:style w:type="character" w:styleId="aa">
    <w:name w:val="Hyperlink"/>
    <w:basedOn w:val="a0"/>
    <w:uiPriority w:val="99"/>
    <w:unhideWhenUsed/>
    <w:rsid w:val="0059616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1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A1BE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D2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格線表格 4 - 輔色 11"/>
    <w:basedOn w:val="a1"/>
    <w:uiPriority w:val="49"/>
    <w:rsid w:val="005A6F1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1">
    <w:name w:val="格線表格 41"/>
    <w:basedOn w:val="a1"/>
    <w:uiPriority w:val="49"/>
    <w:rsid w:val="005A6F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51">
    <w:name w:val="格線表格 4 - 輔色 51"/>
    <w:basedOn w:val="a1"/>
    <w:uiPriority w:val="49"/>
    <w:rsid w:val="005A6F1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ae">
    <w:name w:val="annotation reference"/>
    <w:basedOn w:val="a0"/>
    <w:uiPriority w:val="99"/>
    <w:semiHidden/>
    <w:unhideWhenUsed/>
    <w:rsid w:val="0036223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62233"/>
  </w:style>
  <w:style w:type="character" w:customStyle="1" w:styleId="af0">
    <w:name w:val="註解文字 字元"/>
    <w:basedOn w:val="a0"/>
    <w:link w:val="af"/>
    <w:uiPriority w:val="99"/>
    <w:semiHidden/>
    <w:rsid w:val="0036223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6223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62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9077-C1EA-4309-9A2F-C313DAFB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林怡君</dc:creator>
  <cp:lastModifiedBy>FJUSER180824C</cp:lastModifiedBy>
  <cp:revision>2</cp:revision>
  <cp:lastPrinted>2017-12-18T09:41:00Z</cp:lastPrinted>
  <dcterms:created xsi:type="dcterms:W3CDTF">2019-02-18T03:23:00Z</dcterms:created>
  <dcterms:modified xsi:type="dcterms:W3CDTF">2019-02-18T03:23:00Z</dcterms:modified>
</cp:coreProperties>
</file>